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56455" w:rsidRPr="002B6C2A" w:rsidRDefault="00056455" w:rsidP="002B6C2A">
      <w:pPr>
        <w:spacing w:line="360" w:lineRule="auto"/>
        <w:jc w:val="center"/>
        <w:rPr>
          <w:rFonts w:ascii="Times New Roman" w:hAnsi="Times New Roman" w:cs="Times New Roman"/>
          <w:color w:val="4F81BD" w:themeColor="accent1"/>
          <w:sz w:val="36"/>
          <w:szCs w:val="36"/>
          <w:lang w:val="en-US"/>
        </w:rPr>
      </w:pPr>
    </w:p>
    <w:p w:rsidR="002935FF" w:rsidRPr="002B6C2A" w:rsidRDefault="002935FF" w:rsidP="002B6C2A">
      <w:pPr>
        <w:pBdr>
          <w:top w:val="single" w:sz="4" w:space="1" w:color="auto"/>
          <w:left w:val="single" w:sz="4" w:space="4" w:color="auto"/>
          <w:bottom w:val="single" w:sz="4" w:space="1" w:color="auto"/>
          <w:right w:val="single" w:sz="4" w:space="4" w:color="auto"/>
        </w:pBdr>
        <w:shd w:val="pct12" w:color="auto" w:fill="auto"/>
        <w:spacing w:line="360" w:lineRule="auto"/>
        <w:jc w:val="center"/>
        <w:rPr>
          <w:rFonts w:ascii="Times New Roman" w:hAnsi="Times New Roman" w:cs="Times New Roman"/>
          <w:b/>
          <w:color w:val="4F81BD" w:themeColor="accent1"/>
          <w:sz w:val="36"/>
          <w:szCs w:val="36"/>
        </w:rPr>
      </w:pPr>
      <w:r w:rsidRPr="002B6C2A">
        <w:rPr>
          <w:rFonts w:ascii="Times New Roman" w:hAnsi="Times New Roman" w:cs="Times New Roman"/>
          <w:b/>
          <w:color w:val="4F81BD" w:themeColor="accent1"/>
          <w:sz w:val="36"/>
          <w:szCs w:val="36"/>
        </w:rPr>
        <w:t>ΑΝΑΣΚΟΠΗΣΗ ΔΡΑΣΗΣ</w:t>
      </w:r>
    </w:p>
    <w:p w:rsidR="002935FF" w:rsidRPr="002B6C2A" w:rsidRDefault="002935FF" w:rsidP="002B6C2A">
      <w:pPr>
        <w:pBdr>
          <w:top w:val="single" w:sz="4" w:space="1" w:color="auto"/>
          <w:left w:val="single" w:sz="4" w:space="4" w:color="auto"/>
          <w:bottom w:val="single" w:sz="4" w:space="1" w:color="auto"/>
          <w:right w:val="single" w:sz="4" w:space="4" w:color="auto"/>
        </w:pBdr>
        <w:shd w:val="pct12" w:color="auto" w:fill="auto"/>
        <w:spacing w:line="360" w:lineRule="auto"/>
        <w:jc w:val="center"/>
        <w:rPr>
          <w:rFonts w:ascii="Times New Roman" w:hAnsi="Times New Roman" w:cs="Times New Roman"/>
          <w:b/>
          <w:color w:val="4F81BD" w:themeColor="accent1"/>
          <w:sz w:val="36"/>
          <w:szCs w:val="36"/>
        </w:rPr>
      </w:pPr>
      <w:r w:rsidRPr="002B6C2A">
        <w:rPr>
          <w:rFonts w:ascii="Times New Roman" w:hAnsi="Times New Roman" w:cs="Times New Roman"/>
          <w:b/>
          <w:color w:val="4F81BD" w:themeColor="accent1"/>
          <w:sz w:val="36"/>
          <w:szCs w:val="36"/>
        </w:rPr>
        <w:t>ΤΟΥ ΠΑΝΕΛΛΗΝΙΟΥ ΣΥΛΛΟΓΟΥ ΕΦΟΔΙΑΣΤΩΝ ΠΛΟΙΩΝ &amp; ΕΞΑΓΩΓΕΩΝ</w:t>
      </w:r>
    </w:p>
    <w:p w:rsidR="002935FF" w:rsidRPr="002B6C2A" w:rsidRDefault="002935FF" w:rsidP="002B6C2A">
      <w:pPr>
        <w:pBdr>
          <w:top w:val="single" w:sz="4" w:space="1" w:color="auto"/>
          <w:left w:val="single" w:sz="4" w:space="4" w:color="auto"/>
          <w:bottom w:val="single" w:sz="4" w:space="1" w:color="auto"/>
          <w:right w:val="single" w:sz="4" w:space="4" w:color="auto"/>
        </w:pBdr>
        <w:shd w:val="pct12" w:color="auto" w:fill="auto"/>
        <w:spacing w:line="360" w:lineRule="auto"/>
        <w:jc w:val="center"/>
        <w:rPr>
          <w:rFonts w:ascii="Times New Roman" w:hAnsi="Times New Roman" w:cs="Times New Roman"/>
          <w:b/>
          <w:color w:val="4F81BD" w:themeColor="accent1"/>
          <w:sz w:val="36"/>
          <w:szCs w:val="36"/>
        </w:rPr>
      </w:pPr>
      <w:r w:rsidRPr="002B6C2A">
        <w:rPr>
          <w:rFonts w:ascii="Times New Roman" w:hAnsi="Times New Roman" w:cs="Times New Roman"/>
          <w:b/>
          <w:color w:val="4F81BD" w:themeColor="accent1"/>
          <w:sz w:val="36"/>
          <w:szCs w:val="36"/>
        </w:rPr>
        <w:t>ΓΙΑ ΤΟ ΕΤΟΣ 2018</w:t>
      </w:r>
    </w:p>
    <w:p w:rsidR="002935FF" w:rsidRPr="00226DF3" w:rsidRDefault="002935FF" w:rsidP="00226DF3">
      <w:pPr>
        <w:spacing w:line="360" w:lineRule="auto"/>
        <w:jc w:val="both"/>
        <w:rPr>
          <w:rFonts w:ascii="Times New Roman" w:hAnsi="Times New Roman" w:cs="Times New Roman"/>
          <w:b/>
          <w:color w:val="4F81BD" w:themeColor="accent1"/>
          <w:sz w:val="24"/>
          <w:szCs w:val="24"/>
        </w:rPr>
      </w:pPr>
    </w:p>
    <w:p w:rsidR="002935FF" w:rsidRPr="00226DF3" w:rsidRDefault="002935FF" w:rsidP="00226DF3">
      <w:pPr>
        <w:pStyle w:val="a3"/>
        <w:spacing w:line="360" w:lineRule="auto"/>
        <w:jc w:val="both"/>
        <w:rPr>
          <w:rFonts w:ascii="Times New Roman" w:eastAsia="Times New Roman" w:hAnsi="Times New Roman" w:cs="Times New Roman"/>
          <w:b/>
          <w:bCs/>
          <w:color w:val="4F81BD" w:themeColor="accent1"/>
          <w:sz w:val="24"/>
          <w:szCs w:val="24"/>
          <w:bdr w:val="single" w:sz="4" w:space="0" w:color="auto"/>
          <w:lang w:eastAsia="el-GR"/>
        </w:rPr>
      </w:pPr>
      <w:r w:rsidRPr="00226DF3">
        <w:rPr>
          <w:rFonts w:ascii="Times New Roman" w:eastAsia="Times New Roman" w:hAnsi="Times New Roman" w:cs="Times New Roman"/>
          <w:b/>
          <w:bCs/>
          <w:color w:val="4F81BD" w:themeColor="accent1"/>
          <w:sz w:val="24"/>
          <w:szCs w:val="24"/>
          <w:highlight w:val="lightGray"/>
          <w:bdr w:val="single" w:sz="4" w:space="0" w:color="auto"/>
          <w:lang w:eastAsia="el-GR"/>
        </w:rPr>
        <w:t>ΔΙΟΙΚΗΤΙΚΟ ΣΥΜΒΟΥΛΙΟ</w:t>
      </w:r>
    </w:p>
    <w:p w:rsidR="002935FF" w:rsidRPr="00226DF3" w:rsidRDefault="002935FF"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1.</w:t>
      </w:r>
      <w:r w:rsidRPr="00226DF3">
        <w:rPr>
          <w:rFonts w:ascii="Times New Roman" w:hAnsi="Times New Roman" w:cs="Times New Roman"/>
          <w:color w:val="4F81BD" w:themeColor="accent1"/>
          <w:sz w:val="24"/>
          <w:szCs w:val="24"/>
        </w:rPr>
        <w:tab/>
      </w:r>
      <w:r w:rsidRPr="00226DF3">
        <w:rPr>
          <w:rFonts w:ascii="Times New Roman" w:hAnsi="Times New Roman" w:cs="Times New Roman"/>
          <w:b/>
          <w:color w:val="4F81BD" w:themeColor="accent1"/>
          <w:sz w:val="24"/>
          <w:szCs w:val="24"/>
        </w:rPr>
        <w:t xml:space="preserve">Πρόεδρος: </w:t>
      </w:r>
      <w:r w:rsidRPr="00226DF3">
        <w:rPr>
          <w:rFonts w:ascii="Times New Roman" w:hAnsi="Times New Roman" w:cs="Times New Roman"/>
          <w:color w:val="4F81BD" w:themeColor="accent1"/>
          <w:sz w:val="24"/>
          <w:szCs w:val="24"/>
        </w:rPr>
        <w:t>Μαυρίκος Νικόλαος του Παναγιώτη - Γεωργίου</w:t>
      </w:r>
    </w:p>
    <w:p w:rsidR="002935FF" w:rsidRPr="00226DF3" w:rsidRDefault="002935FF"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2.</w:t>
      </w:r>
      <w:r w:rsidRPr="00226DF3">
        <w:rPr>
          <w:rFonts w:ascii="Times New Roman" w:hAnsi="Times New Roman" w:cs="Times New Roman"/>
          <w:color w:val="4F81BD" w:themeColor="accent1"/>
          <w:sz w:val="24"/>
          <w:szCs w:val="24"/>
        </w:rPr>
        <w:tab/>
      </w:r>
      <w:proofErr w:type="spellStart"/>
      <w:r w:rsidRPr="00226DF3">
        <w:rPr>
          <w:rFonts w:ascii="Times New Roman" w:hAnsi="Times New Roman" w:cs="Times New Roman"/>
          <w:b/>
          <w:color w:val="4F81BD" w:themeColor="accent1"/>
          <w:sz w:val="24"/>
          <w:szCs w:val="24"/>
        </w:rPr>
        <w:t>Α΄Αντιπρόεδρος</w:t>
      </w:r>
      <w:proofErr w:type="spellEnd"/>
      <w:r w:rsidRPr="00226DF3">
        <w:rPr>
          <w:rFonts w:ascii="Times New Roman" w:hAnsi="Times New Roman" w:cs="Times New Roman"/>
          <w:b/>
          <w:color w:val="4F81BD" w:themeColor="accent1"/>
          <w:sz w:val="24"/>
          <w:szCs w:val="24"/>
        </w:rPr>
        <w:t>:</w:t>
      </w:r>
      <w:r w:rsidRPr="00226DF3">
        <w:rPr>
          <w:rFonts w:ascii="Times New Roman" w:hAnsi="Times New Roman" w:cs="Times New Roman"/>
          <w:color w:val="4F81BD" w:themeColor="accent1"/>
          <w:sz w:val="24"/>
          <w:szCs w:val="24"/>
        </w:rPr>
        <w:t xml:space="preserve"> </w:t>
      </w:r>
      <w:bookmarkStart w:id="0" w:name="_Hlk504922242"/>
      <w:proofErr w:type="spellStart"/>
      <w:r w:rsidRPr="00226DF3">
        <w:rPr>
          <w:rFonts w:ascii="Times New Roman" w:hAnsi="Times New Roman" w:cs="Times New Roman"/>
          <w:color w:val="4F81BD" w:themeColor="accent1"/>
          <w:sz w:val="24"/>
          <w:szCs w:val="24"/>
        </w:rPr>
        <w:t>Περπεροπούλου</w:t>
      </w:r>
      <w:proofErr w:type="spellEnd"/>
      <w:r w:rsidRPr="00226DF3">
        <w:rPr>
          <w:rFonts w:ascii="Times New Roman" w:hAnsi="Times New Roman" w:cs="Times New Roman"/>
          <w:color w:val="4F81BD" w:themeColor="accent1"/>
          <w:sz w:val="24"/>
          <w:szCs w:val="24"/>
        </w:rPr>
        <w:t xml:space="preserve"> – </w:t>
      </w:r>
      <w:proofErr w:type="spellStart"/>
      <w:r w:rsidRPr="00226DF3">
        <w:rPr>
          <w:rFonts w:ascii="Times New Roman" w:hAnsi="Times New Roman" w:cs="Times New Roman"/>
          <w:color w:val="4F81BD" w:themeColor="accent1"/>
          <w:sz w:val="24"/>
          <w:szCs w:val="24"/>
        </w:rPr>
        <w:t>Ρεπούσκου</w:t>
      </w:r>
      <w:proofErr w:type="spellEnd"/>
      <w:r w:rsidRPr="00226DF3">
        <w:rPr>
          <w:rFonts w:ascii="Times New Roman" w:hAnsi="Times New Roman" w:cs="Times New Roman"/>
          <w:color w:val="4F81BD" w:themeColor="accent1"/>
          <w:sz w:val="24"/>
          <w:szCs w:val="24"/>
        </w:rPr>
        <w:t xml:space="preserve"> Μαρία του </w:t>
      </w:r>
      <w:proofErr w:type="spellStart"/>
      <w:r w:rsidRPr="00226DF3">
        <w:rPr>
          <w:rFonts w:ascii="Times New Roman" w:hAnsi="Times New Roman" w:cs="Times New Roman"/>
          <w:color w:val="4F81BD" w:themeColor="accent1"/>
          <w:sz w:val="24"/>
          <w:szCs w:val="24"/>
        </w:rPr>
        <w:t>Χρήστουα</w:t>
      </w:r>
      <w:proofErr w:type="spellEnd"/>
    </w:p>
    <w:bookmarkEnd w:id="0"/>
    <w:p w:rsidR="002935FF" w:rsidRPr="00226DF3" w:rsidRDefault="002935FF"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3.</w:t>
      </w:r>
      <w:r w:rsidRPr="00226DF3">
        <w:rPr>
          <w:rFonts w:ascii="Times New Roman" w:hAnsi="Times New Roman" w:cs="Times New Roman"/>
          <w:color w:val="4F81BD" w:themeColor="accent1"/>
          <w:sz w:val="24"/>
          <w:szCs w:val="24"/>
        </w:rPr>
        <w:tab/>
      </w:r>
      <w:proofErr w:type="spellStart"/>
      <w:r w:rsidRPr="00226DF3">
        <w:rPr>
          <w:rFonts w:ascii="Times New Roman" w:hAnsi="Times New Roman" w:cs="Times New Roman"/>
          <w:b/>
          <w:color w:val="4F81BD" w:themeColor="accent1"/>
          <w:sz w:val="24"/>
          <w:szCs w:val="24"/>
        </w:rPr>
        <w:t>Β΄Αντιπρόεδρος</w:t>
      </w:r>
      <w:proofErr w:type="spellEnd"/>
      <w:r w:rsidRPr="00226DF3">
        <w:rPr>
          <w:rFonts w:ascii="Times New Roman" w:hAnsi="Times New Roman" w:cs="Times New Roman"/>
          <w:b/>
          <w:color w:val="4F81BD" w:themeColor="accent1"/>
          <w:sz w:val="24"/>
          <w:szCs w:val="24"/>
        </w:rPr>
        <w:t>:</w:t>
      </w:r>
      <w:r w:rsidRPr="00226DF3">
        <w:rPr>
          <w:rFonts w:ascii="Times New Roman" w:hAnsi="Times New Roman" w:cs="Times New Roman"/>
          <w:color w:val="4F81BD" w:themeColor="accent1"/>
          <w:sz w:val="24"/>
          <w:szCs w:val="24"/>
        </w:rPr>
        <w:t xml:space="preserve"> </w:t>
      </w:r>
      <w:bookmarkStart w:id="1" w:name="_Hlk504922089"/>
      <w:proofErr w:type="spellStart"/>
      <w:r w:rsidRPr="00226DF3">
        <w:rPr>
          <w:rFonts w:ascii="Times New Roman" w:hAnsi="Times New Roman" w:cs="Times New Roman"/>
          <w:color w:val="4F81BD" w:themeColor="accent1"/>
          <w:sz w:val="24"/>
          <w:szCs w:val="24"/>
        </w:rPr>
        <w:t>Παπαχαστάς</w:t>
      </w:r>
      <w:proofErr w:type="spellEnd"/>
      <w:r w:rsidRPr="00226DF3">
        <w:rPr>
          <w:rFonts w:ascii="Times New Roman" w:hAnsi="Times New Roman" w:cs="Times New Roman"/>
          <w:color w:val="4F81BD" w:themeColor="accent1"/>
          <w:sz w:val="24"/>
          <w:szCs w:val="24"/>
        </w:rPr>
        <w:t xml:space="preserve"> Χριστόφορος του Μιχαήλ</w:t>
      </w:r>
      <w:bookmarkEnd w:id="1"/>
    </w:p>
    <w:p w:rsidR="002935FF" w:rsidRPr="00226DF3" w:rsidRDefault="002935FF"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4.</w:t>
      </w:r>
      <w:r w:rsidRPr="00226DF3">
        <w:rPr>
          <w:rFonts w:ascii="Times New Roman" w:hAnsi="Times New Roman" w:cs="Times New Roman"/>
          <w:color w:val="4F81BD" w:themeColor="accent1"/>
          <w:sz w:val="24"/>
          <w:szCs w:val="24"/>
        </w:rPr>
        <w:tab/>
      </w:r>
      <w:r w:rsidRPr="00226DF3">
        <w:rPr>
          <w:rFonts w:ascii="Times New Roman" w:hAnsi="Times New Roman" w:cs="Times New Roman"/>
          <w:b/>
          <w:color w:val="4F81BD" w:themeColor="accent1"/>
          <w:sz w:val="24"/>
          <w:szCs w:val="24"/>
        </w:rPr>
        <w:t>Γενικός Γραμματέας:</w:t>
      </w:r>
      <w:r w:rsidRPr="00226DF3">
        <w:rPr>
          <w:rFonts w:ascii="Times New Roman" w:hAnsi="Times New Roman" w:cs="Times New Roman"/>
          <w:color w:val="4F81BD" w:themeColor="accent1"/>
          <w:sz w:val="24"/>
          <w:szCs w:val="24"/>
        </w:rPr>
        <w:t xml:space="preserve"> </w:t>
      </w:r>
      <w:bookmarkStart w:id="2" w:name="_Hlk504922276"/>
      <w:r w:rsidRPr="00226DF3">
        <w:rPr>
          <w:rFonts w:ascii="Times New Roman" w:hAnsi="Times New Roman" w:cs="Times New Roman"/>
          <w:color w:val="4F81BD" w:themeColor="accent1"/>
          <w:sz w:val="24"/>
          <w:szCs w:val="24"/>
        </w:rPr>
        <w:t>Νομικός Μιχαλάκης του Σπυρίδωνος</w:t>
      </w:r>
      <w:bookmarkEnd w:id="2"/>
    </w:p>
    <w:p w:rsidR="002935FF" w:rsidRPr="00226DF3" w:rsidRDefault="002935FF"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5.</w:t>
      </w:r>
      <w:r w:rsidRPr="00226DF3">
        <w:rPr>
          <w:rFonts w:ascii="Times New Roman" w:hAnsi="Times New Roman" w:cs="Times New Roman"/>
          <w:color w:val="4F81BD" w:themeColor="accent1"/>
          <w:sz w:val="24"/>
          <w:szCs w:val="24"/>
        </w:rPr>
        <w:tab/>
      </w:r>
      <w:r w:rsidRPr="00226DF3">
        <w:rPr>
          <w:rFonts w:ascii="Times New Roman" w:hAnsi="Times New Roman" w:cs="Times New Roman"/>
          <w:b/>
          <w:color w:val="4F81BD" w:themeColor="accent1"/>
          <w:sz w:val="24"/>
          <w:szCs w:val="24"/>
        </w:rPr>
        <w:t>Ταμίας:</w:t>
      </w:r>
      <w:r w:rsidRPr="00226DF3">
        <w:rPr>
          <w:rFonts w:ascii="Times New Roman" w:hAnsi="Times New Roman" w:cs="Times New Roman"/>
          <w:color w:val="4F81BD" w:themeColor="accent1"/>
          <w:sz w:val="24"/>
          <w:szCs w:val="24"/>
        </w:rPr>
        <w:t xml:space="preserve"> </w:t>
      </w:r>
      <w:bookmarkStart w:id="3" w:name="_Hlk504922368"/>
      <w:proofErr w:type="spellStart"/>
      <w:r w:rsidRPr="00226DF3">
        <w:rPr>
          <w:rFonts w:ascii="Times New Roman" w:hAnsi="Times New Roman" w:cs="Times New Roman"/>
          <w:color w:val="4F81BD" w:themeColor="accent1"/>
          <w:sz w:val="24"/>
          <w:szCs w:val="24"/>
        </w:rPr>
        <w:t>Δεγρέας</w:t>
      </w:r>
      <w:proofErr w:type="spellEnd"/>
      <w:r w:rsidRPr="00226DF3">
        <w:rPr>
          <w:rFonts w:ascii="Times New Roman" w:hAnsi="Times New Roman" w:cs="Times New Roman"/>
          <w:color w:val="4F81BD" w:themeColor="accent1"/>
          <w:sz w:val="24"/>
          <w:szCs w:val="24"/>
        </w:rPr>
        <w:t xml:space="preserve"> Παναγιώτης του Ηλία  </w:t>
      </w:r>
      <w:bookmarkEnd w:id="3"/>
    </w:p>
    <w:p w:rsidR="002935FF" w:rsidRPr="00226DF3" w:rsidRDefault="002935FF" w:rsidP="00226DF3">
      <w:p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b/>
          <w:color w:val="4F81BD" w:themeColor="accent1"/>
          <w:sz w:val="24"/>
          <w:szCs w:val="24"/>
        </w:rPr>
        <w:t>Σύμβουλοι:</w:t>
      </w:r>
    </w:p>
    <w:p w:rsidR="002935FF" w:rsidRPr="00226DF3" w:rsidRDefault="002935FF"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6.</w:t>
      </w:r>
      <w:r w:rsidRPr="00226DF3">
        <w:rPr>
          <w:rFonts w:ascii="Times New Roman" w:hAnsi="Times New Roman" w:cs="Times New Roman"/>
          <w:color w:val="4F81BD" w:themeColor="accent1"/>
          <w:sz w:val="24"/>
          <w:szCs w:val="24"/>
        </w:rPr>
        <w:tab/>
      </w:r>
      <w:bookmarkStart w:id="4" w:name="_Hlk504922116"/>
      <w:proofErr w:type="spellStart"/>
      <w:r w:rsidRPr="00226DF3">
        <w:rPr>
          <w:rFonts w:ascii="Times New Roman" w:hAnsi="Times New Roman" w:cs="Times New Roman"/>
          <w:color w:val="4F81BD" w:themeColor="accent1"/>
          <w:sz w:val="24"/>
          <w:szCs w:val="24"/>
        </w:rPr>
        <w:t>Γρύμπλας</w:t>
      </w:r>
      <w:proofErr w:type="spellEnd"/>
      <w:r w:rsidRPr="00226DF3">
        <w:rPr>
          <w:rFonts w:ascii="Times New Roman" w:hAnsi="Times New Roman" w:cs="Times New Roman"/>
          <w:color w:val="4F81BD" w:themeColor="accent1"/>
          <w:sz w:val="24"/>
          <w:szCs w:val="24"/>
        </w:rPr>
        <w:t xml:space="preserve"> Ιωάννης του Περικλή  </w:t>
      </w:r>
      <w:bookmarkEnd w:id="4"/>
    </w:p>
    <w:p w:rsidR="002935FF" w:rsidRPr="00226DF3" w:rsidRDefault="002935FF"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7.</w:t>
      </w:r>
      <w:r w:rsidRPr="00226DF3">
        <w:rPr>
          <w:rFonts w:ascii="Times New Roman" w:hAnsi="Times New Roman" w:cs="Times New Roman"/>
          <w:color w:val="4F81BD" w:themeColor="accent1"/>
          <w:sz w:val="24"/>
          <w:szCs w:val="24"/>
        </w:rPr>
        <w:tab/>
      </w:r>
      <w:bookmarkStart w:id="5" w:name="_Hlk504922138"/>
      <w:proofErr w:type="spellStart"/>
      <w:r w:rsidRPr="00226DF3">
        <w:rPr>
          <w:rFonts w:ascii="Times New Roman" w:hAnsi="Times New Roman" w:cs="Times New Roman"/>
          <w:color w:val="4F81BD" w:themeColor="accent1"/>
          <w:sz w:val="24"/>
          <w:szCs w:val="24"/>
        </w:rPr>
        <w:t>Καφούρος</w:t>
      </w:r>
      <w:proofErr w:type="spellEnd"/>
      <w:r w:rsidRPr="00226DF3">
        <w:rPr>
          <w:rFonts w:ascii="Times New Roman" w:hAnsi="Times New Roman" w:cs="Times New Roman"/>
          <w:color w:val="4F81BD" w:themeColor="accent1"/>
          <w:sz w:val="24"/>
          <w:szCs w:val="24"/>
        </w:rPr>
        <w:t xml:space="preserve"> Εμμανουήλ του Νικολάου</w:t>
      </w:r>
      <w:bookmarkEnd w:id="5"/>
    </w:p>
    <w:p w:rsidR="002935FF" w:rsidRPr="00226DF3" w:rsidRDefault="002935FF"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8.</w:t>
      </w:r>
      <w:r w:rsidRPr="00226DF3">
        <w:rPr>
          <w:rFonts w:ascii="Times New Roman" w:hAnsi="Times New Roman" w:cs="Times New Roman"/>
          <w:color w:val="4F81BD" w:themeColor="accent1"/>
          <w:sz w:val="24"/>
          <w:szCs w:val="24"/>
        </w:rPr>
        <w:tab/>
      </w:r>
      <w:bookmarkStart w:id="6" w:name="_Hlk504922157"/>
      <w:proofErr w:type="spellStart"/>
      <w:r w:rsidRPr="00226DF3">
        <w:rPr>
          <w:rFonts w:ascii="Times New Roman" w:hAnsi="Times New Roman" w:cs="Times New Roman"/>
          <w:color w:val="4F81BD" w:themeColor="accent1"/>
          <w:sz w:val="24"/>
          <w:szCs w:val="24"/>
        </w:rPr>
        <w:t>Μαντούβαλος</w:t>
      </w:r>
      <w:proofErr w:type="spellEnd"/>
      <w:r w:rsidRPr="00226DF3">
        <w:rPr>
          <w:rFonts w:ascii="Times New Roman" w:hAnsi="Times New Roman" w:cs="Times New Roman"/>
          <w:color w:val="4F81BD" w:themeColor="accent1"/>
          <w:sz w:val="24"/>
          <w:szCs w:val="24"/>
        </w:rPr>
        <w:t xml:space="preserve"> Δημήτριος του Θεοδώρου</w:t>
      </w:r>
      <w:bookmarkEnd w:id="6"/>
    </w:p>
    <w:p w:rsidR="002935FF" w:rsidRPr="00226DF3" w:rsidRDefault="002935FF"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9.</w:t>
      </w:r>
      <w:r w:rsidRPr="00226DF3">
        <w:rPr>
          <w:rFonts w:ascii="Times New Roman" w:hAnsi="Times New Roman" w:cs="Times New Roman"/>
          <w:color w:val="4F81BD" w:themeColor="accent1"/>
          <w:sz w:val="24"/>
          <w:szCs w:val="24"/>
        </w:rPr>
        <w:tab/>
        <w:t xml:space="preserve"> </w:t>
      </w:r>
      <w:bookmarkStart w:id="7" w:name="_Hlk504922299"/>
      <w:proofErr w:type="spellStart"/>
      <w:r w:rsidRPr="00226DF3">
        <w:rPr>
          <w:rFonts w:ascii="Times New Roman" w:hAnsi="Times New Roman" w:cs="Times New Roman"/>
          <w:color w:val="4F81BD" w:themeColor="accent1"/>
          <w:sz w:val="24"/>
          <w:szCs w:val="24"/>
        </w:rPr>
        <w:t>Πανούσου</w:t>
      </w:r>
      <w:proofErr w:type="spellEnd"/>
      <w:r w:rsidRPr="00226DF3">
        <w:rPr>
          <w:rFonts w:ascii="Times New Roman" w:hAnsi="Times New Roman" w:cs="Times New Roman"/>
          <w:color w:val="4F81BD" w:themeColor="accent1"/>
          <w:sz w:val="24"/>
          <w:szCs w:val="24"/>
        </w:rPr>
        <w:t xml:space="preserve"> – </w:t>
      </w:r>
      <w:proofErr w:type="spellStart"/>
      <w:r w:rsidRPr="00226DF3">
        <w:rPr>
          <w:rFonts w:ascii="Times New Roman" w:hAnsi="Times New Roman" w:cs="Times New Roman"/>
          <w:color w:val="4F81BD" w:themeColor="accent1"/>
          <w:sz w:val="24"/>
          <w:szCs w:val="24"/>
        </w:rPr>
        <w:t>Κωνσταντέλου</w:t>
      </w:r>
      <w:proofErr w:type="spellEnd"/>
      <w:r w:rsidRPr="00226DF3">
        <w:rPr>
          <w:rFonts w:ascii="Times New Roman" w:hAnsi="Times New Roman" w:cs="Times New Roman"/>
          <w:color w:val="4F81BD" w:themeColor="accent1"/>
          <w:sz w:val="24"/>
          <w:szCs w:val="24"/>
        </w:rPr>
        <w:t xml:space="preserve"> Νίκη του Ιωάννου</w:t>
      </w:r>
      <w:bookmarkEnd w:id="7"/>
    </w:p>
    <w:p w:rsidR="00C3539D" w:rsidRPr="00226DF3" w:rsidRDefault="00C3539D" w:rsidP="00226DF3">
      <w:pPr>
        <w:spacing w:line="360" w:lineRule="auto"/>
        <w:jc w:val="both"/>
        <w:rPr>
          <w:rFonts w:ascii="Times New Roman" w:hAnsi="Times New Roman" w:cs="Times New Roman"/>
          <w:color w:val="4F81BD" w:themeColor="accent1"/>
          <w:sz w:val="24"/>
          <w:szCs w:val="24"/>
        </w:rPr>
      </w:pPr>
    </w:p>
    <w:p w:rsidR="002935FF" w:rsidRPr="00226DF3" w:rsidRDefault="002935FF" w:rsidP="00226DF3">
      <w:pPr>
        <w:spacing w:line="360" w:lineRule="auto"/>
        <w:jc w:val="both"/>
        <w:rPr>
          <w:rFonts w:ascii="Times New Roman" w:hAnsi="Times New Roman" w:cs="Times New Roman"/>
          <w:color w:val="4F81BD" w:themeColor="accent1"/>
          <w:sz w:val="24"/>
          <w:szCs w:val="24"/>
        </w:rPr>
      </w:pPr>
    </w:p>
    <w:tbl>
      <w:tblPr>
        <w:tblStyle w:val="a5"/>
        <w:tblW w:w="0" w:type="auto"/>
        <w:tblInd w:w="720" w:type="dxa"/>
        <w:shd w:val="pct10" w:color="auto" w:fill="auto"/>
        <w:tblLook w:val="04A0" w:firstRow="1" w:lastRow="0" w:firstColumn="1" w:lastColumn="0" w:noHBand="0" w:noVBand="1"/>
      </w:tblPr>
      <w:tblGrid>
        <w:gridCol w:w="7576"/>
      </w:tblGrid>
      <w:tr w:rsidR="00B91573" w:rsidRPr="00226DF3" w:rsidTr="002935FF">
        <w:tc>
          <w:tcPr>
            <w:tcW w:w="8522" w:type="dxa"/>
            <w:shd w:val="pct10" w:color="auto" w:fill="auto"/>
          </w:tcPr>
          <w:p w:rsidR="002935FF" w:rsidRPr="00226DF3" w:rsidRDefault="002935FF" w:rsidP="003C2208">
            <w:pPr>
              <w:pStyle w:val="a4"/>
              <w:numPr>
                <w:ilvl w:val="0"/>
                <w:numId w:val="1"/>
              </w:numPr>
              <w:spacing w:after="160"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b/>
                <w:color w:val="4F81BD" w:themeColor="accent1"/>
                <w:sz w:val="24"/>
                <w:szCs w:val="24"/>
              </w:rPr>
              <w:t>ΕΙΣΑΓΩΓΗ</w:t>
            </w:r>
          </w:p>
        </w:tc>
      </w:tr>
    </w:tbl>
    <w:p w:rsidR="002935FF" w:rsidRPr="00226DF3" w:rsidRDefault="002935FF" w:rsidP="00226DF3">
      <w:pPr>
        <w:spacing w:line="360" w:lineRule="auto"/>
        <w:jc w:val="both"/>
        <w:rPr>
          <w:rFonts w:ascii="Times New Roman" w:hAnsi="Times New Roman" w:cs="Times New Roman"/>
          <w:b/>
          <w:color w:val="4F81BD" w:themeColor="accent1"/>
          <w:sz w:val="24"/>
          <w:szCs w:val="24"/>
          <w:lang w:val="en-US"/>
        </w:rPr>
      </w:pPr>
    </w:p>
    <w:p w:rsidR="002935FF" w:rsidRPr="00226DF3" w:rsidRDefault="002935FF" w:rsidP="00A679E4">
      <w:pPr>
        <w:spacing w:line="360" w:lineRule="auto"/>
        <w:ind w:firstLine="360"/>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 xml:space="preserve">Ο Πανελλήνιος Σύλλογος Εφοδιαστών Πλοίων και </w:t>
      </w:r>
      <w:proofErr w:type="spellStart"/>
      <w:r w:rsidRPr="00226DF3">
        <w:rPr>
          <w:rFonts w:ascii="Times New Roman" w:hAnsi="Times New Roman" w:cs="Times New Roman"/>
          <w:color w:val="4F81BD" w:themeColor="accent1"/>
          <w:sz w:val="24"/>
          <w:szCs w:val="24"/>
        </w:rPr>
        <w:t>Εξαγωγέων</w:t>
      </w:r>
      <w:proofErr w:type="spellEnd"/>
      <w:r w:rsidRPr="00226DF3">
        <w:rPr>
          <w:rFonts w:ascii="Times New Roman" w:hAnsi="Times New Roman" w:cs="Times New Roman"/>
          <w:color w:val="4F81BD" w:themeColor="accent1"/>
          <w:sz w:val="24"/>
          <w:szCs w:val="24"/>
        </w:rPr>
        <w:t xml:space="preserve"> συνέχισε και κατά το έτος 2018 την συντονισμένη προσπάθεια για την ανόρθωση τόσο των οικονομικών </w:t>
      </w:r>
      <w:r w:rsidRPr="00226DF3">
        <w:rPr>
          <w:rFonts w:ascii="Times New Roman" w:hAnsi="Times New Roman" w:cs="Times New Roman"/>
          <w:color w:val="4F81BD" w:themeColor="accent1"/>
          <w:sz w:val="24"/>
          <w:szCs w:val="24"/>
        </w:rPr>
        <w:lastRenderedPageBreak/>
        <w:t xml:space="preserve">όσο και του πραγματικού έργου του που είναι </w:t>
      </w:r>
      <w:r w:rsidRPr="00226DF3">
        <w:rPr>
          <w:rFonts w:ascii="Times New Roman" w:hAnsi="Times New Roman" w:cs="Times New Roman"/>
          <w:b/>
          <w:color w:val="4F81BD" w:themeColor="accent1"/>
          <w:sz w:val="24"/>
          <w:szCs w:val="24"/>
        </w:rPr>
        <w:t>η αναβάθμιση και η αναγνώριση  της θέσης του Συλλόγου,</w:t>
      </w:r>
      <w:r w:rsidRPr="00226DF3">
        <w:rPr>
          <w:rFonts w:ascii="Times New Roman" w:hAnsi="Times New Roman" w:cs="Times New Roman"/>
          <w:color w:val="4F81BD" w:themeColor="accent1"/>
          <w:sz w:val="24"/>
          <w:szCs w:val="24"/>
        </w:rPr>
        <w:t xml:space="preserve"> από όλους τους εγχώριους φορείς τόσο του Δημόσιου όσο και του Ιδιωτικού τομέα, αλλά και στους Παγκόσμιους και Ευρωπαϊκούς που πρεσβεύονται από τον:  </w:t>
      </w:r>
    </w:p>
    <w:p w:rsidR="002935FF" w:rsidRPr="00226DF3" w:rsidRDefault="002935FF" w:rsidP="00A679E4">
      <w:pPr>
        <w:spacing w:line="360" w:lineRule="auto"/>
        <w:jc w:val="center"/>
        <w:rPr>
          <w:rFonts w:ascii="Times New Roman" w:hAnsi="Times New Roman" w:cs="Times New Roman"/>
          <w:noProof/>
          <w:color w:val="4F81BD" w:themeColor="accent1"/>
          <w:sz w:val="24"/>
          <w:szCs w:val="24"/>
          <w:lang w:val="en-US"/>
        </w:rPr>
      </w:pPr>
      <w:r w:rsidRPr="00226DF3">
        <w:rPr>
          <w:rFonts w:ascii="Times New Roman" w:hAnsi="Times New Roman" w:cs="Times New Roman"/>
          <w:b/>
          <w:color w:val="4F81BD" w:themeColor="accent1"/>
          <w:sz w:val="24"/>
          <w:szCs w:val="24"/>
          <w:lang w:val="en-US"/>
        </w:rPr>
        <w:t>INTERNATIONAL SHIPSUPPLIERS &amp; SERVICES ASSOCIATION (ISSA)</w:t>
      </w:r>
    </w:p>
    <w:p w:rsidR="002935FF" w:rsidRPr="00226DF3" w:rsidRDefault="002935FF" w:rsidP="00A679E4">
      <w:pPr>
        <w:spacing w:line="360" w:lineRule="auto"/>
        <w:ind w:firstLine="360"/>
        <w:jc w:val="center"/>
        <w:rPr>
          <w:rFonts w:ascii="Times New Roman" w:hAnsi="Times New Roman" w:cs="Times New Roman"/>
          <w:color w:val="4F81BD" w:themeColor="accent1"/>
          <w:sz w:val="24"/>
          <w:szCs w:val="24"/>
          <w:lang w:val="en-US"/>
        </w:rPr>
      </w:pPr>
      <w:r w:rsidRPr="00226DF3">
        <w:rPr>
          <w:rFonts w:ascii="Times New Roman" w:hAnsi="Times New Roman" w:cs="Times New Roman"/>
          <w:noProof/>
          <w:color w:val="4F81BD" w:themeColor="accent1"/>
          <w:sz w:val="24"/>
          <w:szCs w:val="24"/>
        </w:rPr>
        <w:drawing>
          <wp:inline distT="0" distB="0" distL="0" distR="0" wp14:anchorId="6616E882" wp14:editId="17E2BC04">
            <wp:extent cx="1333500" cy="1181100"/>
            <wp:effectExtent l="0" t="0" r="0" b="0"/>
            <wp:docPr id="9" name="Εικόνα 9" descr="G:\ΗΛΕΚΤΡΟΝΙΚΟ ΑΡΧΕΙΟ ΠΣΕΠΕ\ΑΡΧΕΙΟ ΓΡΑΜΜΑΤΕΙΑΣ ΣΥΛΛΟΓΟΥ\ΛΟΓΟΤΥΠΑ\LOGO ISSA + OCEAN\new issa logo blue and gol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ΗΛΕΚΤΡΟΝΙΚΟ ΑΡΧΕΙΟ ΠΣΕΠΕ\ΑΡΧΕΙΟ ΓΡΑΜΜΑΤΕΙΑΣ ΣΥΛΛΟΓΟΥ\ΛΟΓΟΤΥΠΑ\LOGO ISSA + OCEAN\new issa logo blue and gold (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33500" cy="1181100"/>
                    </a:xfrm>
                    <a:prstGeom prst="rect">
                      <a:avLst/>
                    </a:prstGeom>
                    <a:noFill/>
                    <a:ln>
                      <a:noFill/>
                    </a:ln>
                  </pic:spPr>
                </pic:pic>
              </a:graphicData>
            </a:graphic>
          </wp:inline>
        </w:drawing>
      </w:r>
    </w:p>
    <w:p w:rsidR="002935FF" w:rsidRPr="00226DF3" w:rsidRDefault="002935FF" w:rsidP="00A679E4">
      <w:pPr>
        <w:spacing w:line="360" w:lineRule="auto"/>
        <w:jc w:val="center"/>
        <w:rPr>
          <w:rFonts w:ascii="Times New Roman" w:hAnsi="Times New Roman" w:cs="Times New Roman"/>
          <w:color w:val="4F81BD" w:themeColor="accent1"/>
          <w:sz w:val="24"/>
          <w:szCs w:val="24"/>
          <w:lang w:val="en-US"/>
        </w:rPr>
      </w:pPr>
      <w:r w:rsidRPr="00226DF3">
        <w:rPr>
          <w:rFonts w:ascii="Times New Roman" w:hAnsi="Times New Roman" w:cs="Times New Roman"/>
          <w:color w:val="4F81BD" w:themeColor="accent1"/>
          <w:sz w:val="24"/>
          <w:szCs w:val="24"/>
        </w:rPr>
        <w:t>και</w:t>
      </w:r>
      <w:r w:rsidRPr="00226DF3">
        <w:rPr>
          <w:rFonts w:ascii="Times New Roman" w:hAnsi="Times New Roman" w:cs="Times New Roman"/>
          <w:color w:val="4F81BD" w:themeColor="accent1"/>
          <w:sz w:val="24"/>
          <w:szCs w:val="24"/>
          <w:lang w:val="en-US"/>
        </w:rPr>
        <w:t xml:space="preserve"> </w:t>
      </w:r>
      <w:r w:rsidRPr="00226DF3">
        <w:rPr>
          <w:rFonts w:ascii="Times New Roman" w:hAnsi="Times New Roman" w:cs="Times New Roman"/>
          <w:b/>
          <w:color w:val="4F81BD" w:themeColor="accent1"/>
          <w:sz w:val="24"/>
          <w:szCs w:val="24"/>
          <w:lang w:val="en-US"/>
        </w:rPr>
        <w:t>EUROPEAN SHIP SUPPLIERS ORGANISATION (OCEAN)</w:t>
      </w:r>
    </w:p>
    <w:p w:rsidR="002935FF" w:rsidRPr="00226DF3" w:rsidRDefault="002935FF" w:rsidP="00A679E4">
      <w:pPr>
        <w:spacing w:line="360" w:lineRule="auto"/>
        <w:jc w:val="center"/>
        <w:rPr>
          <w:rFonts w:ascii="Times New Roman" w:hAnsi="Times New Roman" w:cs="Times New Roman"/>
          <w:color w:val="4F81BD" w:themeColor="accent1"/>
          <w:sz w:val="24"/>
          <w:szCs w:val="24"/>
          <w:lang w:val="en-US"/>
        </w:rPr>
      </w:pPr>
      <w:r w:rsidRPr="00226DF3">
        <w:rPr>
          <w:rFonts w:ascii="Times New Roman" w:hAnsi="Times New Roman" w:cs="Times New Roman"/>
          <w:b/>
          <w:noProof/>
          <w:color w:val="4F81BD" w:themeColor="accent1"/>
          <w:sz w:val="24"/>
          <w:szCs w:val="24"/>
        </w:rPr>
        <w:drawing>
          <wp:inline distT="0" distB="0" distL="0" distR="0" wp14:anchorId="7053916F" wp14:editId="50FF4111">
            <wp:extent cx="1600200" cy="933450"/>
            <wp:effectExtent l="0" t="0" r="0" b="0"/>
            <wp:docPr id="11" name="Εικόνα 11" descr="G:\ΗΛΕΚΤΡΟΝΙΚΟ ΑΡΧΕΙΟ ΠΣΕΠΕ\ΑΡΧΕΙΟ ΓΡΑΜΜΑΤΕΙΑΣ ΣΥΛΛΟΓΟΥ\ΛΟΓΟΤΥΠΑ\LOGO ISSA + OCEAN\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ΗΛΕΚΤΡΟΝΙΚΟ ΑΡΧΕΙΟ ΠΣΕΠΕ\ΑΡΧΕΙΟ ΓΡΑΜΜΑΤΕΙΑΣ ΣΥΛΛΟΓΟΥ\ΛΟΓΟΤΥΠΑ\LOGO ISSA + OCEAN\9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0200" cy="933450"/>
                    </a:xfrm>
                    <a:prstGeom prst="rect">
                      <a:avLst/>
                    </a:prstGeom>
                    <a:noFill/>
                    <a:ln>
                      <a:noFill/>
                    </a:ln>
                  </pic:spPr>
                </pic:pic>
              </a:graphicData>
            </a:graphic>
          </wp:inline>
        </w:drawing>
      </w:r>
    </w:p>
    <w:p w:rsidR="002935FF" w:rsidRPr="00226DF3" w:rsidRDefault="002935FF" w:rsidP="00226DF3">
      <w:pPr>
        <w:spacing w:line="360" w:lineRule="auto"/>
        <w:jc w:val="both"/>
        <w:rPr>
          <w:rFonts w:ascii="Times New Roman" w:hAnsi="Times New Roman" w:cs="Times New Roman"/>
          <w:color w:val="4F81BD" w:themeColor="accent1"/>
          <w:sz w:val="24"/>
          <w:szCs w:val="24"/>
          <w:lang w:val="en-US"/>
        </w:rPr>
      </w:pPr>
    </w:p>
    <w:p w:rsidR="002935FF" w:rsidRPr="00226DF3" w:rsidRDefault="002935FF" w:rsidP="00226DF3">
      <w:pPr>
        <w:spacing w:line="360" w:lineRule="auto"/>
        <w:ind w:firstLine="360"/>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 xml:space="preserve">Η φωνή του Συνδέσμου το τελευταίο διάστημα φτάνει παντού και οι θέσεις των Ελλήνων Εφοδιαστών και </w:t>
      </w:r>
      <w:proofErr w:type="spellStart"/>
      <w:r w:rsidRPr="00226DF3">
        <w:rPr>
          <w:rFonts w:ascii="Times New Roman" w:hAnsi="Times New Roman" w:cs="Times New Roman"/>
          <w:color w:val="4F81BD" w:themeColor="accent1"/>
          <w:sz w:val="24"/>
          <w:szCs w:val="24"/>
        </w:rPr>
        <w:t>Εξαγωγέων</w:t>
      </w:r>
      <w:proofErr w:type="spellEnd"/>
      <w:r w:rsidRPr="00226DF3">
        <w:rPr>
          <w:rFonts w:ascii="Times New Roman" w:hAnsi="Times New Roman" w:cs="Times New Roman"/>
          <w:color w:val="4F81BD" w:themeColor="accent1"/>
          <w:sz w:val="24"/>
          <w:szCs w:val="24"/>
        </w:rPr>
        <w:t xml:space="preserve"> ακούγονται ηχηρά σε όλα τα επίπεδα. </w:t>
      </w:r>
    </w:p>
    <w:p w:rsidR="002935FF" w:rsidRPr="00226DF3" w:rsidRDefault="002935FF" w:rsidP="00226DF3">
      <w:pPr>
        <w:spacing w:line="360" w:lineRule="auto"/>
        <w:ind w:firstLine="360"/>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Βασικοί παράγοντες αυτής της αναπτυξιακής προσπάθειας είστε εσείς, τα Τακτικά Ενεργά μέλη του, που δώσατε σ</w:t>
      </w:r>
      <w:r w:rsidR="00CE5E2C">
        <w:rPr>
          <w:rFonts w:ascii="Times New Roman" w:hAnsi="Times New Roman" w:cs="Times New Roman"/>
          <w:color w:val="4F81BD" w:themeColor="accent1"/>
          <w:sz w:val="24"/>
          <w:szCs w:val="24"/>
        </w:rPr>
        <w:t xml:space="preserve">τον Πρόεδρο και τα μέλη του ΔΣ </w:t>
      </w:r>
      <w:r w:rsidRPr="00226DF3">
        <w:rPr>
          <w:rFonts w:ascii="Times New Roman" w:hAnsi="Times New Roman" w:cs="Times New Roman"/>
          <w:color w:val="4F81BD" w:themeColor="accent1"/>
          <w:sz w:val="24"/>
          <w:szCs w:val="24"/>
        </w:rPr>
        <w:t>την υποστήριξη και τα μέσα για να αγωνισθούν και να ανταπεξέλθουν στη δύσκολη κατάσταση που περνούσε ο ΠΣΕΠΕ τα προηγούμενα χρόνια.</w:t>
      </w:r>
    </w:p>
    <w:p w:rsidR="002935FF" w:rsidRPr="00226DF3" w:rsidRDefault="002935FF" w:rsidP="00226DF3">
      <w:pPr>
        <w:spacing w:line="360" w:lineRule="auto"/>
        <w:ind w:firstLine="360"/>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 xml:space="preserve">Οι πρωτοβουλίες και δράσεις των μελών του Διοικητικού Συμβουλίου συνέβαλαν αποφασιστικά στην εδραίωση μιας εξωστρεφούς πολιτικής που είχε ως αντικειμενικό σκοπό την εκκαθάριση των ποικίλων εμποδίων που παρεμβάλλονται στην  προσπάθεια για ένα σταθερό επιχειρηματικό περιβάλλον ώστε </w:t>
      </w:r>
      <w:r w:rsidRPr="00226DF3">
        <w:rPr>
          <w:rFonts w:ascii="Times New Roman" w:hAnsi="Times New Roman" w:cs="Times New Roman"/>
          <w:b/>
          <w:color w:val="4F81BD" w:themeColor="accent1"/>
          <w:sz w:val="24"/>
          <w:szCs w:val="24"/>
        </w:rPr>
        <w:t>να  ασκείται η επιχειρηματική δραστηριότητα των Τακτικών Ενεργών μελών του ΠΣΕΠΕ με όσο το δυνατό λιγότερα εμπόδια.</w:t>
      </w:r>
    </w:p>
    <w:p w:rsidR="002935FF" w:rsidRPr="00226DF3" w:rsidRDefault="002935FF" w:rsidP="00226DF3">
      <w:pPr>
        <w:spacing w:line="360" w:lineRule="auto"/>
        <w:ind w:firstLine="360"/>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 xml:space="preserve"> Με αυτό το πνεύμα, θα μου επιτρέψετε να ευχαριστήσω τα Μέλη του Δ.Σ, και το προσωπικό του Συλλόγου και το τελωνειακό σύμβουλο του ΠΣΕΠΕ, που με πνεύμα </w:t>
      </w:r>
      <w:r w:rsidRPr="00226DF3">
        <w:rPr>
          <w:rFonts w:ascii="Times New Roman" w:hAnsi="Times New Roman" w:cs="Times New Roman"/>
          <w:color w:val="4F81BD" w:themeColor="accent1"/>
          <w:sz w:val="24"/>
          <w:szCs w:val="24"/>
        </w:rPr>
        <w:lastRenderedPageBreak/>
        <w:t>συνεργασίας, συνείδηση καθήκοντος, συναδελφικότητα, ανιδιοτέλεια και μαχητικότητα για να έχουν οι εφοδιαστές-</w:t>
      </w:r>
      <w:proofErr w:type="spellStart"/>
      <w:r w:rsidRPr="00226DF3">
        <w:rPr>
          <w:rFonts w:ascii="Times New Roman" w:hAnsi="Times New Roman" w:cs="Times New Roman"/>
          <w:color w:val="4F81BD" w:themeColor="accent1"/>
          <w:sz w:val="24"/>
          <w:szCs w:val="24"/>
        </w:rPr>
        <w:t>εξαγωγείς</w:t>
      </w:r>
      <w:proofErr w:type="spellEnd"/>
      <w:r w:rsidRPr="00226DF3">
        <w:rPr>
          <w:rFonts w:ascii="Times New Roman" w:hAnsi="Times New Roman" w:cs="Times New Roman"/>
          <w:color w:val="4F81BD" w:themeColor="accent1"/>
          <w:sz w:val="24"/>
          <w:szCs w:val="24"/>
        </w:rPr>
        <w:t xml:space="preserve"> ισχυρή, ενιαία φωνή  και ένα διαρκή σύμμαχο στο πλευρό τους. Όπως σύμμαχος είναι στο πλευρό μας και οι άνθρωποι του έντυπου τύπου καλύπτοντας κάθε ανακοίνωση του Συλλόγου μας και παρέχοντας ισχυρό βήμα για την ανάδειξη των δίκαιων αιτημάτων μας.</w:t>
      </w:r>
    </w:p>
    <w:p w:rsidR="002935FF" w:rsidRDefault="002935FF" w:rsidP="00A679E4">
      <w:pPr>
        <w:spacing w:line="360" w:lineRule="auto"/>
        <w:ind w:firstLine="360"/>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Θα πρέπει να τονισθεί ότι ενώ τα έξοδα κατά το έτος 2018</w:t>
      </w:r>
      <w:r w:rsidR="007D5A55">
        <w:rPr>
          <w:rFonts w:ascii="Times New Roman" w:hAnsi="Times New Roman" w:cs="Times New Roman"/>
          <w:color w:val="4F81BD" w:themeColor="accent1"/>
          <w:sz w:val="24"/>
          <w:szCs w:val="24"/>
        </w:rPr>
        <w:t xml:space="preserve"> </w:t>
      </w:r>
      <w:r w:rsidRPr="00226DF3">
        <w:rPr>
          <w:rFonts w:ascii="Times New Roman" w:hAnsi="Times New Roman" w:cs="Times New Roman"/>
          <w:color w:val="4F81BD" w:themeColor="accent1"/>
          <w:sz w:val="24"/>
          <w:szCs w:val="24"/>
        </w:rPr>
        <w:t xml:space="preserve">ήταν αυξημένα </w:t>
      </w:r>
      <w:bookmarkStart w:id="8" w:name="_Hlk504990771"/>
      <w:r w:rsidRPr="00226DF3">
        <w:rPr>
          <w:rFonts w:ascii="Times New Roman" w:hAnsi="Times New Roman" w:cs="Times New Roman"/>
          <w:color w:val="4F81BD" w:themeColor="accent1"/>
          <w:sz w:val="24"/>
          <w:szCs w:val="24"/>
        </w:rPr>
        <w:t xml:space="preserve">στον ΙΣΟΛΟΓΙΣΜΟ </w:t>
      </w:r>
      <w:bookmarkEnd w:id="8"/>
      <w:r w:rsidRPr="00226DF3">
        <w:rPr>
          <w:rFonts w:ascii="Times New Roman" w:hAnsi="Times New Roman" w:cs="Times New Roman"/>
          <w:color w:val="4F81BD" w:themeColor="accent1"/>
          <w:sz w:val="24"/>
          <w:szCs w:val="24"/>
        </w:rPr>
        <w:t xml:space="preserve">κατά </w:t>
      </w:r>
      <w:r w:rsidR="007D5A55" w:rsidRPr="007D5A55">
        <w:rPr>
          <w:rFonts w:ascii="Times New Roman" w:hAnsi="Times New Roman" w:cs="Times New Roman"/>
          <w:b/>
          <w:color w:val="4F81BD" w:themeColor="accent1"/>
          <w:sz w:val="36"/>
          <w:szCs w:val="36"/>
          <w:u w:val="single"/>
        </w:rPr>
        <w:t>6.127,65</w:t>
      </w:r>
      <w:r w:rsidR="007D5A55">
        <w:rPr>
          <w:rFonts w:ascii="Times New Roman" w:hAnsi="Times New Roman" w:cs="Times New Roman"/>
          <w:b/>
          <w:color w:val="4F81BD" w:themeColor="accent1"/>
          <w:sz w:val="36"/>
          <w:szCs w:val="36"/>
          <w:u w:val="single"/>
        </w:rPr>
        <w:t xml:space="preserve"> </w:t>
      </w:r>
      <w:r w:rsidRPr="007D5A55">
        <w:rPr>
          <w:rFonts w:ascii="Times New Roman" w:hAnsi="Times New Roman" w:cs="Times New Roman"/>
          <w:b/>
          <w:color w:val="4F81BD" w:themeColor="accent1"/>
          <w:sz w:val="36"/>
          <w:szCs w:val="36"/>
          <w:u w:val="single"/>
        </w:rPr>
        <w:t>ευρώ</w:t>
      </w:r>
      <w:r w:rsidRPr="00226DF3">
        <w:rPr>
          <w:rFonts w:ascii="Times New Roman" w:hAnsi="Times New Roman" w:cs="Times New Roman"/>
          <w:color w:val="4F81BD" w:themeColor="accent1"/>
          <w:sz w:val="24"/>
          <w:szCs w:val="24"/>
        </w:rPr>
        <w:t xml:space="preserve">  </w:t>
      </w:r>
      <w:bookmarkStart w:id="9" w:name="_Hlk504990794"/>
      <w:r w:rsidRPr="00226DF3">
        <w:rPr>
          <w:rFonts w:ascii="Times New Roman" w:hAnsi="Times New Roman" w:cs="Times New Roman"/>
          <w:color w:val="4F81BD" w:themeColor="accent1"/>
          <w:sz w:val="24"/>
          <w:szCs w:val="24"/>
        </w:rPr>
        <w:t xml:space="preserve">σε σχέση με τον ΠΡΟΫΠΟΛΟΓΙΣΜΟ </w:t>
      </w:r>
      <w:bookmarkEnd w:id="9"/>
      <w:r w:rsidRPr="00226DF3">
        <w:rPr>
          <w:rFonts w:ascii="Times New Roman" w:hAnsi="Times New Roman" w:cs="Times New Roman"/>
          <w:color w:val="4F81BD" w:themeColor="accent1"/>
          <w:sz w:val="24"/>
          <w:szCs w:val="24"/>
        </w:rPr>
        <w:t xml:space="preserve">καθόσον προβήκαμε στις κάτωθι δαπάνες, ωστόσο τα έσοδα ήταν επίσης αυξημένα στον ΙΣΟΛΟΓΙΣΜΟ  </w:t>
      </w:r>
      <w:r w:rsidRPr="00226DF3">
        <w:rPr>
          <w:rFonts w:ascii="Times New Roman" w:hAnsi="Times New Roman" w:cs="Times New Roman"/>
          <w:b/>
          <w:color w:val="4F81BD" w:themeColor="accent1"/>
          <w:sz w:val="24"/>
          <w:szCs w:val="24"/>
        </w:rPr>
        <w:t xml:space="preserve">κατά </w:t>
      </w:r>
      <w:r w:rsidR="007D5A55" w:rsidRPr="007D5A55">
        <w:rPr>
          <w:rFonts w:ascii="Times New Roman" w:hAnsi="Times New Roman" w:cs="Times New Roman"/>
          <w:b/>
          <w:color w:val="4F81BD" w:themeColor="accent1"/>
          <w:sz w:val="36"/>
          <w:szCs w:val="36"/>
          <w:u w:val="single"/>
        </w:rPr>
        <w:t>22.682,71</w:t>
      </w:r>
      <w:r w:rsidR="007D5A55">
        <w:rPr>
          <w:rFonts w:ascii="Times New Roman" w:hAnsi="Times New Roman" w:cs="Times New Roman"/>
          <w:b/>
          <w:color w:val="4F81BD" w:themeColor="accent1"/>
          <w:sz w:val="36"/>
          <w:szCs w:val="36"/>
          <w:u w:val="single"/>
        </w:rPr>
        <w:t xml:space="preserve"> </w:t>
      </w:r>
      <w:r w:rsidRPr="007D5A55">
        <w:rPr>
          <w:rFonts w:ascii="Times New Roman" w:hAnsi="Times New Roman" w:cs="Times New Roman"/>
          <w:b/>
          <w:color w:val="4F81BD" w:themeColor="accent1"/>
          <w:sz w:val="36"/>
          <w:szCs w:val="36"/>
          <w:u w:val="single"/>
        </w:rPr>
        <w:t xml:space="preserve">ευρώ </w:t>
      </w:r>
      <w:r w:rsidRPr="00226DF3">
        <w:rPr>
          <w:rFonts w:ascii="Times New Roman" w:hAnsi="Times New Roman" w:cs="Times New Roman"/>
          <w:color w:val="4F81BD" w:themeColor="accent1"/>
          <w:sz w:val="24"/>
          <w:szCs w:val="24"/>
        </w:rPr>
        <w:t>σε σχέση με τον ΠΡΟΫΠΟΛΟΓΙΣΜΟ</w:t>
      </w:r>
      <w:r w:rsidRPr="00226DF3">
        <w:rPr>
          <w:rFonts w:ascii="Times New Roman" w:hAnsi="Times New Roman" w:cs="Times New Roman"/>
          <w:b/>
          <w:color w:val="4F81BD" w:themeColor="accent1"/>
          <w:sz w:val="24"/>
          <w:szCs w:val="24"/>
        </w:rPr>
        <w:t xml:space="preserve"> </w:t>
      </w:r>
      <w:r w:rsidRPr="00226DF3">
        <w:rPr>
          <w:rFonts w:ascii="Times New Roman" w:hAnsi="Times New Roman" w:cs="Times New Roman"/>
          <w:color w:val="4F81BD" w:themeColor="accent1"/>
          <w:sz w:val="24"/>
          <w:szCs w:val="24"/>
        </w:rPr>
        <w:t xml:space="preserve">σε σημείο ώστε να υπερκαλύψουν τα </w:t>
      </w:r>
      <w:r w:rsidR="007D5A55">
        <w:rPr>
          <w:rFonts w:ascii="Times New Roman" w:hAnsi="Times New Roman" w:cs="Times New Roman"/>
          <w:color w:val="4F81BD" w:themeColor="accent1"/>
          <w:sz w:val="24"/>
          <w:szCs w:val="24"/>
        </w:rPr>
        <w:t xml:space="preserve">κάτωθι </w:t>
      </w:r>
      <w:r w:rsidRPr="00226DF3">
        <w:rPr>
          <w:rFonts w:ascii="Times New Roman" w:hAnsi="Times New Roman" w:cs="Times New Roman"/>
          <w:color w:val="4F81BD" w:themeColor="accent1"/>
          <w:sz w:val="24"/>
          <w:szCs w:val="24"/>
        </w:rPr>
        <w:t>έξοδα :</w:t>
      </w:r>
    </w:p>
    <w:p w:rsidR="007D5A55" w:rsidRPr="007D5A55" w:rsidRDefault="007D5A55" w:rsidP="007D5A55">
      <w:pPr>
        <w:spacing w:line="360" w:lineRule="auto"/>
        <w:ind w:firstLine="360"/>
        <w:jc w:val="both"/>
        <w:rPr>
          <w:rFonts w:ascii="Times New Roman" w:hAnsi="Times New Roman" w:cs="Times New Roman"/>
          <w:color w:val="4F81BD" w:themeColor="accent1"/>
          <w:sz w:val="24"/>
          <w:szCs w:val="24"/>
        </w:rPr>
      </w:pPr>
      <w:r w:rsidRPr="007D5A55">
        <w:rPr>
          <w:rFonts w:ascii="Times New Roman" w:hAnsi="Times New Roman" w:cs="Times New Roman"/>
          <w:color w:val="4F81BD" w:themeColor="accent1"/>
          <w:sz w:val="24"/>
          <w:szCs w:val="24"/>
        </w:rPr>
        <w:t xml:space="preserve">α) επέκταση μηχανογράφησης (αγορά ωρών υποστήριξης + νέων οικονομικών </w:t>
      </w:r>
      <w:proofErr w:type="spellStart"/>
      <w:r w:rsidRPr="007D5A55">
        <w:rPr>
          <w:rFonts w:ascii="Times New Roman" w:hAnsi="Times New Roman" w:cs="Times New Roman"/>
          <w:color w:val="4F81BD" w:themeColor="accent1"/>
          <w:sz w:val="24"/>
          <w:szCs w:val="24"/>
        </w:rPr>
        <w:t>καρτέλων</w:t>
      </w:r>
      <w:proofErr w:type="spellEnd"/>
      <w:r w:rsidRPr="007D5A55">
        <w:rPr>
          <w:rFonts w:ascii="Times New Roman" w:hAnsi="Times New Roman" w:cs="Times New Roman"/>
          <w:color w:val="4F81BD" w:themeColor="accent1"/>
          <w:sz w:val="24"/>
          <w:szCs w:val="24"/>
        </w:rPr>
        <w:t xml:space="preserve"> για αναμενόμενα έσοδα και έξοδα)β) έξοδα συμμετοχής στη ΔΕΘ</w:t>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p>
    <w:p w:rsidR="007D5A55" w:rsidRPr="007D5A55" w:rsidRDefault="007D5A55" w:rsidP="007D5A55">
      <w:pPr>
        <w:spacing w:line="360" w:lineRule="auto"/>
        <w:ind w:firstLine="360"/>
        <w:jc w:val="both"/>
        <w:rPr>
          <w:rFonts w:ascii="Times New Roman" w:hAnsi="Times New Roman" w:cs="Times New Roman"/>
          <w:color w:val="4F81BD" w:themeColor="accent1"/>
          <w:sz w:val="24"/>
          <w:szCs w:val="24"/>
        </w:rPr>
      </w:pPr>
      <w:r w:rsidRPr="007D5A55">
        <w:rPr>
          <w:rFonts w:ascii="Times New Roman" w:hAnsi="Times New Roman" w:cs="Times New Roman"/>
          <w:color w:val="4F81BD" w:themeColor="accent1"/>
          <w:sz w:val="24"/>
          <w:szCs w:val="24"/>
        </w:rPr>
        <w:t xml:space="preserve"> γ) </w:t>
      </w:r>
      <w:proofErr w:type="spellStart"/>
      <w:r w:rsidRPr="007D5A55">
        <w:rPr>
          <w:rFonts w:ascii="Times New Roman" w:hAnsi="Times New Roman" w:cs="Times New Roman"/>
          <w:color w:val="4F81BD" w:themeColor="accent1"/>
          <w:sz w:val="24"/>
          <w:szCs w:val="24"/>
        </w:rPr>
        <w:t>εξοδα</w:t>
      </w:r>
      <w:proofErr w:type="spellEnd"/>
      <w:r w:rsidRPr="007D5A55">
        <w:rPr>
          <w:rFonts w:ascii="Times New Roman" w:hAnsi="Times New Roman" w:cs="Times New Roman"/>
          <w:color w:val="4F81BD" w:themeColor="accent1"/>
          <w:sz w:val="24"/>
          <w:szCs w:val="24"/>
        </w:rPr>
        <w:t xml:space="preserve"> συμμετοχής στο Διεθνές Συνέδριο και Έκθεση του ISSA στην </w:t>
      </w:r>
      <w:proofErr w:type="spellStart"/>
      <w:r w:rsidRPr="007D5A55">
        <w:rPr>
          <w:rFonts w:ascii="Times New Roman" w:hAnsi="Times New Roman" w:cs="Times New Roman"/>
          <w:color w:val="4F81BD" w:themeColor="accent1"/>
          <w:sz w:val="24"/>
          <w:szCs w:val="24"/>
        </w:rPr>
        <w:t>Κων</w:t>
      </w:r>
      <w:proofErr w:type="spellEnd"/>
      <w:r w:rsidRPr="007D5A55">
        <w:rPr>
          <w:rFonts w:ascii="Times New Roman" w:hAnsi="Times New Roman" w:cs="Times New Roman"/>
          <w:color w:val="4F81BD" w:themeColor="accent1"/>
          <w:sz w:val="24"/>
          <w:szCs w:val="24"/>
        </w:rPr>
        <w:t>/</w:t>
      </w:r>
      <w:proofErr w:type="spellStart"/>
      <w:r w:rsidRPr="007D5A55">
        <w:rPr>
          <w:rFonts w:ascii="Times New Roman" w:hAnsi="Times New Roman" w:cs="Times New Roman"/>
          <w:color w:val="4F81BD" w:themeColor="accent1"/>
          <w:sz w:val="24"/>
          <w:szCs w:val="24"/>
        </w:rPr>
        <w:t>πολη</w:t>
      </w:r>
      <w:proofErr w:type="spellEnd"/>
      <w:r w:rsidRPr="007D5A55">
        <w:rPr>
          <w:rFonts w:ascii="Times New Roman" w:hAnsi="Times New Roman" w:cs="Times New Roman"/>
          <w:color w:val="4F81BD" w:themeColor="accent1"/>
          <w:sz w:val="24"/>
          <w:szCs w:val="24"/>
        </w:rPr>
        <w:t xml:space="preserve"> 2018 δ) έξοδα συμμετοχής (2) </w:t>
      </w:r>
      <w:proofErr w:type="spellStart"/>
      <w:r w:rsidRPr="007D5A55">
        <w:rPr>
          <w:rFonts w:ascii="Times New Roman" w:hAnsi="Times New Roman" w:cs="Times New Roman"/>
          <w:color w:val="4F81BD" w:themeColor="accent1"/>
          <w:sz w:val="24"/>
          <w:szCs w:val="24"/>
        </w:rPr>
        <w:t>ταξιδίων</w:t>
      </w:r>
      <w:proofErr w:type="spellEnd"/>
      <w:r w:rsidRPr="007D5A55">
        <w:rPr>
          <w:rFonts w:ascii="Times New Roman" w:hAnsi="Times New Roman" w:cs="Times New Roman"/>
          <w:color w:val="4F81BD" w:themeColor="accent1"/>
          <w:sz w:val="24"/>
          <w:szCs w:val="24"/>
        </w:rPr>
        <w:t xml:space="preserve"> για τη συμμετοχή στο </w:t>
      </w:r>
      <w:proofErr w:type="spellStart"/>
      <w:r w:rsidRPr="007D5A55">
        <w:rPr>
          <w:rFonts w:ascii="Times New Roman" w:hAnsi="Times New Roman" w:cs="Times New Roman"/>
          <w:color w:val="4F81BD" w:themeColor="accent1"/>
          <w:sz w:val="24"/>
          <w:szCs w:val="24"/>
        </w:rPr>
        <w:t>Working</w:t>
      </w:r>
      <w:proofErr w:type="spellEnd"/>
      <w:r w:rsidRPr="007D5A55">
        <w:rPr>
          <w:rFonts w:ascii="Times New Roman" w:hAnsi="Times New Roman" w:cs="Times New Roman"/>
          <w:color w:val="4F81BD" w:themeColor="accent1"/>
          <w:sz w:val="24"/>
          <w:szCs w:val="24"/>
        </w:rPr>
        <w:t xml:space="preserve"> Group of Customs</w:t>
      </w:r>
      <w:r>
        <w:rPr>
          <w:rFonts w:ascii="Times New Roman" w:hAnsi="Times New Roman" w:cs="Times New Roman"/>
          <w:color w:val="4F81BD" w:themeColor="accent1"/>
          <w:sz w:val="24"/>
          <w:szCs w:val="24"/>
        </w:rPr>
        <w:t xml:space="preserve"> </w:t>
      </w:r>
      <w:r w:rsidRPr="007D5A55">
        <w:rPr>
          <w:rFonts w:ascii="Times New Roman" w:hAnsi="Times New Roman" w:cs="Times New Roman"/>
          <w:color w:val="4F81BD" w:themeColor="accent1"/>
          <w:sz w:val="24"/>
          <w:szCs w:val="24"/>
        </w:rPr>
        <w:t xml:space="preserve">&amp; </w:t>
      </w:r>
      <w:proofErr w:type="spellStart"/>
      <w:r w:rsidRPr="007D5A55">
        <w:rPr>
          <w:rFonts w:ascii="Times New Roman" w:hAnsi="Times New Roman" w:cs="Times New Roman"/>
          <w:color w:val="4F81BD" w:themeColor="accent1"/>
          <w:sz w:val="24"/>
          <w:szCs w:val="24"/>
        </w:rPr>
        <w:t>Taxation</w:t>
      </w:r>
      <w:proofErr w:type="spellEnd"/>
      <w:r w:rsidRPr="007D5A55">
        <w:rPr>
          <w:rFonts w:ascii="Times New Roman" w:hAnsi="Times New Roman" w:cs="Times New Roman"/>
          <w:color w:val="4F81BD" w:themeColor="accent1"/>
          <w:sz w:val="24"/>
          <w:szCs w:val="24"/>
        </w:rPr>
        <w:t xml:space="preserve"> και Board </w:t>
      </w:r>
      <w:proofErr w:type="spellStart"/>
      <w:r w:rsidRPr="007D5A55">
        <w:rPr>
          <w:rFonts w:ascii="Times New Roman" w:hAnsi="Times New Roman" w:cs="Times New Roman"/>
          <w:color w:val="4F81BD" w:themeColor="accent1"/>
          <w:sz w:val="24"/>
          <w:szCs w:val="24"/>
        </w:rPr>
        <w:t>Meeting</w:t>
      </w:r>
      <w:proofErr w:type="spellEnd"/>
      <w:r w:rsidRPr="007D5A55">
        <w:rPr>
          <w:rFonts w:ascii="Times New Roman" w:hAnsi="Times New Roman" w:cs="Times New Roman"/>
          <w:color w:val="4F81BD" w:themeColor="accent1"/>
          <w:sz w:val="24"/>
          <w:szCs w:val="24"/>
        </w:rPr>
        <w:t xml:space="preserve"> του OCEAN στη Σόφια της Βουλγαρίας 26/4-27/4 και στις Βρυξέλλες 25/10/18 - 26/10/18. </w:t>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p>
    <w:p w:rsidR="007D5A55" w:rsidRDefault="007D5A55" w:rsidP="007D5A55">
      <w:pPr>
        <w:spacing w:line="360" w:lineRule="auto"/>
        <w:ind w:firstLine="360"/>
        <w:jc w:val="both"/>
        <w:rPr>
          <w:rFonts w:ascii="Times New Roman" w:hAnsi="Times New Roman" w:cs="Times New Roman"/>
          <w:color w:val="4F81BD" w:themeColor="accent1"/>
          <w:sz w:val="24"/>
          <w:szCs w:val="24"/>
        </w:rPr>
      </w:pPr>
      <w:r w:rsidRPr="007D5A55">
        <w:rPr>
          <w:rFonts w:ascii="Times New Roman" w:hAnsi="Times New Roman" w:cs="Times New Roman"/>
          <w:color w:val="4F81BD" w:themeColor="accent1"/>
          <w:sz w:val="24"/>
          <w:szCs w:val="24"/>
        </w:rPr>
        <w:t xml:space="preserve">ε) αγορά ημερολογίων 2019 </w:t>
      </w:r>
    </w:p>
    <w:p w:rsidR="007D5A55" w:rsidRPr="00A679E4" w:rsidRDefault="007D5A55" w:rsidP="007D5A55">
      <w:pPr>
        <w:spacing w:line="360" w:lineRule="auto"/>
        <w:ind w:firstLine="360"/>
        <w:jc w:val="both"/>
        <w:rPr>
          <w:rFonts w:ascii="Times New Roman" w:hAnsi="Times New Roman" w:cs="Times New Roman"/>
          <w:color w:val="4F81BD" w:themeColor="accent1"/>
          <w:sz w:val="24"/>
          <w:szCs w:val="24"/>
        </w:rPr>
      </w:pPr>
      <w:r w:rsidRPr="007D5A55">
        <w:rPr>
          <w:rFonts w:ascii="Times New Roman" w:hAnsi="Times New Roman" w:cs="Times New Roman"/>
          <w:color w:val="4F81BD" w:themeColor="accent1"/>
          <w:sz w:val="24"/>
          <w:szCs w:val="24"/>
        </w:rPr>
        <w:t xml:space="preserve"> </w:t>
      </w:r>
      <w:proofErr w:type="spellStart"/>
      <w:r w:rsidRPr="007D5A55">
        <w:rPr>
          <w:rFonts w:ascii="Times New Roman" w:hAnsi="Times New Roman" w:cs="Times New Roman"/>
          <w:color w:val="4F81BD" w:themeColor="accent1"/>
          <w:sz w:val="24"/>
          <w:szCs w:val="24"/>
        </w:rPr>
        <w:t>στ</w:t>
      </w:r>
      <w:proofErr w:type="spellEnd"/>
      <w:r w:rsidRPr="007D5A55">
        <w:rPr>
          <w:rFonts w:ascii="Times New Roman" w:hAnsi="Times New Roman" w:cs="Times New Roman"/>
          <w:color w:val="4F81BD" w:themeColor="accent1"/>
          <w:sz w:val="24"/>
          <w:szCs w:val="24"/>
        </w:rPr>
        <w:t xml:space="preserve">) ανάθεση σε δικηγόρο για α)τη σύνταξη του ενημερωτικού σημειώματος που στείλαμε στα μέλη του ΠΣΕΠΕ αναφορικά με </w:t>
      </w:r>
      <w:r w:rsidRPr="007D5A55">
        <w:rPr>
          <w:rFonts w:ascii="Times New Roman" w:hAnsi="Times New Roman" w:cs="Times New Roman"/>
          <w:color w:val="4F81BD" w:themeColor="accent1"/>
          <w:sz w:val="24"/>
          <w:szCs w:val="24"/>
        </w:rPr>
        <w:tab/>
        <w:t xml:space="preserve">την εφαρμογή του GDPR υποδεικνύοντας τρόπους και μέσα για την εναρμόνιση/συμμόρφωση των επιχειρήσεων με τις διατάξεις του β) κατοχύρωση σήματος του Συλλόγου στο Υπουργείο Εμπορίου </w:t>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r w:rsidRPr="007D5A55">
        <w:rPr>
          <w:rFonts w:ascii="Times New Roman" w:hAnsi="Times New Roman" w:cs="Times New Roman"/>
          <w:color w:val="4F81BD" w:themeColor="accent1"/>
          <w:sz w:val="24"/>
          <w:szCs w:val="24"/>
        </w:rPr>
        <w:tab/>
      </w:r>
    </w:p>
    <w:p w:rsidR="002935FF" w:rsidRPr="00226DF3" w:rsidRDefault="002935FF" w:rsidP="00226DF3">
      <w:pPr>
        <w:spacing w:line="360" w:lineRule="auto"/>
        <w:jc w:val="both"/>
        <w:rPr>
          <w:rFonts w:ascii="Times New Roman" w:hAnsi="Times New Roman" w:cs="Times New Roman"/>
          <w:b/>
          <w:i/>
          <w:color w:val="4F81BD" w:themeColor="accent1"/>
          <w:sz w:val="24"/>
          <w:szCs w:val="24"/>
        </w:rPr>
      </w:pPr>
      <w:r w:rsidRPr="00226DF3">
        <w:rPr>
          <w:rFonts w:ascii="Times New Roman" w:hAnsi="Times New Roman" w:cs="Times New Roman"/>
          <w:i/>
          <w:color w:val="4F81BD" w:themeColor="accent1"/>
          <w:sz w:val="24"/>
          <w:szCs w:val="24"/>
        </w:rPr>
        <w:t xml:space="preserve">Πάρα ταύτα, όπως θα σας παρουσιάσουμε παρακάτω στον τίτλο </w:t>
      </w:r>
      <w:r w:rsidRPr="00226DF3">
        <w:rPr>
          <w:rFonts w:ascii="Times New Roman" w:hAnsi="Times New Roman" w:cs="Times New Roman"/>
          <w:b/>
          <w:i/>
          <w:color w:val="4F81BD" w:themeColor="accent1"/>
          <w:sz w:val="24"/>
          <w:szCs w:val="24"/>
        </w:rPr>
        <w:t>ΟΙΚΟΝΟΜΙΚΗ ΔΙΑΧΕΙΡΙΣΗ</w:t>
      </w:r>
      <w:r w:rsidRPr="00226DF3">
        <w:rPr>
          <w:rFonts w:ascii="Times New Roman" w:hAnsi="Times New Roman" w:cs="Times New Roman"/>
          <w:i/>
          <w:color w:val="4F81BD" w:themeColor="accent1"/>
          <w:sz w:val="24"/>
          <w:szCs w:val="24"/>
        </w:rPr>
        <w:t xml:space="preserve">, ξεπεράσαμε τις προσδοκίες του προϋπολογισμού του 2018. Σήμερα ο Σύλλογος έχει καλύψει όλα τα ελλείμματα όλες τις δαπάνες και βρίσκεται με πλεόνασμα στις 31/12/2018 </w:t>
      </w:r>
      <w:r w:rsidR="007D5A55" w:rsidRPr="007D5A55">
        <w:rPr>
          <w:rFonts w:ascii="Times New Roman" w:hAnsi="Times New Roman" w:cs="Times New Roman"/>
          <w:b/>
          <w:i/>
          <w:color w:val="4F81BD" w:themeColor="accent1"/>
          <w:sz w:val="24"/>
          <w:szCs w:val="24"/>
          <w:u w:val="single"/>
        </w:rPr>
        <w:t>16.661,88</w:t>
      </w:r>
      <w:r w:rsidR="007D5A55">
        <w:rPr>
          <w:rFonts w:ascii="Times New Roman" w:hAnsi="Times New Roman" w:cs="Times New Roman"/>
          <w:b/>
          <w:i/>
          <w:color w:val="4F81BD" w:themeColor="accent1"/>
          <w:sz w:val="24"/>
          <w:szCs w:val="24"/>
          <w:u w:val="single"/>
        </w:rPr>
        <w:t xml:space="preserve"> </w:t>
      </w:r>
      <w:r w:rsidRPr="00226DF3">
        <w:rPr>
          <w:rFonts w:ascii="Times New Roman" w:hAnsi="Times New Roman" w:cs="Times New Roman"/>
          <w:b/>
          <w:i/>
          <w:color w:val="4F81BD" w:themeColor="accent1"/>
          <w:sz w:val="24"/>
          <w:szCs w:val="24"/>
          <w:u w:val="single"/>
        </w:rPr>
        <w:t>ΕΥΡΩ</w:t>
      </w:r>
      <w:r w:rsidRPr="00226DF3">
        <w:rPr>
          <w:rFonts w:ascii="Times New Roman" w:hAnsi="Times New Roman" w:cs="Times New Roman"/>
          <w:b/>
          <w:i/>
          <w:color w:val="4F81BD" w:themeColor="accent1"/>
          <w:sz w:val="24"/>
          <w:szCs w:val="24"/>
        </w:rPr>
        <w:t xml:space="preserve">. Αυτό επιτεύχθηκε α) με την ορθή διαχείριση των δαπανών β) με την αποτελεσματική παρακολούθηση των οφειλών των μελών και γ) προσπάθεια λήψης δωρεών. </w:t>
      </w:r>
    </w:p>
    <w:p w:rsidR="002935FF" w:rsidRPr="00226DF3" w:rsidRDefault="002935FF" w:rsidP="00226DF3">
      <w:pPr>
        <w:spacing w:line="360" w:lineRule="auto"/>
        <w:jc w:val="both"/>
        <w:rPr>
          <w:rFonts w:ascii="Times New Roman" w:hAnsi="Times New Roman" w:cs="Times New Roman"/>
          <w:color w:val="4F81BD" w:themeColor="accent1"/>
          <w:sz w:val="24"/>
          <w:szCs w:val="24"/>
        </w:rPr>
      </w:pPr>
    </w:p>
    <w:p w:rsidR="002935FF" w:rsidRPr="00226DF3" w:rsidRDefault="002935FF" w:rsidP="003C2208">
      <w:pPr>
        <w:pStyle w:val="a4"/>
        <w:numPr>
          <w:ilvl w:val="0"/>
          <w:numId w:val="2"/>
        </w:numPr>
        <w:pBdr>
          <w:top w:val="single" w:sz="4" w:space="0" w:color="auto"/>
          <w:left w:val="single" w:sz="4" w:space="4" w:color="auto"/>
          <w:bottom w:val="single" w:sz="4" w:space="1" w:color="auto"/>
          <w:right w:val="single" w:sz="4" w:space="4" w:color="auto"/>
          <w:between w:val="single" w:sz="4" w:space="1" w:color="auto"/>
          <w:bar w:val="single" w:sz="4" w:color="auto"/>
        </w:pBdr>
        <w:shd w:val="clear" w:color="auto" w:fill="BFBFBF" w:themeFill="background1" w:themeFillShade="BF"/>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b/>
          <w:color w:val="4F81BD" w:themeColor="accent1"/>
          <w:sz w:val="24"/>
          <w:szCs w:val="24"/>
        </w:rPr>
        <w:t>ΣΥΜΜΕΤΟΧΉ ΣΕ ΔΙΕΘΝΗ ΣΥΝΕΔΡΙΑ ΚΑΙ ΕΚΘΕΣΕΙΣ</w:t>
      </w:r>
    </w:p>
    <w:p w:rsidR="002935FF" w:rsidRPr="00CE5E2C" w:rsidRDefault="002935FF" w:rsidP="00226DF3">
      <w:pPr>
        <w:spacing w:line="360" w:lineRule="auto"/>
        <w:ind w:firstLine="720"/>
        <w:jc w:val="both"/>
        <w:rPr>
          <w:rFonts w:ascii="Times New Roman" w:hAnsi="Times New Roman" w:cs="Times New Roman"/>
          <w:b/>
          <w:color w:val="4F81BD" w:themeColor="accent1"/>
          <w:sz w:val="24"/>
          <w:szCs w:val="24"/>
          <w:u w:val="single"/>
        </w:rPr>
      </w:pPr>
      <w:r w:rsidRPr="00226DF3">
        <w:rPr>
          <w:rFonts w:ascii="Times New Roman" w:hAnsi="Times New Roman" w:cs="Times New Roman"/>
          <w:color w:val="4F81BD" w:themeColor="accent1"/>
          <w:sz w:val="24"/>
          <w:szCs w:val="24"/>
        </w:rPr>
        <w:t xml:space="preserve">Στα πλαίσια προβολής του τόσο στο εσωτερικό όσο και στο εξωτερικό, ο ΠΣΕΠΕ προέβη στις κάτωθι </w:t>
      </w:r>
      <w:r w:rsidR="00CE5E2C">
        <w:rPr>
          <w:rFonts w:ascii="Times New Roman" w:hAnsi="Times New Roman" w:cs="Times New Roman"/>
          <w:color w:val="4F81BD" w:themeColor="accent1"/>
          <w:sz w:val="24"/>
          <w:szCs w:val="24"/>
        </w:rPr>
        <w:t xml:space="preserve">δράσεις, </w:t>
      </w:r>
      <w:r w:rsidR="00CE5E2C" w:rsidRPr="00CE5E2C">
        <w:rPr>
          <w:rFonts w:ascii="Times New Roman" w:hAnsi="Times New Roman" w:cs="Times New Roman"/>
          <w:b/>
          <w:color w:val="4F81BD" w:themeColor="accent1"/>
          <w:sz w:val="24"/>
          <w:szCs w:val="24"/>
          <w:u w:val="single"/>
        </w:rPr>
        <w:t xml:space="preserve">με την υποστήριξη και την οικονομική ενίσχυση του ΕΒΕΠ. </w:t>
      </w:r>
    </w:p>
    <w:p w:rsidR="002935FF" w:rsidRPr="00A679E4" w:rsidRDefault="002935FF" w:rsidP="003C2208">
      <w:pPr>
        <w:pStyle w:val="Web"/>
        <w:numPr>
          <w:ilvl w:val="1"/>
          <w:numId w:val="2"/>
        </w:numPr>
        <w:shd w:val="clear" w:color="auto" w:fill="FFFFFF"/>
        <w:spacing w:before="314" w:beforeAutospacing="0" w:after="314" w:afterAutospacing="0" w:line="360" w:lineRule="auto"/>
        <w:jc w:val="both"/>
        <w:textAlignment w:val="baseline"/>
        <w:rPr>
          <w:b/>
          <w:color w:val="4F81BD" w:themeColor="accent1"/>
          <w:sz w:val="28"/>
          <w:szCs w:val="28"/>
        </w:rPr>
      </w:pPr>
      <w:r w:rsidRPr="00A679E4">
        <w:rPr>
          <w:b/>
          <w:color w:val="4F81BD" w:themeColor="accent1"/>
          <w:sz w:val="28"/>
          <w:szCs w:val="28"/>
        </w:rPr>
        <w:t>TO Ε.Β.Ε.Π. ΚΑΙ Ο ΠΣΕΠΕ ΣΤΗΝ 83Η Δ.Ε.Θ.</w:t>
      </w:r>
    </w:p>
    <w:p w:rsidR="002935FF" w:rsidRPr="00226DF3" w:rsidRDefault="002935FF" w:rsidP="00226DF3">
      <w:pPr>
        <w:pStyle w:val="Web"/>
        <w:shd w:val="clear" w:color="auto" w:fill="FFFFFF"/>
        <w:spacing w:before="314" w:beforeAutospacing="0" w:after="314" w:afterAutospacing="0" w:line="360" w:lineRule="auto"/>
        <w:jc w:val="both"/>
        <w:textAlignment w:val="baseline"/>
        <w:rPr>
          <w:color w:val="4F81BD" w:themeColor="accent1"/>
        </w:rPr>
      </w:pPr>
      <w:r w:rsidRPr="00226DF3">
        <w:rPr>
          <w:color w:val="4F81BD" w:themeColor="accent1"/>
        </w:rPr>
        <w:t>Ο ΠΣΕΠΕ σε συνεργασία με το Εμπορικό &amp; Βιομηχανικό Επιμελητήριο Πειραιώς, συμμετείχε στην 83η Δ.Ε.Θ., που πραγματοποιείται από τις 8 έως τις 16 Σεπτεμβρίου 2018 και έχει ως τιμώμενη Χώρα τις Η.Π.Α..</w:t>
      </w:r>
    </w:p>
    <w:p w:rsidR="002935FF" w:rsidRPr="00226DF3" w:rsidRDefault="002935FF" w:rsidP="00226DF3">
      <w:pPr>
        <w:pStyle w:val="Web"/>
        <w:shd w:val="clear" w:color="auto" w:fill="FFFFFF"/>
        <w:spacing w:before="314" w:beforeAutospacing="0" w:after="314" w:afterAutospacing="0" w:line="360" w:lineRule="auto"/>
        <w:jc w:val="both"/>
        <w:textAlignment w:val="baseline"/>
        <w:rPr>
          <w:color w:val="4F81BD" w:themeColor="accent1"/>
        </w:rPr>
      </w:pPr>
      <w:r w:rsidRPr="00226DF3">
        <w:rPr>
          <w:noProof/>
          <w:color w:val="4F81BD" w:themeColor="accent1"/>
        </w:rPr>
        <w:drawing>
          <wp:inline distT="0" distB="0" distL="0" distR="0" wp14:anchorId="1F4AB3DB" wp14:editId="053B4107">
            <wp:extent cx="2076450" cy="2276475"/>
            <wp:effectExtent l="0" t="0" r="0" b="9525"/>
            <wp:docPr id="8" name="Εικόνα 8" descr="http://www.ship-suppliers.gr/images/pages/images/41537200_2079592745702977_8190085489068343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ship-suppliers.gr/images/pages/images/41537200_2079592745702977_8190085489068343296_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76450" cy="2276475"/>
                    </a:xfrm>
                    <a:prstGeom prst="rect">
                      <a:avLst/>
                    </a:prstGeom>
                    <a:noFill/>
                    <a:ln>
                      <a:noFill/>
                    </a:ln>
                  </pic:spPr>
                </pic:pic>
              </a:graphicData>
            </a:graphic>
          </wp:inline>
        </w:drawing>
      </w:r>
      <w:r w:rsidR="00A679E4">
        <w:rPr>
          <w:color w:val="4F81BD" w:themeColor="accent1"/>
        </w:rPr>
        <w:t xml:space="preserve"> </w:t>
      </w:r>
      <w:r w:rsidRPr="00226DF3">
        <w:rPr>
          <w:color w:val="4F81BD" w:themeColor="accent1"/>
        </w:rPr>
        <w:t xml:space="preserve">Το Ε.Β.Ε.Π. και ο ΠΣΕΠΕ , με έμφαση στην ενίσχυση της ελληνικής ναυτιλίας, </w:t>
      </w:r>
      <w:proofErr w:type="spellStart"/>
      <w:r w:rsidRPr="00226DF3">
        <w:rPr>
          <w:color w:val="4F81BD" w:themeColor="accent1"/>
        </w:rPr>
        <w:t>εστιάσαν</w:t>
      </w:r>
      <w:proofErr w:type="spellEnd"/>
      <w:r w:rsidRPr="00226DF3">
        <w:rPr>
          <w:color w:val="4F81BD" w:themeColor="accent1"/>
        </w:rPr>
        <w:t xml:space="preserve"> στην ιδιαίτερη συμμετοχή επιχειρήσεων – μελών τους, που εκπροσωπούν την εν γένει ναυτιλιακή δραστηριότητα του Πειραιά, με τα πολλαπλά οφέλη προβολής, εξωστρέφειας και ανάπτυξης συνεργασιών και επενδύσεων, που αυτή προσφέρει.</w:t>
      </w:r>
    </w:p>
    <w:p w:rsidR="002935FF" w:rsidRPr="00226DF3" w:rsidRDefault="002935FF" w:rsidP="00226DF3">
      <w:pPr>
        <w:pStyle w:val="Web"/>
        <w:shd w:val="clear" w:color="auto" w:fill="FFFFFF"/>
        <w:spacing w:before="314" w:beforeAutospacing="0" w:after="314" w:afterAutospacing="0" w:line="360" w:lineRule="auto"/>
        <w:jc w:val="both"/>
        <w:textAlignment w:val="baseline"/>
        <w:rPr>
          <w:color w:val="4F81BD" w:themeColor="accent1"/>
        </w:rPr>
      </w:pPr>
      <w:r w:rsidRPr="00226DF3">
        <w:rPr>
          <w:color w:val="4F81BD" w:themeColor="accent1"/>
        </w:rPr>
        <w:t>Παρών στην 83η ΔΕΘ το Σάββατο 8/9 και την Κυριακή 9/9 ήταν κι ο Πρόεδρος του ΠΣΕΠΕ κ. Νικόλαος Μαυρίκος.</w:t>
      </w:r>
    </w:p>
    <w:p w:rsidR="002935FF" w:rsidRPr="00226DF3" w:rsidRDefault="002935FF" w:rsidP="00226DF3">
      <w:pPr>
        <w:pStyle w:val="Web"/>
        <w:shd w:val="clear" w:color="auto" w:fill="FFFFFF"/>
        <w:spacing w:before="314" w:beforeAutospacing="0" w:after="314" w:afterAutospacing="0" w:line="360" w:lineRule="auto"/>
        <w:jc w:val="both"/>
        <w:textAlignment w:val="baseline"/>
        <w:rPr>
          <w:color w:val="4F81BD" w:themeColor="accent1"/>
        </w:rPr>
      </w:pPr>
      <w:r w:rsidRPr="00226DF3">
        <w:rPr>
          <w:noProof/>
          <w:color w:val="4F81BD" w:themeColor="accent1"/>
        </w:rPr>
        <w:lastRenderedPageBreak/>
        <w:drawing>
          <wp:inline distT="0" distB="0" distL="0" distR="0" wp14:anchorId="04B7FDB1" wp14:editId="05F37A31">
            <wp:extent cx="2828925" cy="2628900"/>
            <wp:effectExtent l="0" t="0" r="9525" b="0"/>
            <wp:docPr id="15" name="Εικόνα 15" descr="http://www.ship-suppliers.gr/images/pages/images/41537124_2078469525815299_6137226782417354752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ship-suppliers.gr/images/pages/images/41537124_2078469525815299_6137226782417354752_n(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28925" cy="2628900"/>
                    </a:xfrm>
                    <a:prstGeom prst="rect">
                      <a:avLst/>
                    </a:prstGeom>
                    <a:noFill/>
                    <a:ln>
                      <a:noFill/>
                    </a:ln>
                  </pic:spPr>
                </pic:pic>
              </a:graphicData>
            </a:graphic>
          </wp:inline>
        </w:drawing>
      </w:r>
    </w:p>
    <w:p w:rsidR="002935FF" w:rsidRPr="00226DF3" w:rsidRDefault="002935FF" w:rsidP="00226DF3">
      <w:pPr>
        <w:pStyle w:val="Web"/>
        <w:shd w:val="clear" w:color="auto" w:fill="FFFFFF"/>
        <w:spacing w:before="314" w:beforeAutospacing="0" w:after="314" w:afterAutospacing="0" w:line="360" w:lineRule="auto"/>
        <w:jc w:val="both"/>
        <w:textAlignment w:val="baseline"/>
        <w:rPr>
          <w:color w:val="4F81BD" w:themeColor="accent1"/>
        </w:rPr>
      </w:pPr>
    </w:p>
    <w:p w:rsidR="002935FF" w:rsidRPr="00226DF3" w:rsidRDefault="002935FF" w:rsidP="00226DF3">
      <w:pPr>
        <w:pStyle w:val="Web"/>
        <w:shd w:val="clear" w:color="auto" w:fill="FFFFFF"/>
        <w:spacing w:before="314" w:beforeAutospacing="0" w:after="314" w:afterAutospacing="0" w:line="360" w:lineRule="auto"/>
        <w:jc w:val="both"/>
        <w:textAlignment w:val="baseline"/>
        <w:rPr>
          <w:color w:val="4F81BD" w:themeColor="accent1"/>
        </w:rPr>
      </w:pPr>
    </w:p>
    <w:p w:rsidR="002935FF" w:rsidRPr="00226DF3" w:rsidRDefault="002935FF" w:rsidP="00226DF3">
      <w:pPr>
        <w:pStyle w:val="Web"/>
        <w:shd w:val="clear" w:color="auto" w:fill="FFFFFF"/>
        <w:spacing w:before="314" w:beforeAutospacing="0" w:after="314" w:afterAutospacing="0" w:line="360" w:lineRule="auto"/>
        <w:jc w:val="both"/>
        <w:textAlignment w:val="baseline"/>
        <w:rPr>
          <w:color w:val="4F81BD" w:themeColor="accent1"/>
        </w:rPr>
      </w:pPr>
    </w:p>
    <w:p w:rsidR="002935FF" w:rsidRPr="00226DF3" w:rsidRDefault="002935FF" w:rsidP="00226DF3">
      <w:pPr>
        <w:pStyle w:val="Web"/>
        <w:shd w:val="clear" w:color="auto" w:fill="FFFFFF"/>
        <w:spacing w:before="314" w:beforeAutospacing="0" w:after="314" w:afterAutospacing="0" w:line="360" w:lineRule="auto"/>
        <w:jc w:val="both"/>
        <w:textAlignment w:val="baseline"/>
        <w:rPr>
          <w:color w:val="4F81BD" w:themeColor="accent1"/>
        </w:rPr>
      </w:pPr>
    </w:p>
    <w:p w:rsidR="002935FF" w:rsidRPr="00A679E4" w:rsidRDefault="002935FF" w:rsidP="00226DF3">
      <w:pPr>
        <w:pStyle w:val="Web"/>
        <w:shd w:val="clear" w:color="auto" w:fill="FFFFFF"/>
        <w:spacing w:before="314" w:beforeAutospacing="0" w:after="314" w:afterAutospacing="0" w:line="360" w:lineRule="auto"/>
        <w:jc w:val="both"/>
        <w:textAlignment w:val="baseline"/>
        <w:rPr>
          <w:color w:val="4F81BD" w:themeColor="accent1"/>
          <w:sz w:val="36"/>
          <w:szCs w:val="36"/>
        </w:rPr>
      </w:pPr>
    </w:p>
    <w:p w:rsidR="002935FF" w:rsidRPr="00A679E4" w:rsidRDefault="002935FF" w:rsidP="003C2208">
      <w:pPr>
        <w:pStyle w:val="Web"/>
        <w:numPr>
          <w:ilvl w:val="1"/>
          <w:numId w:val="2"/>
        </w:numPr>
        <w:shd w:val="clear" w:color="auto" w:fill="FFFFFF"/>
        <w:spacing w:before="314" w:beforeAutospacing="0" w:after="314" w:afterAutospacing="0" w:line="360" w:lineRule="auto"/>
        <w:jc w:val="both"/>
        <w:textAlignment w:val="baseline"/>
        <w:rPr>
          <w:b/>
          <w:color w:val="4F81BD" w:themeColor="accent1"/>
          <w:sz w:val="36"/>
          <w:szCs w:val="36"/>
          <w:lang w:val="en-US"/>
        </w:rPr>
      </w:pPr>
      <w:r w:rsidRPr="00A679E4">
        <w:rPr>
          <w:b/>
          <w:color w:val="4F81BD" w:themeColor="accent1"/>
          <w:sz w:val="36"/>
          <w:szCs w:val="36"/>
          <w:lang w:val="en-US"/>
        </w:rPr>
        <w:t xml:space="preserve">ISSA’s 63rd Convention &amp; Trade Exhibition 23 &amp; 24 </w:t>
      </w:r>
      <w:r w:rsidRPr="00A679E4">
        <w:rPr>
          <w:b/>
          <w:color w:val="4F81BD" w:themeColor="accent1"/>
          <w:sz w:val="36"/>
          <w:szCs w:val="36"/>
        </w:rPr>
        <w:t>Νοεμβρίου</w:t>
      </w:r>
      <w:r w:rsidRPr="00A679E4">
        <w:rPr>
          <w:b/>
          <w:color w:val="4F81BD" w:themeColor="accent1"/>
          <w:sz w:val="36"/>
          <w:szCs w:val="36"/>
          <w:lang w:val="en-US"/>
        </w:rPr>
        <w:t xml:space="preserve"> 2018.</w:t>
      </w:r>
    </w:p>
    <w:p w:rsidR="002935FF" w:rsidRPr="00226DF3" w:rsidRDefault="002935FF" w:rsidP="00226DF3">
      <w:pPr>
        <w:pStyle w:val="Web"/>
        <w:shd w:val="clear" w:color="auto" w:fill="FFFFFF"/>
        <w:spacing w:before="314" w:beforeAutospacing="0" w:after="314" w:afterAutospacing="0" w:line="360" w:lineRule="auto"/>
        <w:jc w:val="both"/>
        <w:textAlignment w:val="baseline"/>
        <w:rPr>
          <w:color w:val="4F81BD" w:themeColor="accent1"/>
          <w:lang w:val="en-US"/>
        </w:rPr>
      </w:pPr>
      <w:r w:rsidRPr="00226DF3">
        <w:rPr>
          <w:color w:val="4F81BD" w:themeColor="accent1"/>
          <w:lang w:val="en-US"/>
        </w:rPr>
        <w:t xml:space="preserve"> </w:t>
      </w:r>
      <w:r w:rsidRPr="00226DF3">
        <w:rPr>
          <w:color w:val="4F81BD" w:themeColor="accent1"/>
        </w:rPr>
        <w:t>Ο</w:t>
      </w:r>
      <w:r w:rsidRPr="00226DF3">
        <w:rPr>
          <w:color w:val="4F81BD" w:themeColor="accent1"/>
          <w:lang w:val="en-US"/>
        </w:rPr>
        <w:t xml:space="preserve">  </w:t>
      </w:r>
      <w:r w:rsidRPr="00226DF3">
        <w:rPr>
          <w:color w:val="4F81BD" w:themeColor="accent1"/>
        </w:rPr>
        <w:t>κ</w:t>
      </w:r>
      <w:r w:rsidRPr="00226DF3">
        <w:rPr>
          <w:color w:val="4F81BD" w:themeColor="accent1"/>
          <w:lang w:val="en-US"/>
        </w:rPr>
        <w:t xml:space="preserve">. </w:t>
      </w:r>
      <w:r w:rsidRPr="00226DF3">
        <w:rPr>
          <w:color w:val="4F81BD" w:themeColor="accent1"/>
        </w:rPr>
        <w:t>Νικόλαος</w:t>
      </w:r>
      <w:r w:rsidRPr="00226DF3">
        <w:rPr>
          <w:color w:val="4F81BD" w:themeColor="accent1"/>
          <w:lang w:val="en-US"/>
        </w:rPr>
        <w:t xml:space="preserve"> </w:t>
      </w:r>
      <w:r w:rsidRPr="00226DF3">
        <w:rPr>
          <w:color w:val="4F81BD" w:themeColor="accent1"/>
        </w:rPr>
        <w:t>Μαυρίκος</w:t>
      </w:r>
      <w:r w:rsidRPr="00226DF3">
        <w:rPr>
          <w:color w:val="4F81BD" w:themeColor="accent1"/>
          <w:lang w:val="en-US"/>
        </w:rPr>
        <w:t xml:space="preserve"> </w:t>
      </w:r>
      <w:r w:rsidRPr="00226DF3">
        <w:rPr>
          <w:color w:val="4F81BD" w:themeColor="accent1"/>
        </w:rPr>
        <w:t>Πρόεδρος</w:t>
      </w:r>
      <w:r w:rsidRPr="00226DF3">
        <w:rPr>
          <w:color w:val="4F81BD" w:themeColor="accent1"/>
          <w:lang w:val="en-US"/>
        </w:rPr>
        <w:t xml:space="preserve"> </w:t>
      </w:r>
      <w:r w:rsidRPr="00226DF3">
        <w:rPr>
          <w:color w:val="4F81BD" w:themeColor="accent1"/>
        </w:rPr>
        <w:t>του</w:t>
      </w:r>
      <w:r w:rsidRPr="00226DF3">
        <w:rPr>
          <w:color w:val="4F81BD" w:themeColor="accent1"/>
          <w:lang w:val="en-US"/>
        </w:rPr>
        <w:t xml:space="preserve"> </w:t>
      </w:r>
      <w:r w:rsidRPr="00226DF3">
        <w:rPr>
          <w:color w:val="4F81BD" w:themeColor="accent1"/>
        </w:rPr>
        <w:t>Πανελλήνιου</w:t>
      </w:r>
      <w:r w:rsidRPr="00226DF3">
        <w:rPr>
          <w:color w:val="4F81BD" w:themeColor="accent1"/>
          <w:lang w:val="en-US"/>
        </w:rPr>
        <w:t xml:space="preserve"> </w:t>
      </w:r>
      <w:r w:rsidRPr="00226DF3">
        <w:rPr>
          <w:color w:val="4F81BD" w:themeColor="accent1"/>
        </w:rPr>
        <w:t>Συλλόγου</w:t>
      </w:r>
      <w:r w:rsidRPr="00226DF3">
        <w:rPr>
          <w:color w:val="4F81BD" w:themeColor="accent1"/>
          <w:lang w:val="en-US"/>
        </w:rPr>
        <w:t xml:space="preserve"> </w:t>
      </w:r>
      <w:r w:rsidRPr="00226DF3">
        <w:rPr>
          <w:color w:val="4F81BD" w:themeColor="accent1"/>
        </w:rPr>
        <w:t>Εφοδιαστών</w:t>
      </w:r>
      <w:r w:rsidRPr="00226DF3">
        <w:rPr>
          <w:color w:val="4F81BD" w:themeColor="accent1"/>
          <w:lang w:val="en-US"/>
        </w:rPr>
        <w:t xml:space="preserve"> </w:t>
      </w:r>
      <w:r w:rsidRPr="00226DF3">
        <w:rPr>
          <w:color w:val="4F81BD" w:themeColor="accent1"/>
        </w:rPr>
        <w:t>Πλοίων</w:t>
      </w:r>
      <w:r w:rsidRPr="00226DF3">
        <w:rPr>
          <w:color w:val="4F81BD" w:themeColor="accent1"/>
          <w:lang w:val="en-US"/>
        </w:rPr>
        <w:t xml:space="preserve"> </w:t>
      </w:r>
      <w:proofErr w:type="spellStart"/>
      <w:r w:rsidRPr="00226DF3">
        <w:rPr>
          <w:color w:val="4F81BD" w:themeColor="accent1"/>
        </w:rPr>
        <w:t>Εξαγωγέων</w:t>
      </w:r>
      <w:proofErr w:type="spellEnd"/>
      <w:r w:rsidRPr="00226DF3">
        <w:rPr>
          <w:color w:val="4F81BD" w:themeColor="accent1"/>
          <w:lang w:val="en-US"/>
        </w:rPr>
        <w:t xml:space="preserve"> (</w:t>
      </w:r>
      <w:r w:rsidRPr="00226DF3">
        <w:rPr>
          <w:color w:val="4F81BD" w:themeColor="accent1"/>
        </w:rPr>
        <w:t>ΠΣΕΠΕ</w:t>
      </w:r>
      <w:r w:rsidRPr="00226DF3">
        <w:rPr>
          <w:color w:val="4F81BD" w:themeColor="accent1"/>
          <w:lang w:val="en-US"/>
        </w:rPr>
        <w:t xml:space="preserve">) , </w:t>
      </w:r>
      <w:r w:rsidRPr="00226DF3">
        <w:rPr>
          <w:color w:val="4F81BD" w:themeColor="accent1"/>
        </w:rPr>
        <w:t>παρευρέθηκε</w:t>
      </w:r>
      <w:r w:rsidRPr="00226DF3">
        <w:rPr>
          <w:color w:val="4F81BD" w:themeColor="accent1"/>
          <w:lang w:val="en-US"/>
        </w:rPr>
        <w:t xml:space="preserve"> </w:t>
      </w:r>
      <w:r w:rsidRPr="00226DF3">
        <w:rPr>
          <w:color w:val="4F81BD" w:themeColor="accent1"/>
        </w:rPr>
        <w:t>στο</w:t>
      </w:r>
      <w:r w:rsidRPr="00226DF3">
        <w:rPr>
          <w:color w:val="4F81BD" w:themeColor="accent1"/>
          <w:lang w:val="en-US"/>
        </w:rPr>
        <w:t xml:space="preserve"> 63rd Convention &amp; Trade Exhibition </w:t>
      </w:r>
      <w:r w:rsidRPr="00226DF3">
        <w:rPr>
          <w:color w:val="4F81BD" w:themeColor="accent1"/>
        </w:rPr>
        <w:t>του</w:t>
      </w:r>
      <w:r w:rsidRPr="00226DF3">
        <w:rPr>
          <w:color w:val="4F81BD" w:themeColor="accent1"/>
          <w:lang w:val="en-US"/>
        </w:rPr>
        <w:t xml:space="preserve"> International </w:t>
      </w:r>
      <w:proofErr w:type="spellStart"/>
      <w:r w:rsidRPr="00226DF3">
        <w:rPr>
          <w:color w:val="4F81BD" w:themeColor="accent1"/>
          <w:lang w:val="en-US"/>
        </w:rPr>
        <w:t>Shipsuppliers</w:t>
      </w:r>
      <w:proofErr w:type="spellEnd"/>
      <w:r w:rsidRPr="00226DF3">
        <w:rPr>
          <w:color w:val="4F81BD" w:themeColor="accent1"/>
          <w:lang w:val="en-US"/>
        </w:rPr>
        <w:t xml:space="preserve"> &amp; Services Association (ISSA) </w:t>
      </w:r>
      <w:r w:rsidRPr="00226DF3">
        <w:rPr>
          <w:color w:val="4F81BD" w:themeColor="accent1"/>
        </w:rPr>
        <w:t>που</w:t>
      </w:r>
      <w:r w:rsidRPr="00226DF3">
        <w:rPr>
          <w:color w:val="4F81BD" w:themeColor="accent1"/>
          <w:lang w:val="en-US"/>
        </w:rPr>
        <w:t xml:space="preserve"> </w:t>
      </w:r>
      <w:r w:rsidRPr="00226DF3">
        <w:rPr>
          <w:color w:val="4F81BD" w:themeColor="accent1"/>
        </w:rPr>
        <w:t>διεξήχθη</w:t>
      </w:r>
      <w:r w:rsidRPr="00226DF3">
        <w:rPr>
          <w:color w:val="4F81BD" w:themeColor="accent1"/>
          <w:lang w:val="en-US"/>
        </w:rPr>
        <w:t xml:space="preserve"> </w:t>
      </w:r>
      <w:r w:rsidRPr="00226DF3">
        <w:rPr>
          <w:color w:val="4F81BD" w:themeColor="accent1"/>
        </w:rPr>
        <w:t>στην</w:t>
      </w:r>
      <w:r w:rsidRPr="00226DF3">
        <w:rPr>
          <w:color w:val="4F81BD" w:themeColor="accent1"/>
          <w:lang w:val="en-US"/>
        </w:rPr>
        <w:t xml:space="preserve"> </w:t>
      </w:r>
      <w:r w:rsidRPr="00226DF3">
        <w:rPr>
          <w:color w:val="4F81BD" w:themeColor="accent1"/>
        </w:rPr>
        <w:t>Κωνσταντινούπολη</w:t>
      </w:r>
      <w:r w:rsidRPr="00226DF3">
        <w:rPr>
          <w:color w:val="4F81BD" w:themeColor="accent1"/>
          <w:lang w:val="en-US"/>
        </w:rPr>
        <w:t xml:space="preserve"> </w:t>
      </w:r>
      <w:r w:rsidRPr="00226DF3">
        <w:rPr>
          <w:color w:val="4F81BD" w:themeColor="accent1"/>
        </w:rPr>
        <w:t>στις</w:t>
      </w:r>
      <w:r w:rsidRPr="00226DF3">
        <w:rPr>
          <w:color w:val="4F81BD" w:themeColor="accent1"/>
          <w:lang w:val="en-US"/>
        </w:rPr>
        <w:t xml:space="preserve"> 23 &amp; 24 </w:t>
      </w:r>
      <w:r w:rsidRPr="00226DF3">
        <w:rPr>
          <w:color w:val="4F81BD" w:themeColor="accent1"/>
        </w:rPr>
        <w:t>Νοεμβρίου</w:t>
      </w:r>
      <w:r w:rsidRPr="00226DF3">
        <w:rPr>
          <w:color w:val="4F81BD" w:themeColor="accent1"/>
          <w:lang w:val="en-US"/>
        </w:rPr>
        <w:t xml:space="preserve"> 2018.</w:t>
      </w:r>
    </w:p>
    <w:p w:rsidR="002935FF" w:rsidRPr="00226DF3" w:rsidRDefault="002935FF" w:rsidP="00226DF3">
      <w:pPr>
        <w:shd w:val="clear" w:color="auto" w:fill="FFFFFF"/>
        <w:spacing w:before="314" w:after="314" w:line="360" w:lineRule="auto"/>
        <w:jc w:val="both"/>
        <w:textAlignment w:val="baseline"/>
        <w:rPr>
          <w:rFonts w:ascii="Times New Roman" w:eastAsia="Times New Roman" w:hAnsi="Times New Roman" w:cs="Times New Roman"/>
          <w:color w:val="4F81BD" w:themeColor="accent1"/>
          <w:sz w:val="24"/>
          <w:szCs w:val="24"/>
          <w:lang w:eastAsia="el-GR"/>
        </w:rPr>
      </w:pPr>
      <w:r w:rsidRPr="00226DF3">
        <w:rPr>
          <w:rFonts w:ascii="Times New Roman" w:eastAsia="Times New Roman" w:hAnsi="Times New Roman" w:cs="Times New Roman"/>
          <w:noProof/>
          <w:color w:val="4F81BD" w:themeColor="accent1"/>
          <w:sz w:val="24"/>
          <w:szCs w:val="24"/>
          <w:lang w:eastAsia="el-GR"/>
        </w:rPr>
        <w:drawing>
          <wp:inline distT="0" distB="0" distL="0" distR="0" wp14:anchorId="6CE96F61" wp14:editId="2009001E">
            <wp:extent cx="5886450" cy="800100"/>
            <wp:effectExtent l="0" t="0" r="0" b="0"/>
            <wp:docPr id="21" name="Εικόνα 21" descr="http://www.ship-suppliers.gr/images/pages/images/ISSA-Web-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hip-suppliers.gr/images/pages/images/ISSA-Web-Banner.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86450" cy="800100"/>
                    </a:xfrm>
                    <a:prstGeom prst="rect">
                      <a:avLst/>
                    </a:prstGeom>
                    <a:noFill/>
                    <a:ln>
                      <a:noFill/>
                    </a:ln>
                  </pic:spPr>
                </pic:pic>
              </a:graphicData>
            </a:graphic>
          </wp:inline>
        </w:drawing>
      </w:r>
    </w:p>
    <w:p w:rsidR="002935FF" w:rsidRPr="00226DF3" w:rsidRDefault="002935FF" w:rsidP="00226DF3">
      <w:pPr>
        <w:shd w:val="clear" w:color="auto" w:fill="FFFFFF"/>
        <w:spacing w:before="314" w:after="314" w:line="360" w:lineRule="auto"/>
        <w:jc w:val="both"/>
        <w:textAlignment w:val="baseline"/>
        <w:rPr>
          <w:rFonts w:ascii="Times New Roman" w:eastAsia="Times New Roman" w:hAnsi="Times New Roman" w:cs="Times New Roman"/>
          <w:color w:val="4F81BD" w:themeColor="accent1"/>
          <w:sz w:val="24"/>
          <w:szCs w:val="24"/>
          <w:lang w:eastAsia="el-GR"/>
        </w:rPr>
      </w:pPr>
      <w:r w:rsidRPr="00226DF3">
        <w:rPr>
          <w:rFonts w:ascii="Times New Roman" w:eastAsia="Times New Roman" w:hAnsi="Times New Roman" w:cs="Times New Roman"/>
          <w:noProof/>
          <w:color w:val="4F81BD" w:themeColor="accent1"/>
          <w:sz w:val="24"/>
          <w:szCs w:val="24"/>
          <w:lang w:eastAsia="el-GR"/>
        </w:rPr>
        <w:lastRenderedPageBreak/>
        <w:drawing>
          <wp:inline distT="0" distB="0" distL="0" distR="0" wp14:anchorId="5262DCAA" wp14:editId="5FFABF9B">
            <wp:extent cx="5886450" cy="876300"/>
            <wp:effectExtent l="0" t="0" r="0" b="0"/>
            <wp:docPr id="22" name="Εικόνα 22" descr="http://www.ship-suppliers.gr/images/pages/images/46519343_1947889668619959_6674029060839964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hip-suppliers.gr/images/pages/images/46519343_1947889668619959_6674029060839964672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86450" cy="876300"/>
                    </a:xfrm>
                    <a:prstGeom prst="rect">
                      <a:avLst/>
                    </a:prstGeom>
                    <a:noFill/>
                    <a:ln>
                      <a:noFill/>
                    </a:ln>
                  </pic:spPr>
                </pic:pic>
              </a:graphicData>
            </a:graphic>
          </wp:inline>
        </w:drawing>
      </w:r>
    </w:p>
    <w:p w:rsidR="002935FF" w:rsidRPr="00226DF3" w:rsidRDefault="002935FF" w:rsidP="00226DF3">
      <w:pPr>
        <w:shd w:val="clear" w:color="auto" w:fill="FFFFFF"/>
        <w:spacing w:before="314" w:after="314" w:line="360" w:lineRule="auto"/>
        <w:jc w:val="both"/>
        <w:textAlignment w:val="baseline"/>
        <w:rPr>
          <w:rFonts w:ascii="Times New Roman" w:eastAsia="Times New Roman" w:hAnsi="Times New Roman" w:cs="Times New Roman"/>
          <w:color w:val="4F81BD" w:themeColor="accent1"/>
          <w:sz w:val="24"/>
          <w:szCs w:val="24"/>
          <w:lang w:eastAsia="el-GR"/>
        </w:rPr>
      </w:pPr>
      <w:r w:rsidRPr="00226DF3">
        <w:rPr>
          <w:rFonts w:ascii="Times New Roman" w:eastAsia="Times New Roman" w:hAnsi="Times New Roman" w:cs="Times New Roman"/>
          <w:color w:val="4F81BD" w:themeColor="accent1"/>
          <w:sz w:val="24"/>
          <w:szCs w:val="24"/>
          <w:lang w:eastAsia="el-GR"/>
        </w:rPr>
        <w:t> </w:t>
      </w:r>
    </w:p>
    <w:p w:rsidR="002935FF" w:rsidRPr="00226DF3" w:rsidRDefault="002935FF" w:rsidP="00226DF3">
      <w:pPr>
        <w:shd w:val="clear" w:color="auto" w:fill="FFFFFF"/>
        <w:spacing w:before="314" w:after="314" w:line="360" w:lineRule="auto"/>
        <w:jc w:val="both"/>
        <w:textAlignment w:val="baseline"/>
        <w:rPr>
          <w:rFonts w:ascii="Times New Roman" w:eastAsia="Times New Roman" w:hAnsi="Times New Roman" w:cs="Times New Roman"/>
          <w:color w:val="4F81BD" w:themeColor="accent1"/>
          <w:sz w:val="24"/>
          <w:szCs w:val="24"/>
          <w:lang w:eastAsia="el-GR"/>
        </w:rPr>
      </w:pPr>
      <w:r w:rsidRPr="00226DF3">
        <w:rPr>
          <w:rFonts w:ascii="Times New Roman" w:eastAsia="Times New Roman" w:hAnsi="Times New Roman" w:cs="Times New Roman"/>
          <w:color w:val="4F81BD" w:themeColor="accent1"/>
          <w:sz w:val="24"/>
          <w:szCs w:val="24"/>
          <w:lang w:eastAsia="el-GR"/>
        </w:rPr>
        <w:t>Τα κυριότερα θέματα που συζητήθηκαν – παρουσιάστηκαν κατά τη διάρκεια του Συνεδρίου του ISSA είναι τα ακόλουθα (2) :</w:t>
      </w:r>
    </w:p>
    <w:p w:rsidR="002935FF" w:rsidRPr="00226DF3" w:rsidRDefault="002935FF" w:rsidP="00226DF3">
      <w:pPr>
        <w:shd w:val="clear" w:color="auto" w:fill="FFFFFF"/>
        <w:spacing w:before="314" w:after="314" w:line="360" w:lineRule="auto"/>
        <w:jc w:val="both"/>
        <w:textAlignment w:val="baseline"/>
        <w:outlineLvl w:val="0"/>
        <w:rPr>
          <w:rFonts w:ascii="Times New Roman" w:eastAsia="Times New Roman" w:hAnsi="Times New Roman" w:cs="Times New Roman"/>
          <w:b/>
          <w:bCs/>
          <w:color w:val="4F81BD" w:themeColor="accent1"/>
          <w:kern w:val="36"/>
          <w:sz w:val="24"/>
          <w:szCs w:val="24"/>
          <w:lang w:val="en-US" w:eastAsia="el-GR"/>
        </w:rPr>
      </w:pPr>
      <w:r w:rsidRPr="00226DF3">
        <w:rPr>
          <w:rFonts w:ascii="Times New Roman" w:eastAsia="Times New Roman" w:hAnsi="Times New Roman" w:cs="Times New Roman"/>
          <w:b/>
          <w:bCs/>
          <w:color w:val="4F81BD" w:themeColor="accent1"/>
          <w:kern w:val="36"/>
          <w:sz w:val="24"/>
          <w:szCs w:val="24"/>
          <w:lang w:val="en-US" w:eastAsia="el-GR"/>
        </w:rPr>
        <w:t>1) Are You Ready for Tomorrow’s Maritime World?</w:t>
      </w:r>
    </w:p>
    <w:p w:rsidR="002935FF" w:rsidRPr="00226DF3" w:rsidRDefault="002935FF" w:rsidP="00226DF3">
      <w:pPr>
        <w:shd w:val="clear" w:color="auto" w:fill="FFFFFF"/>
        <w:spacing w:before="314" w:after="314" w:line="360" w:lineRule="auto"/>
        <w:jc w:val="both"/>
        <w:textAlignment w:val="baseline"/>
        <w:outlineLvl w:val="0"/>
        <w:rPr>
          <w:rFonts w:ascii="Times New Roman" w:eastAsia="Times New Roman" w:hAnsi="Times New Roman" w:cs="Times New Roman"/>
          <w:b/>
          <w:bCs/>
          <w:color w:val="4F81BD" w:themeColor="accent1"/>
          <w:kern w:val="36"/>
          <w:sz w:val="24"/>
          <w:szCs w:val="24"/>
          <w:lang w:val="en-US" w:eastAsia="el-GR"/>
        </w:rPr>
      </w:pPr>
      <w:r w:rsidRPr="00226DF3">
        <w:rPr>
          <w:rFonts w:ascii="Times New Roman" w:eastAsia="Times New Roman" w:hAnsi="Times New Roman" w:cs="Times New Roman"/>
          <w:b/>
          <w:bCs/>
          <w:color w:val="4F81BD" w:themeColor="accent1"/>
          <w:kern w:val="36"/>
          <w:sz w:val="24"/>
          <w:szCs w:val="24"/>
          <w:lang w:val="en-US" w:eastAsia="el-GR"/>
        </w:rPr>
        <w:t>2) Blockchain Technology</w:t>
      </w:r>
    </w:p>
    <w:p w:rsidR="00AE7E51" w:rsidRDefault="002935FF" w:rsidP="003C2208">
      <w:pPr>
        <w:pStyle w:val="a4"/>
        <w:numPr>
          <w:ilvl w:val="0"/>
          <w:numId w:val="19"/>
        </w:numPr>
        <w:shd w:val="clear" w:color="auto" w:fill="FFFFFF"/>
        <w:spacing w:before="314" w:after="314" w:line="360" w:lineRule="auto"/>
        <w:jc w:val="both"/>
        <w:textAlignment w:val="baseline"/>
        <w:outlineLvl w:val="2"/>
        <w:rPr>
          <w:rFonts w:ascii="Times New Roman" w:eastAsia="Times New Roman" w:hAnsi="Times New Roman" w:cs="Times New Roman"/>
          <w:b/>
          <w:bCs/>
          <w:color w:val="4F81BD" w:themeColor="accent1"/>
          <w:sz w:val="24"/>
          <w:szCs w:val="24"/>
          <w:lang w:val="en-US" w:eastAsia="el-GR"/>
        </w:rPr>
      </w:pPr>
      <w:r w:rsidRPr="00AE7E51">
        <w:rPr>
          <w:rFonts w:ascii="Times New Roman" w:eastAsia="Times New Roman" w:hAnsi="Times New Roman" w:cs="Times New Roman"/>
          <w:b/>
          <w:bCs/>
          <w:color w:val="4F81BD" w:themeColor="accent1"/>
          <w:sz w:val="24"/>
          <w:szCs w:val="24"/>
          <w:lang w:val="en-US" w:eastAsia="el-GR"/>
        </w:rPr>
        <w:t>Its Impact on Ship Supply and the Secrets Revealed</w:t>
      </w:r>
    </w:p>
    <w:p w:rsidR="00AE7E51" w:rsidRDefault="002935FF" w:rsidP="003C2208">
      <w:pPr>
        <w:pStyle w:val="a4"/>
        <w:numPr>
          <w:ilvl w:val="0"/>
          <w:numId w:val="19"/>
        </w:numPr>
        <w:shd w:val="clear" w:color="auto" w:fill="FFFFFF"/>
        <w:spacing w:before="314" w:after="314" w:line="360" w:lineRule="auto"/>
        <w:jc w:val="both"/>
        <w:textAlignment w:val="baseline"/>
        <w:outlineLvl w:val="2"/>
        <w:rPr>
          <w:rFonts w:ascii="Times New Roman" w:eastAsia="Times New Roman" w:hAnsi="Times New Roman" w:cs="Times New Roman"/>
          <w:b/>
          <w:bCs/>
          <w:color w:val="4F81BD" w:themeColor="accent1"/>
          <w:sz w:val="24"/>
          <w:szCs w:val="24"/>
          <w:lang w:val="en-US" w:eastAsia="el-GR"/>
        </w:rPr>
      </w:pPr>
      <w:r w:rsidRPr="00AE7E51">
        <w:rPr>
          <w:rFonts w:ascii="Times New Roman" w:eastAsia="Times New Roman" w:hAnsi="Times New Roman" w:cs="Times New Roman"/>
          <w:b/>
          <w:bCs/>
          <w:color w:val="4F81BD" w:themeColor="accent1"/>
          <w:sz w:val="24"/>
          <w:szCs w:val="24"/>
          <w:lang w:val="en-US" w:eastAsia="el-GR"/>
        </w:rPr>
        <w:t>How can blockchain help the ship supply industry?</w:t>
      </w:r>
    </w:p>
    <w:p w:rsidR="00AE7E51" w:rsidRDefault="002935FF" w:rsidP="003C2208">
      <w:pPr>
        <w:pStyle w:val="a4"/>
        <w:numPr>
          <w:ilvl w:val="0"/>
          <w:numId w:val="19"/>
        </w:numPr>
        <w:shd w:val="clear" w:color="auto" w:fill="FFFFFF"/>
        <w:spacing w:before="314" w:after="314" w:line="360" w:lineRule="auto"/>
        <w:jc w:val="both"/>
        <w:textAlignment w:val="baseline"/>
        <w:outlineLvl w:val="2"/>
        <w:rPr>
          <w:rFonts w:ascii="Times New Roman" w:eastAsia="Times New Roman" w:hAnsi="Times New Roman" w:cs="Times New Roman"/>
          <w:b/>
          <w:bCs/>
          <w:color w:val="4F81BD" w:themeColor="accent1"/>
          <w:sz w:val="24"/>
          <w:szCs w:val="24"/>
          <w:lang w:val="en-US" w:eastAsia="el-GR"/>
        </w:rPr>
      </w:pPr>
      <w:r w:rsidRPr="00AE7E51">
        <w:rPr>
          <w:rFonts w:ascii="Times New Roman" w:eastAsia="Times New Roman" w:hAnsi="Times New Roman" w:cs="Times New Roman"/>
          <w:b/>
          <w:bCs/>
          <w:color w:val="4F81BD" w:themeColor="accent1"/>
          <w:sz w:val="24"/>
          <w:szCs w:val="24"/>
          <w:lang w:val="en-US" w:eastAsia="el-GR"/>
        </w:rPr>
        <w:t>Making blockchain useful for the ship supply industry</w:t>
      </w:r>
    </w:p>
    <w:p w:rsidR="00AE7E51" w:rsidRDefault="002935FF" w:rsidP="003C2208">
      <w:pPr>
        <w:pStyle w:val="a4"/>
        <w:numPr>
          <w:ilvl w:val="0"/>
          <w:numId w:val="19"/>
        </w:numPr>
        <w:shd w:val="clear" w:color="auto" w:fill="FFFFFF"/>
        <w:spacing w:before="314" w:after="314" w:line="360" w:lineRule="auto"/>
        <w:jc w:val="both"/>
        <w:textAlignment w:val="baseline"/>
        <w:outlineLvl w:val="2"/>
        <w:rPr>
          <w:rFonts w:ascii="Times New Roman" w:eastAsia="Times New Roman" w:hAnsi="Times New Roman" w:cs="Times New Roman"/>
          <w:b/>
          <w:bCs/>
          <w:color w:val="4F81BD" w:themeColor="accent1"/>
          <w:sz w:val="24"/>
          <w:szCs w:val="24"/>
          <w:lang w:val="en-US" w:eastAsia="el-GR"/>
        </w:rPr>
      </w:pPr>
      <w:r w:rsidRPr="00AE7E51">
        <w:rPr>
          <w:rFonts w:ascii="Times New Roman" w:eastAsia="Times New Roman" w:hAnsi="Times New Roman" w:cs="Times New Roman"/>
          <w:b/>
          <w:bCs/>
          <w:color w:val="4F81BD" w:themeColor="accent1"/>
          <w:sz w:val="24"/>
          <w:szCs w:val="24"/>
          <w:lang w:val="en-US" w:eastAsia="el-GR"/>
        </w:rPr>
        <w:t>What problems are we trying to solve?</w:t>
      </w:r>
    </w:p>
    <w:p w:rsidR="002935FF" w:rsidRPr="00AE7E51" w:rsidRDefault="002935FF" w:rsidP="003C2208">
      <w:pPr>
        <w:pStyle w:val="a4"/>
        <w:numPr>
          <w:ilvl w:val="0"/>
          <w:numId w:val="19"/>
        </w:numPr>
        <w:shd w:val="clear" w:color="auto" w:fill="FFFFFF"/>
        <w:spacing w:before="314" w:after="314" w:line="360" w:lineRule="auto"/>
        <w:jc w:val="both"/>
        <w:textAlignment w:val="baseline"/>
        <w:outlineLvl w:val="2"/>
        <w:rPr>
          <w:rFonts w:ascii="Times New Roman" w:eastAsia="Times New Roman" w:hAnsi="Times New Roman" w:cs="Times New Roman"/>
          <w:b/>
          <w:bCs/>
          <w:color w:val="4F81BD" w:themeColor="accent1"/>
          <w:sz w:val="24"/>
          <w:szCs w:val="24"/>
          <w:lang w:val="en-US" w:eastAsia="el-GR"/>
        </w:rPr>
      </w:pPr>
      <w:r w:rsidRPr="00AE7E51">
        <w:rPr>
          <w:rFonts w:ascii="Times New Roman" w:eastAsia="Times New Roman" w:hAnsi="Times New Roman" w:cs="Times New Roman"/>
          <w:b/>
          <w:bCs/>
          <w:color w:val="4F81BD" w:themeColor="accent1"/>
          <w:sz w:val="24"/>
          <w:szCs w:val="24"/>
          <w:lang w:val="en-US" w:eastAsia="el-GR"/>
        </w:rPr>
        <w:t>TAKEAWAYS for ship suppliers</w:t>
      </w:r>
    </w:p>
    <w:p w:rsidR="002935FF" w:rsidRPr="00226DF3" w:rsidRDefault="002935FF" w:rsidP="00226DF3">
      <w:pPr>
        <w:shd w:val="clear" w:color="auto" w:fill="FFFFFF"/>
        <w:spacing w:before="314" w:after="314" w:line="360" w:lineRule="auto"/>
        <w:jc w:val="both"/>
        <w:textAlignment w:val="baseline"/>
        <w:rPr>
          <w:rFonts w:ascii="Times New Roman" w:eastAsia="Times New Roman" w:hAnsi="Times New Roman" w:cs="Times New Roman"/>
          <w:color w:val="4F81BD" w:themeColor="accent1"/>
          <w:sz w:val="24"/>
          <w:szCs w:val="24"/>
          <w:lang w:val="en-US" w:eastAsia="el-GR"/>
        </w:rPr>
      </w:pPr>
      <w:r w:rsidRPr="00226DF3">
        <w:rPr>
          <w:rFonts w:ascii="Times New Roman" w:eastAsia="Times New Roman" w:hAnsi="Times New Roman" w:cs="Times New Roman"/>
          <w:color w:val="4F81BD" w:themeColor="accent1"/>
          <w:sz w:val="24"/>
          <w:szCs w:val="24"/>
          <w:lang w:val="en-US" w:eastAsia="el-GR"/>
        </w:rPr>
        <w:br/>
        <w:t>• VERSION 1: Blockchain technology records transactions in sequential blocks, creating encrypted data that can be shared between several parties through the supply chain, updating them instantly without risk of fraud.</w:t>
      </w:r>
      <w:r w:rsidRPr="00226DF3">
        <w:rPr>
          <w:rFonts w:ascii="Times New Roman" w:eastAsia="Times New Roman" w:hAnsi="Times New Roman" w:cs="Times New Roman"/>
          <w:color w:val="4F81BD" w:themeColor="accent1"/>
          <w:sz w:val="24"/>
          <w:szCs w:val="24"/>
          <w:lang w:val="en-US" w:eastAsia="el-GR"/>
        </w:rPr>
        <w:br/>
        <w:t>• VERSION 2: Blockchain keeps an immutable or unchangeable record shared among network participants and update in real time, all participants in a ship supply network’ (as driven by blockchain) can have access to and trace the reliable and real-time data relating to the flow of ship stores and the distribution of ship supplies to vessels.</w:t>
      </w:r>
      <w:r w:rsidRPr="00226DF3">
        <w:rPr>
          <w:rFonts w:ascii="Times New Roman" w:eastAsia="Times New Roman" w:hAnsi="Times New Roman" w:cs="Times New Roman"/>
          <w:color w:val="4F81BD" w:themeColor="accent1"/>
          <w:sz w:val="24"/>
          <w:szCs w:val="24"/>
          <w:lang w:val="en-US" w:eastAsia="el-GR"/>
        </w:rPr>
        <w:br/>
        <w:t>• VERSION 3: With blockchain it is possible to digitize all your ship stores and create a decentralized, immutable record of all transactions, making it possible to track the ship store from initial warehouse receipt to delivery or use by the crew and vessel and provide greater product history and transparency.</w:t>
      </w:r>
      <w:r w:rsidRPr="00226DF3">
        <w:rPr>
          <w:rFonts w:ascii="Times New Roman" w:eastAsia="Times New Roman" w:hAnsi="Times New Roman" w:cs="Times New Roman"/>
          <w:color w:val="4F81BD" w:themeColor="accent1"/>
          <w:sz w:val="24"/>
          <w:szCs w:val="24"/>
          <w:lang w:val="en-US" w:eastAsia="el-GR"/>
        </w:rPr>
        <w:br/>
        <w:t>• In the future, it is the digitization and uploading of the contractual agreement to a Digital Ledger that becomes the driving force behind any transaction, the Smart Contract.</w:t>
      </w:r>
      <w:r w:rsidRPr="00226DF3">
        <w:rPr>
          <w:rFonts w:ascii="Times New Roman" w:eastAsia="Times New Roman" w:hAnsi="Times New Roman" w:cs="Times New Roman"/>
          <w:color w:val="4F81BD" w:themeColor="accent1"/>
          <w:sz w:val="24"/>
          <w:szCs w:val="24"/>
          <w:lang w:val="en-US" w:eastAsia="el-GR"/>
        </w:rPr>
        <w:br/>
      </w:r>
      <w:r w:rsidRPr="00226DF3">
        <w:rPr>
          <w:rFonts w:ascii="Times New Roman" w:eastAsia="Times New Roman" w:hAnsi="Times New Roman" w:cs="Times New Roman"/>
          <w:color w:val="4F81BD" w:themeColor="accent1"/>
          <w:sz w:val="24"/>
          <w:szCs w:val="24"/>
          <w:lang w:val="en-US" w:eastAsia="el-GR"/>
        </w:rPr>
        <w:lastRenderedPageBreak/>
        <w:t>• Essentially a blockchain of blockchains, the meta-block concept extends the idea of an individual Smart Contract to link several of them together in the same transaction.</w:t>
      </w:r>
    </w:p>
    <w:p w:rsidR="002935FF" w:rsidRPr="00226DF3" w:rsidRDefault="002935FF" w:rsidP="00226DF3">
      <w:pPr>
        <w:shd w:val="clear" w:color="auto" w:fill="FFFFFF"/>
        <w:spacing w:after="0" w:line="360" w:lineRule="auto"/>
        <w:jc w:val="both"/>
        <w:textAlignment w:val="baseline"/>
        <w:rPr>
          <w:rFonts w:ascii="Times New Roman" w:eastAsia="Times New Roman" w:hAnsi="Times New Roman" w:cs="Times New Roman"/>
          <w:color w:val="4F81BD" w:themeColor="accent1"/>
          <w:sz w:val="24"/>
          <w:szCs w:val="24"/>
          <w:lang w:eastAsia="el-GR"/>
        </w:rPr>
      </w:pPr>
      <w:r w:rsidRPr="00226DF3">
        <w:rPr>
          <w:rFonts w:ascii="Times New Roman" w:eastAsia="Times New Roman" w:hAnsi="Times New Roman" w:cs="Times New Roman"/>
          <w:color w:val="4F81BD" w:themeColor="accent1"/>
          <w:sz w:val="24"/>
          <w:szCs w:val="24"/>
          <w:bdr w:val="none" w:sz="0" w:space="0" w:color="auto" w:frame="1"/>
          <w:lang w:eastAsia="el-GR"/>
        </w:rPr>
        <w:t xml:space="preserve">Στο </w:t>
      </w:r>
      <w:proofErr w:type="spellStart"/>
      <w:r w:rsidRPr="00226DF3">
        <w:rPr>
          <w:rFonts w:ascii="Times New Roman" w:eastAsia="Times New Roman" w:hAnsi="Times New Roman" w:cs="Times New Roman"/>
          <w:color w:val="4F81BD" w:themeColor="accent1"/>
          <w:sz w:val="24"/>
          <w:szCs w:val="24"/>
          <w:bdr w:val="none" w:sz="0" w:space="0" w:color="auto" w:frame="1"/>
          <w:lang w:eastAsia="el-GR"/>
        </w:rPr>
        <w:t>panel</w:t>
      </w:r>
      <w:proofErr w:type="spellEnd"/>
      <w:r w:rsidRPr="00226DF3">
        <w:rPr>
          <w:rFonts w:ascii="Times New Roman" w:eastAsia="Times New Roman" w:hAnsi="Times New Roman" w:cs="Times New Roman"/>
          <w:color w:val="4F81BD" w:themeColor="accent1"/>
          <w:sz w:val="24"/>
          <w:szCs w:val="24"/>
          <w:bdr w:val="none" w:sz="0" w:space="0" w:color="auto" w:frame="1"/>
          <w:lang w:eastAsia="el-GR"/>
        </w:rPr>
        <w:t xml:space="preserve"> της συνεδρίασης μετείχε για το BLOCK CHAIN, τη χώρα μας εκπροσώπησε το διευθυντικό στέλεχος της εταιρείας – μέλους μας POSEIDON MARINE SUPPLIES ο κ. Μιχάλης </w:t>
      </w:r>
      <w:proofErr w:type="spellStart"/>
      <w:r w:rsidRPr="00226DF3">
        <w:rPr>
          <w:rFonts w:ascii="Times New Roman" w:eastAsia="Times New Roman" w:hAnsi="Times New Roman" w:cs="Times New Roman"/>
          <w:color w:val="4F81BD" w:themeColor="accent1"/>
          <w:sz w:val="24"/>
          <w:szCs w:val="24"/>
          <w:bdr w:val="none" w:sz="0" w:space="0" w:color="auto" w:frame="1"/>
          <w:lang w:eastAsia="el-GR"/>
        </w:rPr>
        <w:t>Λεουτσάκος</w:t>
      </w:r>
      <w:proofErr w:type="spellEnd"/>
      <w:r w:rsidRPr="00226DF3">
        <w:rPr>
          <w:rFonts w:ascii="Times New Roman" w:eastAsia="Times New Roman" w:hAnsi="Times New Roman" w:cs="Times New Roman"/>
          <w:color w:val="4F81BD" w:themeColor="accent1"/>
          <w:sz w:val="24"/>
          <w:szCs w:val="24"/>
          <w:bdr w:val="none" w:sz="0" w:space="0" w:color="auto" w:frame="1"/>
          <w:lang w:eastAsia="el-GR"/>
        </w:rPr>
        <w:t>.</w:t>
      </w:r>
    </w:p>
    <w:p w:rsidR="002935FF" w:rsidRPr="00226DF3" w:rsidRDefault="002935FF" w:rsidP="00226DF3">
      <w:pPr>
        <w:shd w:val="clear" w:color="auto" w:fill="FFFFFF"/>
        <w:spacing w:before="314" w:after="314" w:line="360" w:lineRule="auto"/>
        <w:jc w:val="both"/>
        <w:textAlignment w:val="baseline"/>
        <w:rPr>
          <w:rFonts w:ascii="Times New Roman" w:eastAsia="Times New Roman" w:hAnsi="Times New Roman" w:cs="Times New Roman"/>
          <w:color w:val="4F81BD" w:themeColor="accent1"/>
          <w:sz w:val="24"/>
          <w:szCs w:val="24"/>
          <w:lang w:eastAsia="el-GR"/>
        </w:rPr>
      </w:pPr>
      <w:r w:rsidRPr="00226DF3">
        <w:rPr>
          <w:rFonts w:ascii="Times New Roman" w:eastAsia="Times New Roman" w:hAnsi="Times New Roman" w:cs="Times New Roman"/>
          <w:noProof/>
          <w:color w:val="4F81BD" w:themeColor="accent1"/>
          <w:sz w:val="24"/>
          <w:szCs w:val="24"/>
          <w:lang w:eastAsia="el-GR"/>
        </w:rPr>
        <w:drawing>
          <wp:inline distT="0" distB="0" distL="0" distR="0" wp14:anchorId="35B84C7C" wp14:editId="6C604DFF">
            <wp:extent cx="2695575" cy="2009775"/>
            <wp:effectExtent l="0" t="0" r="9525" b="9525"/>
            <wp:docPr id="23" name="Εικόνα 23" descr="http://www.ship-suppliers.gr/images/pages/images/46504068_1947889725286620_7329267222818324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hip-suppliers.gr/images/pages/images/46504068_1947889725286620_7329267222818324480_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95575" cy="2009775"/>
                    </a:xfrm>
                    <a:prstGeom prst="rect">
                      <a:avLst/>
                    </a:prstGeom>
                    <a:noFill/>
                    <a:ln>
                      <a:noFill/>
                    </a:ln>
                  </pic:spPr>
                </pic:pic>
              </a:graphicData>
            </a:graphic>
          </wp:inline>
        </w:drawing>
      </w:r>
    </w:p>
    <w:p w:rsidR="002935FF" w:rsidRPr="00856DCF" w:rsidRDefault="002935FF" w:rsidP="00226DF3">
      <w:pPr>
        <w:shd w:val="clear" w:color="auto" w:fill="FFFFFF"/>
        <w:spacing w:before="314" w:after="314" w:line="360" w:lineRule="auto"/>
        <w:jc w:val="both"/>
        <w:textAlignment w:val="baseline"/>
        <w:rPr>
          <w:rFonts w:ascii="Times New Roman" w:eastAsia="Times New Roman" w:hAnsi="Times New Roman" w:cs="Times New Roman"/>
          <w:color w:val="4F81BD" w:themeColor="accent1"/>
          <w:sz w:val="24"/>
          <w:szCs w:val="24"/>
          <w:lang w:val="en-US" w:eastAsia="el-GR"/>
        </w:rPr>
      </w:pPr>
      <w:r w:rsidRPr="00226DF3">
        <w:rPr>
          <w:rFonts w:ascii="Times New Roman" w:eastAsia="Times New Roman" w:hAnsi="Times New Roman" w:cs="Times New Roman"/>
          <w:noProof/>
          <w:color w:val="4F81BD" w:themeColor="accent1"/>
          <w:sz w:val="24"/>
          <w:szCs w:val="24"/>
          <w:lang w:eastAsia="el-GR"/>
        </w:rPr>
        <w:drawing>
          <wp:inline distT="0" distB="0" distL="0" distR="0" wp14:anchorId="7A5B0C02" wp14:editId="7CB2CE18">
            <wp:extent cx="2981325" cy="1895475"/>
            <wp:effectExtent l="0" t="0" r="9525" b="9525"/>
            <wp:docPr id="4" name="Εικόνα 4" descr="http://www.ship-suppliers.gr/images/pages/images/46514452_526938094488509_3534056621959282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hip-suppliers.gr/images/pages/images/46514452_526938094488509_3534056621959282688_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81325" cy="1895475"/>
                    </a:xfrm>
                    <a:prstGeom prst="rect">
                      <a:avLst/>
                    </a:prstGeom>
                    <a:noFill/>
                    <a:ln>
                      <a:noFill/>
                    </a:ln>
                  </pic:spPr>
                </pic:pic>
              </a:graphicData>
            </a:graphic>
          </wp:inline>
        </w:drawing>
      </w:r>
      <w:r w:rsidR="00A679E4">
        <w:rPr>
          <w:rFonts w:ascii="Times New Roman" w:eastAsia="Times New Roman" w:hAnsi="Times New Roman" w:cs="Times New Roman"/>
          <w:color w:val="4F81BD" w:themeColor="accent1"/>
          <w:sz w:val="24"/>
          <w:szCs w:val="24"/>
          <w:lang w:eastAsia="el-GR"/>
        </w:rPr>
        <w:t xml:space="preserve"> </w:t>
      </w:r>
      <w:r w:rsidRPr="00226DF3">
        <w:rPr>
          <w:rFonts w:ascii="Times New Roman" w:eastAsia="Times New Roman" w:hAnsi="Times New Roman" w:cs="Times New Roman"/>
          <w:color w:val="4F81BD" w:themeColor="accent1"/>
          <w:sz w:val="24"/>
          <w:szCs w:val="24"/>
          <w:lang w:eastAsia="el-GR"/>
        </w:rPr>
        <w:t xml:space="preserve">Με τον Πρόεδρο του ISSA </w:t>
      </w:r>
      <w:proofErr w:type="spellStart"/>
      <w:r w:rsidRPr="00226DF3">
        <w:rPr>
          <w:rFonts w:ascii="Times New Roman" w:eastAsia="Times New Roman" w:hAnsi="Times New Roman" w:cs="Times New Roman"/>
          <w:color w:val="4F81BD" w:themeColor="accent1"/>
          <w:sz w:val="24"/>
          <w:szCs w:val="24"/>
          <w:lang w:eastAsia="el-GR"/>
        </w:rPr>
        <w:t>Μr</w:t>
      </w:r>
      <w:proofErr w:type="spellEnd"/>
      <w:r w:rsidRPr="00226DF3">
        <w:rPr>
          <w:rFonts w:ascii="Times New Roman" w:eastAsia="Times New Roman" w:hAnsi="Times New Roman" w:cs="Times New Roman"/>
          <w:color w:val="4F81BD" w:themeColor="accent1"/>
          <w:sz w:val="24"/>
          <w:szCs w:val="24"/>
          <w:lang w:eastAsia="el-GR"/>
        </w:rPr>
        <w:t xml:space="preserve">. </w:t>
      </w:r>
      <w:r w:rsidRPr="00A679E4">
        <w:rPr>
          <w:rFonts w:ascii="Times New Roman" w:eastAsia="Times New Roman" w:hAnsi="Times New Roman" w:cs="Times New Roman"/>
          <w:color w:val="4F81BD" w:themeColor="accent1"/>
          <w:sz w:val="24"/>
          <w:szCs w:val="24"/>
          <w:lang w:val="en-US" w:eastAsia="el-GR"/>
        </w:rPr>
        <w:t>Saeed al Malik</w:t>
      </w:r>
    </w:p>
    <w:p w:rsidR="001742A4" w:rsidRPr="00226DF3" w:rsidRDefault="002935FF" w:rsidP="00226DF3">
      <w:pPr>
        <w:shd w:val="clear" w:color="auto" w:fill="FFFFFF"/>
        <w:spacing w:before="314" w:after="314" w:line="360" w:lineRule="auto"/>
        <w:jc w:val="both"/>
        <w:textAlignment w:val="baseline"/>
        <w:rPr>
          <w:rFonts w:ascii="Times New Roman" w:eastAsia="Times New Roman" w:hAnsi="Times New Roman" w:cs="Times New Roman"/>
          <w:color w:val="4F81BD" w:themeColor="accent1"/>
          <w:sz w:val="24"/>
          <w:szCs w:val="24"/>
          <w:lang w:val="en-US" w:eastAsia="el-GR"/>
        </w:rPr>
      </w:pPr>
      <w:r w:rsidRPr="00226DF3">
        <w:rPr>
          <w:rFonts w:ascii="Times New Roman" w:eastAsia="Times New Roman" w:hAnsi="Times New Roman" w:cs="Times New Roman"/>
          <w:noProof/>
          <w:color w:val="4F81BD" w:themeColor="accent1"/>
          <w:sz w:val="24"/>
          <w:szCs w:val="24"/>
          <w:lang w:eastAsia="el-GR"/>
        </w:rPr>
        <w:lastRenderedPageBreak/>
        <w:drawing>
          <wp:inline distT="0" distB="0" distL="0" distR="0" wp14:anchorId="290A5CF3" wp14:editId="775535D7">
            <wp:extent cx="2790825" cy="2133600"/>
            <wp:effectExtent l="0" t="0" r="9525" b="0"/>
            <wp:docPr id="7" name="Εικόνα 7" descr="http://www.ship-suppliers.gr/images/pages/images/46524055_1994027107358159_4560416607267979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hip-suppliers.gr/images/pages/images/46524055_1994027107358159_4560416607267979264_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0825" cy="2133600"/>
                    </a:xfrm>
                    <a:prstGeom prst="rect">
                      <a:avLst/>
                    </a:prstGeom>
                    <a:noFill/>
                    <a:ln>
                      <a:noFill/>
                    </a:ln>
                  </pic:spPr>
                </pic:pic>
              </a:graphicData>
            </a:graphic>
          </wp:inline>
        </w:drawing>
      </w:r>
      <w:r w:rsidR="001742A4" w:rsidRPr="00226DF3">
        <w:rPr>
          <w:rFonts w:ascii="Times New Roman" w:eastAsia="Times New Roman" w:hAnsi="Times New Roman" w:cs="Times New Roman"/>
          <w:color w:val="4F81BD" w:themeColor="accent1"/>
          <w:sz w:val="24"/>
          <w:szCs w:val="24"/>
          <w:lang w:eastAsia="el-GR"/>
        </w:rPr>
        <w:t>Με</w:t>
      </w:r>
      <w:r w:rsidR="001742A4" w:rsidRPr="00226DF3">
        <w:rPr>
          <w:rFonts w:ascii="Times New Roman" w:eastAsia="Times New Roman" w:hAnsi="Times New Roman" w:cs="Times New Roman"/>
          <w:color w:val="4F81BD" w:themeColor="accent1"/>
          <w:sz w:val="24"/>
          <w:szCs w:val="24"/>
          <w:lang w:val="en-US" w:eastAsia="el-GR"/>
        </w:rPr>
        <w:t xml:space="preserve"> </w:t>
      </w:r>
      <w:r w:rsidR="001742A4" w:rsidRPr="00226DF3">
        <w:rPr>
          <w:rFonts w:ascii="Times New Roman" w:eastAsia="Times New Roman" w:hAnsi="Times New Roman" w:cs="Times New Roman"/>
          <w:color w:val="4F81BD" w:themeColor="accent1"/>
          <w:sz w:val="24"/>
          <w:szCs w:val="24"/>
          <w:lang w:eastAsia="el-GR"/>
        </w:rPr>
        <w:t>τον</w:t>
      </w:r>
      <w:r w:rsidR="001742A4" w:rsidRPr="00226DF3">
        <w:rPr>
          <w:rFonts w:ascii="Times New Roman" w:eastAsia="Times New Roman" w:hAnsi="Times New Roman" w:cs="Times New Roman"/>
          <w:color w:val="4F81BD" w:themeColor="accent1"/>
          <w:sz w:val="24"/>
          <w:szCs w:val="24"/>
          <w:lang w:val="en-US" w:eastAsia="el-GR"/>
        </w:rPr>
        <w:t xml:space="preserve"> Executive Vice President &amp; Treasurer </w:t>
      </w:r>
      <w:r w:rsidR="001742A4" w:rsidRPr="00226DF3">
        <w:rPr>
          <w:rFonts w:ascii="Times New Roman" w:eastAsia="Times New Roman" w:hAnsi="Times New Roman" w:cs="Times New Roman"/>
          <w:color w:val="4F81BD" w:themeColor="accent1"/>
          <w:sz w:val="24"/>
          <w:szCs w:val="24"/>
          <w:lang w:eastAsia="el-GR"/>
        </w:rPr>
        <w:t>του</w:t>
      </w:r>
      <w:r w:rsidR="001742A4" w:rsidRPr="00226DF3">
        <w:rPr>
          <w:rFonts w:ascii="Times New Roman" w:eastAsia="Times New Roman" w:hAnsi="Times New Roman" w:cs="Times New Roman"/>
          <w:color w:val="4F81BD" w:themeColor="accent1"/>
          <w:sz w:val="24"/>
          <w:szCs w:val="24"/>
          <w:lang w:val="en-US" w:eastAsia="el-GR"/>
        </w:rPr>
        <w:t xml:space="preserve"> ISSA </w:t>
      </w:r>
      <w:r w:rsidR="001742A4" w:rsidRPr="00226DF3">
        <w:rPr>
          <w:rFonts w:ascii="Times New Roman" w:eastAsia="Times New Roman" w:hAnsi="Times New Roman" w:cs="Times New Roman"/>
          <w:color w:val="4F81BD" w:themeColor="accent1"/>
          <w:sz w:val="24"/>
          <w:szCs w:val="24"/>
          <w:lang w:eastAsia="el-GR"/>
        </w:rPr>
        <w:t>και</w:t>
      </w:r>
      <w:r w:rsidR="001742A4" w:rsidRPr="00226DF3">
        <w:rPr>
          <w:rFonts w:ascii="Times New Roman" w:eastAsia="Times New Roman" w:hAnsi="Times New Roman" w:cs="Times New Roman"/>
          <w:color w:val="4F81BD" w:themeColor="accent1"/>
          <w:sz w:val="24"/>
          <w:szCs w:val="24"/>
          <w:lang w:val="en-US" w:eastAsia="el-GR"/>
        </w:rPr>
        <w:t xml:space="preserve"> </w:t>
      </w:r>
      <w:r w:rsidR="001742A4" w:rsidRPr="00226DF3">
        <w:rPr>
          <w:rFonts w:ascii="Times New Roman" w:eastAsia="Times New Roman" w:hAnsi="Times New Roman" w:cs="Times New Roman"/>
          <w:color w:val="4F81BD" w:themeColor="accent1"/>
          <w:sz w:val="24"/>
          <w:szCs w:val="24"/>
          <w:lang w:eastAsia="el-GR"/>
        </w:rPr>
        <w:t>Πρόεδρο</w:t>
      </w:r>
      <w:r w:rsidR="001742A4" w:rsidRPr="00226DF3">
        <w:rPr>
          <w:rFonts w:ascii="Times New Roman" w:eastAsia="Times New Roman" w:hAnsi="Times New Roman" w:cs="Times New Roman"/>
          <w:color w:val="4F81BD" w:themeColor="accent1"/>
          <w:sz w:val="24"/>
          <w:szCs w:val="24"/>
          <w:lang w:val="en-US" w:eastAsia="el-GR"/>
        </w:rPr>
        <w:t xml:space="preserve"> </w:t>
      </w:r>
      <w:r w:rsidR="001742A4" w:rsidRPr="00226DF3">
        <w:rPr>
          <w:rFonts w:ascii="Times New Roman" w:eastAsia="Times New Roman" w:hAnsi="Times New Roman" w:cs="Times New Roman"/>
          <w:color w:val="4F81BD" w:themeColor="accent1"/>
          <w:sz w:val="24"/>
          <w:szCs w:val="24"/>
          <w:lang w:eastAsia="el-GR"/>
        </w:rPr>
        <w:t>του</w:t>
      </w:r>
      <w:r w:rsidR="001742A4" w:rsidRPr="00226DF3">
        <w:rPr>
          <w:rFonts w:ascii="Times New Roman" w:eastAsia="Times New Roman" w:hAnsi="Times New Roman" w:cs="Times New Roman"/>
          <w:color w:val="4F81BD" w:themeColor="accent1"/>
          <w:sz w:val="24"/>
          <w:szCs w:val="24"/>
          <w:lang w:val="en-US" w:eastAsia="el-GR"/>
        </w:rPr>
        <w:t xml:space="preserve"> TURSSA Mr. George Saris</w:t>
      </w:r>
    </w:p>
    <w:p w:rsidR="002935FF" w:rsidRPr="00A679E4" w:rsidRDefault="002935FF" w:rsidP="00A679E4">
      <w:pPr>
        <w:shd w:val="clear" w:color="auto" w:fill="FFFFFF"/>
        <w:spacing w:before="314" w:after="314" w:line="360" w:lineRule="auto"/>
        <w:jc w:val="both"/>
        <w:textAlignment w:val="baseline"/>
        <w:rPr>
          <w:rFonts w:ascii="Times New Roman" w:eastAsia="Times New Roman" w:hAnsi="Times New Roman" w:cs="Times New Roman"/>
          <w:color w:val="4F81BD" w:themeColor="accent1"/>
          <w:sz w:val="24"/>
          <w:szCs w:val="24"/>
          <w:lang w:val="en-US" w:eastAsia="el-GR"/>
        </w:rPr>
      </w:pPr>
      <w:r w:rsidRPr="00226DF3">
        <w:rPr>
          <w:rFonts w:ascii="Times New Roman" w:eastAsia="Times New Roman" w:hAnsi="Times New Roman" w:cs="Times New Roman"/>
          <w:noProof/>
          <w:color w:val="4F81BD" w:themeColor="accent1"/>
          <w:sz w:val="24"/>
          <w:szCs w:val="24"/>
          <w:lang w:eastAsia="el-GR"/>
        </w:rPr>
        <w:drawing>
          <wp:inline distT="0" distB="0" distL="0" distR="0" wp14:anchorId="0D9C8F73" wp14:editId="7AB9C447">
            <wp:extent cx="2933700" cy="1990725"/>
            <wp:effectExtent l="0" t="0" r="0" b="9525"/>
            <wp:docPr id="24" name="Εικόνα 24" descr="http://www.ship-suppliers.gr/images/pages/images/46675955_2133392636989654_9173565448606711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hip-suppliers.gr/images/pages/images/46675955_2133392636989654_9173565448606711808_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33700" cy="1990725"/>
                    </a:xfrm>
                    <a:prstGeom prst="rect">
                      <a:avLst/>
                    </a:prstGeom>
                    <a:noFill/>
                    <a:ln>
                      <a:noFill/>
                    </a:ln>
                  </pic:spPr>
                </pic:pic>
              </a:graphicData>
            </a:graphic>
          </wp:inline>
        </w:drawing>
      </w:r>
      <w:r w:rsidR="00A679E4" w:rsidRPr="00A679E4">
        <w:rPr>
          <w:rFonts w:ascii="Times New Roman" w:eastAsia="Times New Roman" w:hAnsi="Times New Roman" w:cs="Times New Roman"/>
          <w:color w:val="4F81BD" w:themeColor="accent1"/>
          <w:sz w:val="24"/>
          <w:szCs w:val="24"/>
          <w:lang w:val="en-US" w:eastAsia="el-GR"/>
        </w:rPr>
        <w:t xml:space="preserve"> </w:t>
      </w:r>
      <w:r w:rsidRPr="00226DF3">
        <w:rPr>
          <w:rFonts w:ascii="Times New Roman" w:eastAsia="Times New Roman" w:hAnsi="Times New Roman" w:cs="Times New Roman"/>
          <w:color w:val="4F81BD" w:themeColor="accent1"/>
          <w:sz w:val="24"/>
          <w:szCs w:val="24"/>
          <w:lang w:eastAsia="el-GR"/>
        </w:rPr>
        <w:t>ΜΕ</w:t>
      </w:r>
      <w:r w:rsidRPr="00226DF3">
        <w:rPr>
          <w:rFonts w:ascii="Times New Roman" w:eastAsia="Times New Roman" w:hAnsi="Times New Roman" w:cs="Times New Roman"/>
          <w:color w:val="4F81BD" w:themeColor="accent1"/>
          <w:sz w:val="24"/>
          <w:szCs w:val="24"/>
          <w:lang w:val="en-US" w:eastAsia="el-GR"/>
        </w:rPr>
        <w:t xml:space="preserve"> </w:t>
      </w:r>
      <w:r w:rsidRPr="00226DF3">
        <w:rPr>
          <w:rFonts w:ascii="Times New Roman" w:eastAsia="Times New Roman" w:hAnsi="Times New Roman" w:cs="Times New Roman"/>
          <w:color w:val="4F81BD" w:themeColor="accent1"/>
          <w:sz w:val="24"/>
          <w:szCs w:val="24"/>
          <w:lang w:eastAsia="el-GR"/>
        </w:rPr>
        <w:t>ΤΟΥΣ</w:t>
      </w:r>
      <w:r w:rsidRPr="00226DF3">
        <w:rPr>
          <w:rFonts w:ascii="Times New Roman" w:eastAsia="Times New Roman" w:hAnsi="Times New Roman" w:cs="Times New Roman"/>
          <w:color w:val="4F81BD" w:themeColor="accent1"/>
          <w:sz w:val="24"/>
          <w:szCs w:val="24"/>
          <w:lang w:val="en-US" w:eastAsia="el-GR"/>
        </w:rPr>
        <w:t>:</w:t>
      </w:r>
      <w:r w:rsidRPr="00226DF3">
        <w:rPr>
          <w:rFonts w:ascii="Times New Roman" w:eastAsia="Times New Roman" w:hAnsi="Times New Roman" w:cs="Times New Roman"/>
          <w:color w:val="4F81BD" w:themeColor="accent1"/>
          <w:sz w:val="24"/>
          <w:szCs w:val="24"/>
          <w:lang w:val="en-US" w:eastAsia="el-GR"/>
        </w:rPr>
        <w:br/>
        <w:t>1) ISSA Senior Executive Vice-President</w:t>
      </w:r>
      <w:r w:rsidRPr="00226DF3">
        <w:rPr>
          <w:rFonts w:ascii="Times New Roman" w:eastAsia="Times New Roman" w:hAnsi="Times New Roman" w:cs="Times New Roman"/>
          <w:color w:val="4F81BD" w:themeColor="accent1"/>
          <w:sz w:val="24"/>
          <w:szCs w:val="24"/>
          <w:lang w:val="en-US" w:eastAsia="el-GR"/>
        </w:rPr>
        <w:br/>
        <w:t>Chairman – ISSA Convention Committee</w:t>
      </w:r>
      <w:r w:rsidRPr="00226DF3">
        <w:rPr>
          <w:rFonts w:ascii="Times New Roman" w:eastAsia="Times New Roman" w:hAnsi="Times New Roman" w:cs="Times New Roman"/>
          <w:color w:val="4F81BD" w:themeColor="accent1"/>
          <w:sz w:val="24"/>
          <w:szCs w:val="24"/>
          <w:lang w:val="en-US" w:eastAsia="el-GR"/>
        </w:rPr>
        <w:br/>
        <w:t>Mr. Abdul Hameed Hajah</w:t>
      </w:r>
      <w:r w:rsidRPr="00226DF3">
        <w:rPr>
          <w:rFonts w:ascii="Times New Roman" w:eastAsia="Times New Roman" w:hAnsi="Times New Roman" w:cs="Times New Roman"/>
          <w:color w:val="4F81BD" w:themeColor="accent1"/>
          <w:sz w:val="24"/>
          <w:szCs w:val="24"/>
          <w:lang w:val="en-US" w:eastAsia="el-GR"/>
        </w:rPr>
        <w:br/>
        <w:t xml:space="preserve">2) </w:t>
      </w:r>
      <w:r w:rsidRPr="00226DF3">
        <w:rPr>
          <w:rFonts w:ascii="Times New Roman" w:eastAsia="Times New Roman" w:hAnsi="Times New Roman" w:cs="Times New Roman"/>
          <w:color w:val="4F81BD" w:themeColor="accent1"/>
          <w:sz w:val="24"/>
          <w:szCs w:val="24"/>
          <w:lang w:eastAsia="el-GR"/>
        </w:rPr>
        <w:t>Πρόεδρο</w:t>
      </w:r>
      <w:r w:rsidRPr="00226DF3">
        <w:rPr>
          <w:rFonts w:ascii="Times New Roman" w:eastAsia="Times New Roman" w:hAnsi="Times New Roman" w:cs="Times New Roman"/>
          <w:color w:val="4F81BD" w:themeColor="accent1"/>
          <w:sz w:val="24"/>
          <w:szCs w:val="24"/>
          <w:lang w:val="en-US" w:eastAsia="el-GR"/>
        </w:rPr>
        <w:t xml:space="preserve"> </w:t>
      </w:r>
      <w:r w:rsidRPr="00226DF3">
        <w:rPr>
          <w:rFonts w:ascii="Times New Roman" w:eastAsia="Times New Roman" w:hAnsi="Times New Roman" w:cs="Times New Roman"/>
          <w:color w:val="4F81BD" w:themeColor="accent1"/>
          <w:sz w:val="24"/>
          <w:szCs w:val="24"/>
          <w:lang w:eastAsia="el-GR"/>
        </w:rPr>
        <w:t>του</w:t>
      </w:r>
      <w:r w:rsidRPr="00226DF3">
        <w:rPr>
          <w:rFonts w:ascii="Times New Roman" w:eastAsia="Times New Roman" w:hAnsi="Times New Roman" w:cs="Times New Roman"/>
          <w:color w:val="4F81BD" w:themeColor="accent1"/>
          <w:sz w:val="24"/>
          <w:szCs w:val="24"/>
          <w:lang w:val="en-US" w:eastAsia="el-GR"/>
        </w:rPr>
        <w:t xml:space="preserve"> OCEAN - European Ship Suppliers Organization Mr. Dirk Cupido</w:t>
      </w:r>
      <w:r w:rsidRPr="00226DF3">
        <w:rPr>
          <w:rFonts w:ascii="Times New Roman" w:eastAsia="Times New Roman" w:hAnsi="Times New Roman" w:cs="Times New Roman"/>
          <w:color w:val="4F81BD" w:themeColor="accent1"/>
          <w:sz w:val="24"/>
          <w:szCs w:val="24"/>
          <w:lang w:val="en-US" w:eastAsia="el-GR"/>
        </w:rPr>
        <w:br/>
        <w:t xml:space="preserve">3) </w:t>
      </w:r>
      <w:r w:rsidRPr="00226DF3">
        <w:rPr>
          <w:rFonts w:ascii="Times New Roman" w:eastAsia="Times New Roman" w:hAnsi="Times New Roman" w:cs="Times New Roman"/>
          <w:color w:val="4F81BD" w:themeColor="accent1"/>
          <w:sz w:val="24"/>
          <w:szCs w:val="24"/>
          <w:lang w:eastAsia="el-GR"/>
        </w:rPr>
        <w:t>Αντιπρόεδρο</w:t>
      </w:r>
      <w:r w:rsidRPr="00226DF3">
        <w:rPr>
          <w:rFonts w:ascii="Times New Roman" w:eastAsia="Times New Roman" w:hAnsi="Times New Roman" w:cs="Times New Roman"/>
          <w:color w:val="4F81BD" w:themeColor="accent1"/>
          <w:sz w:val="24"/>
          <w:szCs w:val="24"/>
          <w:lang w:val="en-US" w:eastAsia="el-GR"/>
        </w:rPr>
        <w:t xml:space="preserve"> </w:t>
      </w:r>
      <w:r w:rsidRPr="00226DF3">
        <w:rPr>
          <w:rFonts w:ascii="Times New Roman" w:eastAsia="Times New Roman" w:hAnsi="Times New Roman" w:cs="Times New Roman"/>
          <w:color w:val="4F81BD" w:themeColor="accent1"/>
          <w:sz w:val="24"/>
          <w:szCs w:val="24"/>
          <w:lang w:eastAsia="el-GR"/>
        </w:rPr>
        <w:t>του</w:t>
      </w:r>
      <w:r w:rsidRPr="00226DF3">
        <w:rPr>
          <w:rFonts w:ascii="Times New Roman" w:eastAsia="Times New Roman" w:hAnsi="Times New Roman" w:cs="Times New Roman"/>
          <w:color w:val="4F81BD" w:themeColor="accent1"/>
          <w:sz w:val="24"/>
          <w:szCs w:val="24"/>
          <w:lang w:val="en-US" w:eastAsia="el-GR"/>
        </w:rPr>
        <w:t xml:space="preserve"> </w:t>
      </w:r>
      <w:r w:rsidRPr="00226DF3">
        <w:rPr>
          <w:rFonts w:ascii="Times New Roman" w:eastAsia="Times New Roman" w:hAnsi="Times New Roman" w:cs="Times New Roman"/>
          <w:color w:val="4F81BD" w:themeColor="accent1"/>
          <w:sz w:val="24"/>
          <w:szCs w:val="24"/>
          <w:lang w:eastAsia="el-GR"/>
        </w:rPr>
        <w:t>του</w:t>
      </w:r>
      <w:r w:rsidRPr="00226DF3">
        <w:rPr>
          <w:rFonts w:ascii="Times New Roman" w:eastAsia="Times New Roman" w:hAnsi="Times New Roman" w:cs="Times New Roman"/>
          <w:color w:val="4F81BD" w:themeColor="accent1"/>
          <w:sz w:val="24"/>
          <w:szCs w:val="24"/>
          <w:lang w:val="en-US" w:eastAsia="el-GR"/>
        </w:rPr>
        <w:t xml:space="preserve"> OCEAN - European Ship Suppliers Organization Mr. John Davey</w:t>
      </w:r>
      <w:r w:rsidRPr="00226DF3">
        <w:rPr>
          <w:rFonts w:ascii="Times New Roman" w:eastAsia="Times New Roman" w:hAnsi="Times New Roman" w:cs="Times New Roman"/>
          <w:color w:val="4F81BD" w:themeColor="accent1"/>
          <w:sz w:val="24"/>
          <w:szCs w:val="24"/>
          <w:lang w:val="en-US" w:eastAsia="el-GR"/>
        </w:rPr>
        <w:br/>
        <w:t xml:space="preserve">4) </w:t>
      </w:r>
      <w:r w:rsidRPr="00226DF3">
        <w:rPr>
          <w:rFonts w:ascii="Times New Roman" w:eastAsia="Times New Roman" w:hAnsi="Times New Roman" w:cs="Times New Roman"/>
          <w:color w:val="4F81BD" w:themeColor="accent1"/>
          <w:sz w:val="24"/>
          <w:szCs w:val="24"/>
          <w:lang w:eastAsia="el-GR"/>
        </w:rPr>
        <w:t>Διευθύνοντα</w:t>
      </w:r>
      <w:r w:rsidRPr="00226DF3">
        <w:rPr>
          <w:rFonts w:ascii="Times New Roman" w:eastAsia="Times New Roman" w:hAnsi="Times New Roman" w:cs="Times New Roman"/>
          <w:color w:val="4F81BD" w:themeColor="accent1"/>
          <w:sz w:val="24"/>
          <w:szCs w:val="24"/>
          <w:lang w:val="en-US" w:eastAsia="el-GR"/>
        </w:rPr>
        <w:t xml:space="preserve"> </w:t>
      </w:r>
      <w:r w:rsidRPr="00226DF3">
        <w:rPr>
          <w:rFonts w:ascii="Times New Roman" w:eastAsia="Times New Roman" w:hAnsi="Times New Roman" w:cs="Times New Roman"/>
          <w:color w:val="4F81BD" w:themeColor="accent1"/>
          <w:sz w:val="24"/>
          <w:szCs w:val="24"/>
          <w:lang w:eastAsia="el-GR"/>
        </w:rPr>
        <w:t>σύμβουλο</w:t>
      </w:r>
      <w:r w:rsidRPr="00226DF3">
        <w:rPr>
          <w:rFonts w:ascii="Times New Roman" w:eastAsia="Times New Roman" w:hAnsi="Times New Roman" w:cs="Times New Roman"/>
          <w:color w:val="4F81BD" w:themeColor="accent1"/>
          <w:sz w:val="24"/>
          <w:szCs w:val="24"/>
          <w:lang w:val="en-US" w:eastAsia="el-GR"/>
        </w:rPr>
        <w:t xml:space="preserve"> </w:t>
      </w:r>
      <w:r w:rsidRPr="00226DF3">
        <w:rPr>
          <w:rFonts w:ascii="Times New Roman" w:eastAsia="Times New Roman" w:hAnsi="Times New Roman" w:cs="Times New Roman"/>
          <w:color w:val="4F81BD" w:themeColor="accent1"/>
          <w:sz w:val="24"/>
          <w:szCs w:val="24"/>
          <w:lang w:eastAsia="el-GR"/>
        </w:rPr>
        <w:t>της</w:t>
      </w:r>
      <w:r w:rsidRPr="00226DF3">
        <w:rPr>
          <w:rFonts w:ascii="Times New Roman" w:eastAsia="Times New Roman" w:hAnsi="Times New Roman" w:cs="Times New Roman"/>
          <w:color w:val="4F81BD" w:themeColor="accent1"/>
          <w:sz w:val="24"/>
          <w:szCs w:val="24"/>
          <w:lang w:val="en-US" w:eastAsia="el-GR"/>
        </w:rPr>
        <w:t xml:space="preserve"> </w:t>
      </w:r>
      <w:proofErr w:type="spellStart"/>
      <w:r w:rsidRPr="00226DF3">
        <w:rPr>
          <w:rFonts w:ascii="Times New Roman" w:eastAsia="Times New Roman" w:hAnsi="Times New Roman" w:cs="Times New Roman"/>
          <w:color w:val="4F81BD" w:themeColor="accent1"/>
          <w:sz w:val="24"/>
          <w:szCs w:val="24"/>
          <w:lang w:val="en-US" w:eastAsia="el-GR"/>
        </w:rPr>
        <w:t>Proios</w:t>
      </w:r>
      <w:proofErr w:type="spellEnd"/>
      <w:r w:rsidRPr="00226DF3">
        <w:rPr>
          <w:rFonts w:ascii="Times New Roman" w:eastAsia="Times New Roman" w:hAnsi="Times New Roman" w:cs="Times New Roman"/>
          <w:color w:val="4F81BD" w:themeColor="accent1"/>
          <w:sz w:val="24"/>
          <w:szCs w:val="24"/>
          <w:lang w:val="en-US" w:eastAsia="el-GR"/>
        </w:rPr>
        <w:t xml:space="preserve"> Maritime Nv </w:t>
      </w:r>
      <w:r w:rsidRPr="00226DF3">
        <w:rPr>
          <w:rFonts w:ascii="Times New Roman" w:eastAsia="Times New Roman" w:hAnsi="Times New Roman" w:cs="Times New Roman"/>
          <w:color w:val="4F81BD" w:themeColor="accent1"/>
          <w:sz w:val="24"/>
          <w:szCs w:val="24"/>
          <w:lang w:eastAsia="el-GR"/>
        </w:rPr>
        <w:t>κ</w:t>
      </w:r>
      <w:r w:rsidRPr="00226DF3">
        <w:rPr>
          <w:rFonts w:ascii="Times New Roman" w:eastAsia="Times New Roman" w:hAnsi="Times New Roman" w:cs="Times New Roman"/>
          <w:color w:val="4F81BD" w:themeColor="accent1"/>
          <w:sz w:val="24"/>
          <w:szCs w:val="24"/>
          <w:lang w:val="en-US" w:eastAsia="el-GR"/>
        </w:rPr>
        <w:t xml:space="preserve">. Nicolas </w:t>
      </w:r>
      <w:proofErr w:type="spellStart"/>
      <w:r w:rsidRPr="00226DF3">
        <w:rPr>
          <w:rFonts w:ascii="Times New Roman" w:eastAsia="Times New Roman" w:hAnsi="Times New Roman" w:cs="Times New Roman"/>
          <w:color w:val="4F81BD" w:themeColor="accent1"/>
          <w:sz w:val="24"/>
          <w:szCs w:val="24"/>
          <w:lang w:val="en-US" w:eastAsia="el-GR"/>
        </w:rPr>
        <w:t>Proios</w:t>
      </w:r>
      <w:proofErr w:type="spellEnd"/>
    </w:p>
    <w:p w:rsidR="002935FF" w:rsidRDefault="002935FF" w:rsidP="00A679E4">
      <w:pPr>
        <w:shd w:val="clear" w:color="auto" w:fill="FFFFFF"/>
        <w:spacing w:before="314" w:after="314" w:line="360" w:lineRule="auto"/>
        <w:jc w:val="both"/>
        <w:textAlignment w:val="baseline"/>
        <w:rPr>
          <w:rFonts w:ascii="Times New Roman" w:eastAsia="Times New Roman" w:hAnsi="Times New Roman" w:cs="Times New Roman"/>
          <w:color w:val="4F81BD" w:themeColor="accent1"/>
          <w:sz w:val="24"/>
          <w:szCs w:val="24"/>
          <w:lang w:eastAsia="el-GR"/>
        </w:rPr>
      </w:pPr>
      <w:r w:rsidRPr="00226DF3">
        <w:rPr>
          <w:rFonts w:ascii="Times New Roman" w:eastAsia="Times New Roman" w:hAnsi="Times New Roman" w:cs="Times New Roman"/>
          <w:noProof/>
          <w:color w:val="4F81BD" w:themeColor="accent1"/>
          <w:sz w:val="24"/>
          <w:szCs w:val="24"/>
          <w:lang w:eastAsia="el-GR"/>
        </w:rPr>
        <w:lastRenderedPageBreak/>
        <w:drawing>
          <wp:inline distT="0" distB="0" distL="0" distR="0" wp14:anchorId="13B1C7A5" wp14:editId="4777349E">
            <wp:extent cx="2085975" cy="2762250"/>
            <wp:effectExtent l="0" t="0" r="9525" b="0"/>
            <wp:docPr id="31" name="Εικόνα 31" descr="http://www.ship-suppliers.gr/images/pages/images/IMG_20181124_1959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ship-suppliers.gr/images/pages/images/IMG_20181124_19594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85975" cy="2762250"/>
                    </a:xfrm>
                    <a:prstGeom prst="rect">
                      <a:avLst/>
                    </a:prstGeom>
                    <a:noFill/>
                    <a:ln>
                      <a:noFill/>
                    </a:ln>
                  </pic:spPr>
                </pic:pic>
              </a:graphicData>
            </a:graphic>
          </wp:inline>
        </w:drawing>
      </w:r>
      <w:proofErr w:type="spellStart"/>
      <w:r w:rsidRPr="00226DF3">
        <w:rPr>
          <w:rFonts w:ascii="Times New Roman" w:eastAsia="Times New Roman" w:hAnsi="Times New Roman" w:cs="Times New Roman"/>
          <w:color w:val="4F81BD" w:themeColor="accent1"/>
          <w:sz w:val="24"/>
          <w:szCs w:val="24"/>
          <w:lang w:eastAsia="el-GR"/>
        </w:rPr>
        <w:t>Mε</w:t>
      </w:r>
      <w:proofErr w:type="spellEnd"/>
      <w:r w:rsidRPr="00226DF3">
        <w:rPr>
          <w:rFonts w:ascii="Times New Roman" w:eastAsia="Times New Roman" w:hAnsi="Times New Roman" w:cs="Times New Roman"/>
          <w:color w:val="4F81BD" w:themeColor="accent1"/>
          <w:sz w:val="24"/>
          <w:szCs w:val="24"/>
          <w:lang w:eastAsia="el-GR"/>
        </w:rPr>
        <w:t xml:space="preserve"> το διευθυντικό στέλεχος της εταιρείας – μέλους μας POSEIDON MARINE SUPPLIES κ. Μιχάλη </w:t>
      </w:r>
      <w:proofErr w:type="spellStart"/>
      <w:r w:rsidRPr="00226DF3">
        <w:rPr>
          <w:rFonts w:ascii="Times New Roman" w:eastAsia="Times New Roman" w:hAnsi="Times New Roman" w:cs="Times New Roman"/>
          <w:color w:val="4F81BD" w:themeColor="accent1"/>
          <w:sz w:val="24"/>
          <w:szCs w:val="24"/>
          <w:lang w:eastAsia="el-GR"/>
        </w:rPr>
        <w:t>Λεουτσάκο</w:t>
      </w:r>
      <w:proofErr w:type="spellEnd"/>
      <w:r w:rsidRPr="00226DF3">
        <w:rPr>
          <w:rFonts w:ascii="Times New Roman" w:eastAsia="Times New Roman" w:hAnsi="Times New Roman" w:cs="Times New Roman"/>
          <w:color w:val="4F81BD" w:themeColor="accent1"/>
          <w:sz w:val="24"/>
          <w:szCs w:val="24"/>
          <w:lang w:eastAsia="el-GR"/>
        </w:rPr>
        <w:t xml:space="preserve"> (στο μέσον της  φωτογραφίας).</w:t>
      </w:r>
    </w:p>
    <w:p w:rsidR="00CE5E2C" w:rsidRPr="00A679E4" w:rsidRDefault="00CE5E2C" w:rsidP="00A679E4">
      <w:pPr>
        <w:shd w:val="clear" w:color="auto" w:fill="FFFFFF"/>
        <w:spacing w:before="314" w:after="314" w:line="360" w:lineRule="auto"/>
        <w:jc w:val="both"/>
        <w:textAlignment w:val="baseline"/>
        <w:rPr>
          <w:rFonts w:ascii="Times New Roman" w:eastAsia="Times New Roman" w:hAnsi="Times New Roman" w:cs="Times New Roman"/>
          <w:color w:val="4F81BD" w:themeColor="accent1"/>
          <w:sz w:val="24"/>
          <w:szCs w:val="24"/>
          <w:lang w:eastAsia="el-GR"/>
        </w:rPr>
      </w:pPr>
      <w:bookmarkStart w:id="10" w:name="_GoBack"/>
      <w:bookmarkEnd w:id="10"/>
    </w:p>
    <w:p w:rsidR="001742A4" w:rsidRPr="00A679E4" w:rsidRDefault="001742A4" w:rsidP="003C2208">
      <w:pPr>
        <w:pStyle w:val="a4"/>
        <w:numPr>
          <w:ilvl w:val="1"/>
          <w:numId w:val="2"/>
        </w:numPr>
        <w:shd w:val="clear" w:color="auto" w:fill="FFFFFF"/>
        <w:spacing w:before="314" w:after="314" w:line="360" w:lineRule="auto"/>
        <w:jc w:val="both"/>
        <w:textAlignment w:val="baseline"/>
        <w:outlineLvl w:val="0"/>
        <w:rPr>
          <w:rFonts w:ascii="Times New Roman" w:eastAsia="Times New Roman" w:hAnsi="Times New Roman" w:cs="Times New Roman"/>
          <w:b/>
          <w:bCs/>
          <w:color w:val="4F81BD" w:themeColor="accent1"/>
          <w:kern w:val="36"/>
          <w:sz w:val="28"/>
          <w:szCs w:val="28"/>
          <w:lang w:val="en-US" w:eastAsia="el-GR"/>
        </w:rPr>
      </w:pPr>
      <w:r w:rsidRPr="00A679E4">
        <w:rPr>
          <w:rFonts w:ascii="Times New Roman" w:eastAsia="Times New Roman" w:hAnsi="Times New Roman" w:cs="Times New Roman"/>
          <w:b/>
          <w:bCs/>
          <w:color w:val="4F81BD" w:themeColor="accent1"/>
          <w:kern w:val="36"/>
          <w:sz w:val="28"/>
          <w:szCs w:val="28"/>
          <w:lang w:val="en-US" w:eastAsia="el-GR"/>
        </w:rPr>
        <w:t>OCEAN BOARD MEETING &amp; WORKING GROUP OF CUSTOMS AND TAXATIONS SOFIA 26/4-27/4/18</w:t>
      </w:r>
    </w:p>
    <w:p w:rsidR="001742A4" w:rsidRPr="00226DF3" w:rsidRDefault="001742A4" w:rsidP="00226DF3">
      <w:pPr>
        <w:pStyle w:val="Web"/>
        <w:shd w:val="clear" w:color="auto" w:fill="FFFFFF"/>
        <w:spacing w:before="314" w:beforeAutospacing="0" w:after="314" w:afterAutospacing="0" w:line="360" w:lineRule="auto"/>
        <w:jc w:val="both"/>
        <w:textAlignment w:val="baseline"/>
        <w:rPr>
          <w:color w:val="4F81BD" w:themeColor="accent1"/>
          <w:lang w:val="en-US"/>
        </w:rPr>
      </w:pPr>
      <w:bookmarkStart w:id="11" w:name="_Hlk534830695"/>
      <w:r w:rsidRPr="00226DF3">
        <w:rPr>
          <w:b/>
          <w:bCs/>
          <w:color w:val="4F81BD" w:themeColor="accent1"/>
          <w:kern w:val="36"/>
          <w:lang w:val="en-US"/>
        </w:rPr>
        <w:t xml:space="preserve"> </w:t>
      </w:r>
      <w:r w:rsidRPr="00226DF3">
        <w:rPr>
          <w:color w:val="4F81BD" w:themeColor="accent1"/>
        </w:rPr>
        <w:t>Ο</w:t>
      </w:r>
      <w:r w:rsidRPr="00226DF3">
        <w:rPr>
          <w:color w:val="4F81BD" w:themeColor="accent1"/>
          <w:lang w:val="en-US"/>
        </w:rPr>
        <w:t xml:space="preserve"> </w:t>
      </w:r>
      <w:r w:rsidRPr="00226DF3">
        <w:rPr>
          <w:color w:val="4F81BD" w:themeColor="accent1"/>
        </w:rPr>
        <w:t>Πρόεδρος</w:t>
      </w:r>
      <w:r w:rsidRPr="00226DF3">
        <w:rPr>
          <w:color w:val="4F81BD" w:themeColor="accent1"/>
          <w:lang w:val="en-US"/>
        </w:rPr>
        <w:t xml:space="preserve"> </w:t>
      </w:r>
      <w:r w:rsidRPr="00226DF3">
        <w:rPr>
          <w:color w:val="4F81BD" w:themeColor="accent1"/>
        </w:rPr>
        <w:t>κ</w:t>
      </w:r>
      <w:r w:rsidRPr="00226DF3">
        <w:rPr>
          <w:color w:val="4F81BD" w:themeColor="accent1"/>
          <w:lang w:val="en-US"/>
        </w:rPr>
        <w:t xml:space="preserve">. </w:t>
      </w:r>
      <w:r w:rsidRPr="00226DF3">
        <w:rPr>
          <w:color w:val="4F81BD" w:themeColor="accent1"/>
        </w:rPr>
        <w:t>Νικόλαος</w:t>
      </w:r>
      <w:r w:rsidRPr="00226DF3">
        <w:rPr>
          <w:color w:val="4F81BD" w:themeColor="accent1"/>
          <w:lang w:val="en-US"/>
        </w:rPr>
        <w:t xml:space="preserve"> </w:t>
      </w:r>
      <w:r w:rsidRPr="00226DF3">
        <w:rPr>
          <w:color w:val="4F81BD" w:themeColor="accent1"/>
        </w:rPr>
        <w:t>Μαυρίκος</w:t>
      </w:r>
      <w:r w:rsidRPr="00226DF3">
        <w:rPr>
          <w:color w:val="4F81BD" w:themeColor="accent1"/>
          <w:lang w:val="en-US"/>
        </w:rPr>
        <w:t xml:space="preserve"> </w:t>
      </w:r>
      <w:r w:rsidRPr="00226DF3">
        <w:rPr>
          <w:color w:val="4F81BD" w:themeColor="accent1"/>
        </w:rPr>
        <w:t>παρευρέθηκε</w:t>
      </w:r>
      <w:r w:rsidRPr="00226DF3">
        <w:rPr>
          <w:color w:val="4F81BD" w:themeColor="accent1"/>
          <w:lang w:val="en-US"/>
        </w:rPr>
        <w:t xml:space="preserve"> </w:t>
      </w:r>
      <w:r w:rsidRPr="00226DF3">
        <w:rPr>
          <w:color w:val="4F81BD" w:themeColor="accent1"/>
        </w:rPr>
        <w:t>στο</w:t>
      </w:r>
      <w:r w:rsidRPr="00226DF3">
        <w:rPr>
          <w:color w:val="4F81BD" w:themeColor="accent1"/>
          <w:lang w:val="en-US"/>
        </w:rPr>
        <w:t xml:space="preserve">  Board Meeting &amp;  Working Group of Customs and Taxations </w:t>
      </w:r>
      <w:r w:rsidRPr="00226DF3">
        <w:rPr>
          <w:color w:val="4F81BD" w:themeColor="accent1"/>
        </w:rPr>
        <w:t>του</w:t>
      </w:r>
      <w:r w:rsidRPr="00226DF3">
        <w:rPr>
          <w:color w:val="4F81BD" w:themeColor="accent1"/>
          <w:lang w:val="en-US"/>
        </w:rPr>
        <w:t xml:space="preserve"> </w:t>
      </w:r>
      <w:r w:rsidRPr="00226DF3">
        <w:rPr>
          <w:color w:val="4F81BD" w:themeColor="accent1"/>
        </w:rPr>
        <w:t>Πανευρωπαϊκού</w:t>
      </w:r>
      <w:r w:rsidRPr="00226DF3">
        <w:rPr>
          <w:color w:val="4F81BD" w:themeColor="accent1"/>
          <w:lang w:val="en-US"/>
        </w:rPr>
        <w:t xml:space="preserve"> </w:t>
      </w:r>
      <w:r w:rsidRPr="00226DF3">
        <w:rPr>
          <w:color w:val="4F81BD" w:themeColor="accent1"/>
        </w:rPr>
        <w:t>Οργανισμού</w:t>
      </w:r>
      <w:r w:rsidRPr="00226DF3">
        <w:rPr>
          <w:color w:val="4F81BD" w:themeColor="accent1"/>
          <w:lang w:val="en-US"/>
        </w:rPr>
        <w:t xml:space="preserve"> </w:t>
      </w:r>
      <w:r w:rsidRPr="00226DF3">
        <w:rPr>
          <w:color w:val="4F81BD" w:themeColor="accent1"/>
        </w:rPr>
        <w:t>Εφοδιαστών</w:t>
      </w:r>
      <w:r w:rsidRPr="00226DF3">
        <w:rPr>
          <w:color w:val="4F81BD" w:themeColor="accent1"/>
          <w:lang w:val="en-US"/>
        </w:rPr>
        <w:t xml:space="preserve"> </w:t>
      </w:r>
      <w:r w:rsidRPr="00226DF3">
        <w:rPr>
          <w:color w:val="4F81BD" w:themeColor="accent1"/>
        </w:rPr>
        <w:t>Πλοίων</w:t>
      </w:r>
      <w:r w:rsidRPr="00226DF3">
        <w:rPr>
          <w:color w:val="4F81BD" w:themeColor="accent1"/>
          <w:lang w:val="en-US"/>
        </w:rPr>
        <w:t xml:space="preserve"> (OCEAN) </w:t>
      </w:r>
      <w:r w:rsidRPr="00226DF3">
        <w:rPr>
          <w:color w:val="4F81BD" w:themeColor="accent1"/>
        </w:rPr>
        <w:t>που</w:t>
      </w:r>
      <w:r w:rsidRPr="00226DF3">
        <w:rPr>
          <w:color w:val="4F81BD" w:themeColor="accent1"/>
          <w:lang w:val="en-US"/>
        </w:rPr>
        <w:t xml:space="preserve"> </w:t>
      </w:r>
      <w:r w:rsidRPr="00226DF3">
        <w:rPr>
          <w:color w:val="4F81BD" w:themeColor="accent1"/>
        </w:rPr>
        <w:t>διεξ</w:t>
      </w:r>
      <w:r w:rsidR="00FA7AAD" w:rsidRPr="00226DF3">
        <w:rPr>
          <w:color w:val="4F81BD" w:themeColor="accent1"/>
        </w:rPr>
        <w:t>ήχθη</w:t>
      </w:r>
      <w:r w:rsidRPr="00226DF3">
        <w:rPr>
          <w:color w:val="4F81BD" w:themeColor="accent1"/>
          <w:lang w:val="en-US"/>
        </w:rPr>
        <w:t xml:space="preserve"> </w:t>
      </w:r>
      <w:r w:rsidRPr="00226DF3">
        <w:rPr>
          <w:color w:val="4F81BD" w:themeColor="accent1"/>
        </w:rPr>
        <w:t>στη</w:t>
      </w:r>
      <w:r w:rsidRPr="00226DF3">
        <w:rPr>
          <w:color w:val="4F81BD" w:themeColor="accent1"/>
          <w:lang w:val="en-US"/>
        </w:rPr>
        <w:t xml:space="preserve"> </w:t>
      </w:r>
      <w:r w:rsidRPr="00226DF3">
        <w:rPr>
          <w:color w:val="4F81BD" w:themeColor="accent1"/>
        </w:rPr>
        <w:t>Σόφια</w:t>
      </w:r>
      <w:r w:rsidRPr="00226DF3">
        <w:rPr>
          <w:color w:val="4F81BD" w:themeColor="accent1"/>
          <w:lang w:val="en-US"/>
        </w:rPr>
        <w:t xml:space="preserve"> </w:t>
      </w:r>
      <w:r w:rsidRPr="00226DF3">
        <w:rPr>
          <w:color w:val="4F81BD" w:themeColor="accent1"/>
        </w:rPr>
        <w:t>της</w:t>
      </w:r>
      <w:r w:rsidRPr="00226DF3">
        <w:rPr>
          <w:color w:val="4F81BD" w:themeColor="accent1"/>
          <w:lang w:val="en-US"/>
        </w:rPr>
        <w:t xml:space="preserve"> </w:t>
      </w:r>
      <w:r w:rsidRPr="00226DF3">
        <w:rPr>
          <w:color w:val="4F81BD" w:themeColor="accent1"/>
        </w:rPr>
        <w:t>Βουλγαρίας</w:t>
      </w:r>
      <w:r w:rsidRPr="00226DF3">
        <w:rPr>
          <w:color w:val="4F81BD" w:themeColor="accent1"/>
          <w:lang w:val="en-US"/>
        </w:rPr>
        <w:t xml:space="preserve"> </w:t>
      </w:r>
      <w:r w:rsidRPr="00226DF3">
        <w:rPr>
          <w:color w:val="4F81BD" w:themeColor="accent1"/>
        </w:rPr>
        <w:t>από</w:t>
      </w:r>
      <w:r w:rsidRPr="00226DF3">
        <w:rPr>
          <w:color w:val="4F81BD" w:themeColor="accent1"/>
          <w:lang w:val="en-US"/>
        </w:rPr>
        <w:t xml:space="preserve"> </w:t>
      </w:r>
      <w:r w:rsidRPr="00226DF3">
        <w:rPr>
          <w:color w:val="4F81BD" w:themeColor="accent1"/>
        </w:rPr>
        <w:t>τις</w:t>
      </w:r>
      <w:r w:rsidRPr="00226DF3">
        <w:rPr>
          <w:color w:val="4F81BD" w:themeColor="accent1"/>
          <w:lang w:val="en-US"/>
        </w:rPr>
        <w:t xml:space="preserve"> 26/4 - 27/4/18 </w:t>
      </w:r>
      <w:bookmarkEnd w:id="11"/>
      <w:r w:rsidRPr="00226DF3">
        <w:rPr>
          <w:color w:val="4F81BD" w:themeColor="accent1"/>
          <w:lang w:val="en-US"/>
        </w:rPr>
        <w:t>.</w:t>
      </w:r>
    </w:p>
    <w:p w:rsidR="001742A4" w:rsidRPr="00226DF3" w:rsidRDefault="001742A4" w:rsidP="00226DF3">
      <w:pPr>
        <w:pStyle w:val="Web"/>
        <w:shd w:val="clear" w:color="auto" w:fill="FFFFFF"/>
        <w:spacing w:before="314" w:beforeAutospacing="0" w:after="314" w:afterAutospacing="0" w:line="360" w:lineRule="auto"/>
        <w:jc w:val="both"/>
        <w:textAlignment w:val="baseline"/>
        <w:rPr>
          <w:color w:val="4F81BD" w:themeColor="accent1"/>
        </w:rPr>
      </w:pPr>
      <w:r w:rsidRPr="00226DF3">
        <w:rPr>
          <w:noProof/>
          <w:color w:val="4F81BD" w:themeColor="accent1"/>
        </w:rPr>
        <w:drawing>
          <wp:inline distT="0" distB="0" distL="0" distR="0" wp14:anchorId="2A18EF7C" wp14:editId="361DAB17">
            <wp:extent cx="4867275" cy="2286000"/>
            <wp:effectExtent l="0" t="0" r="0" b="0"/>
            <wp:docPr id="32" name="Εικόνα 32" descr="http://www.ship-suppliers.gr/images/pages/images/bild_25_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hip-suppliers.gr/images/pages/images/bild_25_44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67275" cy="2286000"/>
                    </a:xfrm>
                    <a:prstGeom prst="rect">
                      <a:avLst/>
                    </a:prstGeom>
                    <a:noFill/>
                    <a:ln>
                      <a:noFill/>
                    </a:ln>
                  </pic:spPr>
                </pic:pic>
              </a:graphicData>
            </a:graphic>
          </wp:inline>
        </w:drawing>
      </w:r>
    </w:p>
    <w:p w:rsidR="001742A4" w:rsidRPr="00856DCF" w:rsidRDefault="001742A4" w:rsidP="00226DF3">
      <w:pPr>
        <w:pStyle w:val="Web"/>
        <w:shd w:val="clear" w:color="auto" w:fill="FFFFFF"/>
        <w:spacing w:before="314" w:beforeAutospacing="0" w:after="314" w:afterAutospacing="0" w:line="360" w:lineRule="auto"/>
        <w:jc w:val="both"/>
        <w:textAlignment w:val="baseline"/>
        <w:rPr>
          <w:color w:val="4F81BD" w:themeColor="accent1"/>
        </w:rPr>
      </w:pPr>
      <w:r w:rsidRPr="00226DF3">
        <w:rPr>
          <w:color w:val="4F81BD" w:themeColor="accent1"/>
        </w:rPr>
        <w:lastRenderedPageBreak/>
        <w:t xml:space="preserve">Ο κ. Νικόλαος Μαυρίκος ανέπτυξε τα διάφορα θέματα που αφορούν τον κλάδο του εφοδιασμού πλοίων στη χώρα μας. Μεταξύ αυτών ΤΗΝ ΜΗ ΕΦΑΡΜΟΓΗ ΤΟΥ ΑΡΘΡΟΥ 270 ΤΟΥ ΕΝΩΣΙΑΚΟΥ ΤΕΛΩΝΕΙΑΚΟΥ ΚΩΔΙΚΑ ΚΑΙ ΤΩΝ ΚΑΤΕΥΘΥΝΤΗΡΙΩΝ ΓΡΑΜΜΩΝ (GUIDELINES TAXUD). Από τις διαβεβαιώσεις που παρείχαν οι Πρόεδροι των άλλων κρατών - μελών, καθώς και την παρουσίαση εφαρμογής των τελωνειακών διαδικασιών που έκανε  η διευθύντρια της Γενικής Διεύθυνσης Τελωνείων της Βουλγαρίας, διαπιστώθηκε ότι η χώρα μας, όσον αφορά τις διαδικασίες του εφοδιασμού πλοίων καθώς και τις </w:t>
      </w:r>
      <w:proofErr w:type="spellStart"/>
      <w:r w:rsidRPr="00226DF3">
        <w:rPr>
          <w:color w:val="4F81BD" w:themeColor="accent1"/>
        </w:rPr>
        <w:t>δασμοφορολογικές</w:t>
      </w:r>
      <w:proofErr w:type="spellEnd"/>
      <w:r w:rsidRPr="00226DF3">
        <w:rPr>
          <w:color w:val="4F81BD" w:themeColor="accent1"/>
        </w:rPr>
        <w:t xml:space="preserve"> απαλλαγές, διαφοροποιείται σε σχέση με τα άλλα κράτη- μέλη και παρόλο που πολλά εντάχθηκαν στην Ε.Ε. πολλά χρόνια μετά την Ελλάδα προηγούνται κατά πολύ στην εφαρμογή των </w:t>
      </w:r>
      <w:proofErr w:type="spellStart"/>
      <w:r w:rsidRPr="00226DF3">
        <w:rPr>
          <w:color w:val="4F81BD" w:themeColor="accent1"/>
        </w:rPr>
        <w:t>Ενωσιακών</w:t>
      </w:r>
      <w:proofErr w:type="spellEnd"/>
      <w:r w:rsidRPr="00226DF3">
        <w:rPr>
          <w:color w:val="4F81BD" w:themeColor="accent1"/>
        </w:rPr>
        <w:t xml:space="preserve"> ρυθμίσεων τουλάχιστον για τον τελωνειακό τομέα. Ο Πρόεδρος θεωρεί ότι με τις παρεμβάσεις του ΠΣΕΠΕ και του OCEAN προς τη Γ.Δ.Τ. της χώρας μας  θα επιτευχθεί η εναρμόνιση με τα άλλα κράτη – μέλη, με σκοπό την ανάπτυξη του εφοδιαστικού εμπορίου στη χώρα μας</w:t>
      </w:r>
      <w:r w:rsidR="00856DCF" w:rsidRPr="00856DCF">
        <w:rPr>
          <w:color w:val="4F81BD" w:themeColor="accent1"/>
        </w:rPr>
        <w:t>.</w:t>
      </w:r>
    </w:p>
    <w:p w:rsidR="001742A4" w:rsidRPr="00226DF3" w:rsidRDefault="001742A4" w:rsidP="00226DF3">
      <w:pPr>
        <w:pStyle w:val="Web"/>
        <w:shd w:val="clear" w:color="auto" w:fill="FFFFFF"/>
        <w:spacing w:before="314" w:beforeAutospacing="0" w:after="314" w:afterAutospacing="0" w:line="360" w:lineRule="auto"/>
        <w:jc w:val="both"/>
        <w:textAlignment w:val="baseline"/>
        <w:rPr>
          <w:color w:val="4F81BD" w:themeColor="accent1"/>
        </w:rPr>
      </w:pPr>
    </w:p>
    <w:p w:rsidR="001742A4" w:rsidRPr="00A679E4" w:rsidRDefault="001742A4" w:rsidP="003C2208">
      <w:pPr>
        <w:pStyle w:val="a4"/>
        <w:numPr>
          <w:ilvl w:val="1"/>
          <w:numId w:val="2"/>
        </w:numPr>
        <w:spacing w:line="360" w:lineRule="auto"/>
        <w:jc w:val="both"/>
        <w:rPr>
          <w:rStyle w:val="MainText"/>
          <w:rFonts w:ascii="Times New Roman" w:hAnsi="Times New Roman" w:cs="Times New Roman"/>
          <w:b/>
          <w:color w:val="4F81BD" w:themeColor="accent1"/>
          <w:sz w:val="28"/>
          <w:szCs w:val="28"/>
          <w:lang w:val="el-GR"/>
        </w:rPr>
      </w:pPr>
      <w:r w:rsidRPr="00A679E4">
        <w:rPr>
          <w:rFonts w:ascii="Times New Roman" w:hAnsi="Times New Roman" w:cs="Times New Roman"/>
          <w:b/>
          <w:color w:val="4F81BD" w:themeColor="accent1"/>
          <w:sz w:val="28"/>
          <w:szCs w:val="28"/>
          <w:lang w:val="en-US"/>
        </w:rPr>
        <w:t>OCEAN</w:t>
      </w:r>
      <w:r w:rsidRPr="00A679E4">
        <w:rPr>
          <w:rFonts w:ascii="Times New Roman" w:hAnsi="Times New Roman" w:cs="Times New Roman"/>
          <w:b/>
          <w:color w:val="4F81BD" w:themeColor="accent1"/>
          <w:sz w:val="28"/>
          <w:szCs w:val="28"/>
        </w:rPr>
        <w:t xml:space="preserve">: ΣΥΝΕΔΡΙΑΣΗ ΤΟΥ </w:t>
      </w:r>
      <w:r w:rsidRPr="00A679E4">
        <w:rPr>
          <w:rStyle w:val="MainText"/>
          <w:rFonts w:ascii="Times New Roman" w:hAnsi="Times New Roman" w:cs="Times New Roman"/>
          <w:b/>
          <w:color w:val="4F81BD" w:themeColor="accent1"/>
          <w:sz w:val="28"/>
          <w:szCs w:val="28"/>
        </w:rPr>
        <w:t>Working</w:t>
      </w:r>
      <w:r w:rsidRPr="00A679E4">
        <w:rPr>
          <w:rStyle w:val="MainText"/>
          <w:rFonts w:ascii="Times New Roman" w:hAnsi="Times New Roman" w:cs="Times New Roman"/>
          <w:b/>
          <w:color w:val="4F81BD" w:themeColor="accent1"/>
          <w:sz w:val="28"/>
          <w:szCs w:val="28"/>
          <w:lang w:val="el-GR"/>
        </w:rPr>
        <w:t xml:space="preserve"> </w:t>
      </w:r>
      <w:r w:rsidRPr="00A679E4">
        <w:rPr>
          <w:rStyle w:val="MainText"/>
          <w:rFonts w:ascii="Times New Roman" w:hAnsi="Times New Roman" w:cs="Times New Roman"/>
          <w:b/>
          <w:color w:val="4F81BD" w:themeColor="accent1"/>
          <w:sz w:val="28"/>
          <w:szCs w:val="28"/>
        </w:rPr>
        <w:t>Group</w:t>
      </w:r>
      <w:r w:rsidRPr="00A679E4">
        <w:rPr>
          <w:rStyle w:val="MainText"/>
          <w:rFonts w:ascii="Times New Roman" w:hAnsi="Times New Roman" w:cs="Times New Roman"/>
          <w:b/>
          <w:color w:val="4F81BD" w:themeColor="accent1"/>
          <w:sz w:val="28"/>
          <w:szCs w:val="28"/>
          <w:lang w:val="el-GR"/>
        </w:rPr>
        <w:t xml:space="preserve"> </w:t>
      </w:r>
      <w:r w:rsidRPr="00A679E4">
        <w:rPr>
          <w:rStyle w:val="MainText"/>
          <w:rFonts w:ascii="Times New Roman" w:hAnsi="Times New Roman" w:cs="Times New Roman"/>
          <w:b/>
          <w:color w:val="4F81BD" w:themeColor="accent1"/>
          <w:sz w:val="28"/>
          <w:szCs w:val="28"/>
        </w:rPr>
        <w:t>on</w:t>
      </w:r>
      <w:r w:rsidRPr="00A679E4">
        <w:rPr>
          <w:rStyle w:val="MainText"/>
          <w:rFonts w:ascii="Times New Roman" w:hAnsi="Times New Roman" w:cs="Times New Roman"/>
          <w:b/>
          <w:color w:val="4F81BD" w:themeColor="accent1"/>
          <w:sz w:val="28"/>
          <w:szCs w:val="28"/>
          <w:lang w:val="el-GR"/>
        </w:rPr>
        <w:t xml:space="preserve"> </w:t>
      </w:r>
      <w:r w:rsidRPr="00A679E4">
        <w:rPr>
          <w:rStyle w:val="MainText"/>
          <w:rFonts w:ascii="Times New Roman" w:hAnsi="Times New Roman" w:cs="Times New Roman"/>
          <w:b/>
          <w:color w:val="4F81BD" w:themeColor="accent1"/>
          <w:sz w:val="28"/>
          <w:szCs w:val="28"/>
        </w:rPr>
        <w:t>Customs</w:t>
      </w:r>
      <w:r w:rsidRPr="00A679E4">
        <w:rPr>
          <w:rStyle w:val="MainText"/>
          <w:rFonts w:ascii="Times New Roman" w:hAnsi="Times New Roman" w:cs="Times New Roman"/>
          <w:b/>
          <w:color w:val="4F81BD" w:themeColor="accent1"/>
          <w:sz w:val="28"/>
          <w:szCs w:val="28"/>
          <w:lang w:val="el-GR"/>
        </w:rPr>
        <w:t xml:space="preserve"> &amp;</w:t>
      </w:r>
      <w:r w:rsidRPr="00A679E4">
        <w:rPr>
          <w:rStyle w:val="MainText"/>
          <w:rFonts w:ascii="Times New Roman" w:hAnsi="Times New Roman" w:cs="Times New Roman"/>
          <w:b/>
          <w:color w:val="4F81BD" w:themeColor="accent1"/>
          <w:sz w:val="28"/>
          <w:szCs w:val="28"/>
        </w:rPr>
        <w:t>Taxation</w:t>
      </w:r>
      <w:r w:rsidRPr="00A679E4">
        <w:rPr>
          <w:rStyle w:val="MainText"/>
          <w:rFonts w:ascii="Times New Roman" w:hAnsi="Times New Roman" w:cs="Times New Roman"/>
          <w:b/>
          <w:color w:val="4F81BD" w:themeColor="accent1"/>
          <w:sz w:val="28"/>
          <w:szCs w:val="28"/>
          <w:lang w:val="el-GR"/>
        </w:rPr>
        <w:t xml:space="preserve"> ΣΤΙΣ 25/10/2018, ΑΛΛΑ ΚΑΙ ΤΟΥ </w:t>
      </w:r>
      <w:r w:rsidRPr="00A679E4">
        <w:rPr>
          <w:rStyle w:val="MainText"/>
          <w:rFonts w:ascii="Times New Roman" w:hAnsi="Times New Roman" w:cs="Times New Roman"/>
          <w:b/>
          <w:color w:val="4F81BD" w:themeColor="accent1"/>
          <w:sz w:val="28"/>
          <w:szCs w:val="28"/>
          <w:lang w:val="en-US"/>
        </w:rPr>
        <w:t>BOARD</w:t>
      </w:r>
      <w:r w:rsidRPr="00A679E4">
        <w:rPr>
          <w:rStyle w:val="MainText"/>
          <w:rFonts w:ascii="Times New Roman" w:hAnsi="Times New Roman" w:cs="Times New Roman"/>
          <w:b/>
          <w:color w:val="4F81BD" w:themeColor="accent1"/>
          <w:sz w:val="28"/>
          <w:szCs w:val="28"/>
          <w:lang w:val="el-GR"/>
        </w:rPr>
        <w:t xml:space="preserve"> </w:t>
      </w:r>
      <w:r w:rsidRPr="00A679E4">
        <w:rPr>
          <w:rStyle w:val="MainText"/>
          <w:rFonts w:ascii="Times New Roman" w:hAnsi="Times New Roman" w:cs="Times New Roman"/>
          <w:b/>
          <w:color w:val="4F81BD" w:themeColor="accent1"/>
          <w:sz w:val="28"/>
          <w:szCs w:val="28"/>
          <w:lang w:val="en-US"/>
        </w:rPr>
        <w:t>MEETING</w:t>
      </w:r>
      <w:r w:rsidRPr="00A679E4">
        <w:rPr>
          <w:rStyle w:val="MainText"/>
          <w:rFonts w:ascii="Times New Roman" w:hAnsi="Times New Roman" w:cs="Times New Roman"/>
          <w:b/>
          <w:color w:val="4F81BD" w:themeColor="accent1"/>
          <w:sz w:val="28"/>
          <w:szCs w:val="28"/>
          <w:lang w:val="el-GR"/>
        </w:rPr>
        <w:t xml:space="preserve"> ΣΤΙΣ 26/10/2018, ΣΤΙΣ ΒΡΥΞΕΛΛΕΣ. </w:t>
      </w:r>
    </w:p>
    <w:p w:rsidR="001742A4" w:rsidRPr="00226DF3" w:rsidRDefault="00FA7AAD" w:rsidP="00226DF3">
      <w:pPr>
        <w:spacing w:line="360" w:lineRule="auto"/>
        <w:jc w:val="both"/>
        <w:rPr>
          <w:rStyle w:val="MainText"/>
          <w:rFonts w:ascii="Times New Roman" w:hAnsi="Times New Roman" w:cs="Times New Roman"/>
          <w:color w:val="4F81BD" w:themeColor="accent1"/>
          <w:sz w:val="24"/>
          <w:szCs w:val="24"/>
          <w:lang w:val="el-GR"/>
        </w:rPr>
      </w:pPr>
      <w:r w:rsidRPr="00226DF3">
        <w:rPr>
          <w:rStyle w:val="MainText"/>
          <w:rFonts w:ascii="Times New Roman" w:hAnsi="Times New Roman" w:cs="Times New Roman"/>
          <w:color w:val="4F81BD" w:themeColor="accent1"/>
          <w:sz w:val="24"/>
          <w:szCs w:val="24"/>
          <w:lang w:val="el-GR"/>
        </w:rPr>
        <w:t xml:space="preserve">Ο Πρόεδρος κ. Νικόλαος Μαυρίκος παρευρέθηκε στο  Board </w:t>
      </w:r>
      <w:proofErr w:type="spellStart"/>
      <w:r w:rsidRPr="00226DF3">
        <w:rPr>
          <w:rStyle w:val="MainText"/>
          <w:rFonts w:ascii="Times New Roman" w:hAnsi="Times New Roman" w:cs="Times New Roman"/>
          <w:color w:val="4F81BD" w:themeColor="accent1"/>
          <w:sz w:val="24"/>
          <w:szCs w:val="24"/>
          <w:lang w:val="el-GR"/>
        </w:rPr>
        <w:t>Meeting</w:t>
      </w:r>
      <w:proofErr w:type="spellEnd"/>
      <w:r w:rsidRPr="00226DF3">
        <w:rPr>
          <w:rStyle w:val="MainText"/>
          <w:rFonts w:ascii="Times New Roman" w:hAnsi="Times New Roman" w:cs="Times New Roman"/>
          <w:color w:val="4F81BD" w:themeColor="accent1"/>
          <w:sz w:val="24"/>
          <w:szCs w:val="24"/>
          <w:lang w:val="el-GR"/>
        </w:rPr>
        <w:t xml:space="preserve"> &amp;  </w:t>
      </w:r>
      <w:proofErr w:type="spellStart"/>
      <w:r w:rsidRPr="00226DF3">
        <w:rPr>
          <w:rStyle w:val="MainText"/>
          <w:rFonts w:ascii="Times New Roman" w:hAnsi="Times New Roman" w:cs="Times New Roman"/>
          <w:color w:val="4F81BD" w:themeColor="accent1"/>
          <w:sz w:val="24"/>
          <w:szCs w:val="24"/>
          <w:lang w:val="el-GR"/>
        </w:rPr>
        <w:t>Working</w:t>
      </w:r>
      <w:proofErr w:type="spellEnd"/>
      <w:r w:rsidRPr="00226DF3">
        <w:rPr>
          <w:rStyle w:val="MainText"/>
          <w:rFonts w:ascii="Times New Roman" w:hAnsi="Times New Roman" w:cs="Times New Roman"/>
          <w:color w:val="4F81BD" w:themeColor="accent1"/>
          <w:sz w:val="24"/>
          <w:szCs w:val="24"/>
          <w:lang w:val="el-GR"/>
        </w:rPr>
        <w:t xml:space="preserve"> Group of Customs and </w:t>
      </w:r>
      <w:proofErr w:type="spellStart"/>
      <w:r w:rsidRPr="00226DF3">
        <w:rPr>
          <w:rStyle w:val="MainText"/>
          <w:rFonts w:ascii="Times New Roman" w:hAnsi="Times New Roman" w:cs="Times New Roman"/>
          <w:color w:val="4F81BD" w:themeColor="accent1"/>
          <w:sz w:val="24"/>
          <w:szCs w:val="24"/>
          <w:lang w:val="el-GR"/>
        </w:rPr>
        <w:t>Taxations</w:t>
      </w:r>
      <w:proofErr w:type="spellEnd"/>
      <w:r w:rsidRPr="00226DF3">
        <w:rPr>
          <w:rStyle w:val="MainText"/>
          <w:rFonts w:ascii="Times New Roman" w:hAnsi="Times New Roman" w:cs="Times New Roman"/>
          <w:color w:val="4F81BD" w:themeColor="accent1"/>
          <w:sz w:val="24"/>
          <w:szCs w:val="24"/>
          <w:lang w:val="el-GR"/>
        </w:rPr>
        <w:t xml:space="preserve"> του Πανευρωπαϊκού Οργανισμού Εφοδιαστών Πλοίων (OCEAN) που διεξήχθη στις Βρυξέλλες στις 25/10 &amp; 26/10. </w:t>
      </w:r>
    </w:p>
    <w:p w:rsidR="001742A4" w:rsidRPr="00226DF3" w:rsidRDefault="001742A4"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Τα θέματα που αναπτύχθηκαν μεταξύ άλλων και αφορούν άμεσα τις επιχειρήσεις – μέλη μας είναι τα ακόλουθα:</w:t>
      </w:r>
    </w:p>
    <w:p w:rsidR="001742A4" w:rsidRPr="00226DF3" w:rsidRDefault="000E4941" w:rsidP="003C2208">
      <w:pPr>
        <w:pStyle w:val="a4"/>
        <w:numPr>
          <w:ilvl w:val="0"/>
          <w:numId w:val="3"/>
        </w:num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b/>
          <w:color w:val="4F81BD" w:themeColor="accent1"/>
          <w:sz w:val="24"/>
          <w:szCs w:val="24"/>
        </w:rPr>
        <w:t>Η ΜΗ ΕΦΑΡΜΟΓΗ ΤΟΥ ΑΡ. 270 ΤΟΥ ΕΝΩΣ. ΤΕΛ. ΚΩΔΙΚΑ ΚΑΙ ΤΩΝ ΚΑΤΕΥΘΥΝΤΗΡΙΩΝ ΓΡΑΜΜΩΝ GUIDELINES</w:t>
      </w:r>
    </w:p>
    <w:p w:rsidR="001742A4" w:rsidRPr="00226DF3" w:rsidRDefault="001742A4" w:rsidP="00226DF3">
      <w:pPr>
        <w:spacing w:line="360" w:lineRule="auto"/>
        <w:ind w:left="360"/>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 xml:space="preserve">Ο Πρόεδρος κ. Νικόλαος Μαυρίκος εκ μέρους της ελληνικής πλευράς υποστήριξε ότι η απάντηση </w:t>
      </w:r>
      <w:r w:rsidR="000E4941" w:rsidRPr="00226DF3">
        <w:rPr>
          <w:rFonts w:ascii="Times New Roman" w:hAnsi="Times New Roman" w:cs="Times New Roman"/>
          <w:color w:val="4F81BD" w:themeColor="accent1"/>
          <w:sz w:val="24"/>
          <w:szCs w:val="24"/>
        </w:rPr>
        <w:t xml:space="preserve">με </w:t>
      </w:r>
      <w:proofErr w:type="spellStart"/>
      <w:r w:rsidR="000E4941" w:rsidRPr="00226DF3">
        <w:rPr>
          <w:rFonts w:ascii="Times New Roman" w:hAnsi="Times New Roman" w:cs="Times New Roman"/>
          <w:color w:val="4F81BD" w:themeColor="accent1"/>
          <w:sz w:val="24"/>
          <w:szCs w:val="24"/>
        </w:rPr>
        <w:t>αρ</w:t>
      </w:r>
      <w:proofErr w:type="spellEnd"/>
      <w:r w:rsidR="000E4941" w:rsidRPr="00226DF3">
        <w:rPr>
          <w:rFonts w:ascii="Times New Roman" w:hAnsi="Times New Roman" w:cs="Times New Roman"/>
          <w:color w:val="4F81BD" w:themeColor="accent1"/>
          <w:sz w:val="24"/>
          <w:szCs w:val="24"/>
        </w:rPr>
        <w:t xml:space="preserve">. </w:t>
      </w:r>
      <w:proofErr w:type="spellStart"/>
      <w:r w:rsidR="000E4941" w:rsidRPr="00226DF3">
        <w:rPr>
          <w:rFonts w:ascii="Times New Roman" w:hAnsi="Times New Roman" w:cs="Times New Roman"/>
          <w:color w:val="4F81BD" w:themeColor="accent1"/>
          <w:sz w:val="24"/>
          <w:szCs w:val="24"/>
        </w:rPr>
        <w:t>πρωτ</w:t>
      </w:r>
      <w:proofErr w:type="spellEnd"/>
      <w:r w:rsidR="000E4941" w:rsidRPr="00226DF3">
        <w:rPr>
          <w:rFonts w:ascii="Times New Roman" w:hAnsi="Times New Roman" w:cs="Times New Roman"/>
          <w:color w:val="4F81BD" w:themeColor="accent1"/>
          <w:sz w:val="24"/>
          <w:szCs w:val="24"/>
        </w:rPr>
        <w:t xml:space="preserve">. ΔΔΘΕΚΑ Γ 1146856 ΕΞ 2018 </w:t>
      </w:r>
      <w:r w:rsidR="00FA7AAD" w:rsidRPr="00226DF3">
        <w:rPr>
          <w:rFonts w:ascii="Times New Roman" w:hAnsi="Times New Roman" w:cs="Times New Roman"/>
          <w:color w:val="4F81BD" w:themeColor="accent1"/>
          <w:sz w:val="24"/>
          <w:szCs w:val="24"/>
        </w:rPr>
        <w:t xml:space="preserve">της </w:t>
      </w:r>
      <w:r w:rsidR="006F2046" w:rsidRPr="00226DF3">
        <w:rPr>
          <w:rFonts w:ascii="Times New Roman" w:hAnsi="Times New Roman" w:cs="Times New Roman"/>
          <w:color w:val="4F81BD" w:themeColor="accent1"/>
          <w:sz w:val="24"/>
          <w:szCs w:val="24"/>
        </w:rPr>
        <w:t xml:space="preserve">Προϊσταμένης της </w:t>
      </w:r>
      <w:r w:rsidRPr="00226DF3">
        <w:rPr>
          <w:rFonts w:ascii="Times New Roman" w:hAnsi="Times New Roman" w:cs="Times New Roman"/>
          <w:color w:val="4F81BD" w:themeColor="accent1"/>
          <w:sz w:val="24"/>
          <w:szCs w:val="24"/>
        </w:rPr>
        <w:t xml:space="preserve"> </w:t>
      </w:r>
      <w:r w:rsidR="006F2046" w:rsidRPr="00226DF3">
        <w:rPr>
          <w:rFonts w:ascii="Times New Roman" w:hAnsi="Times New Roman" w:cs="Times New Roman"/>
          <w:color w:val="4F81BD" w:themeColor="accent1"/>
          <w:sz w:val="24"/>
          <w:szCs w:val="24"/>
        </w:rPr>
        <w:t>ΔΙΕΥΘΥΝΣΗΣ ΔΑΣΜΟΛΟΓΙΚΩΝ ΘΕΜΑΤΩΝ,ΕΙΔΙΚΩΝ ΚΑΘΕΣΤΩΤΩΝ ΚΑΙ ΑΠΑΛΛΑΓΩΝ</w:t>
      </w:r>
      <w:r w:rsidR="000E4941" w:rsidRPr="00226DF3">
        <w:rPr>
          <w:rFonts w:ascii="Times New Roman" w:hAnsi="Times New Roman" w:cs="Times New Roman"/>
          <w:color w:val="4F81BD" w:themeColor="accent1"/>
          <w:sz w:val="24"/>
          <w:szCs w:val="24"/>
        </w:rPr>
        <w:t xml:space="preserve"> </w:t>
      </w:r>
      <w:proofErr w:type="spellStart"/>
      <w:r w:rsidR="000E4941" w:rsidRPr="00226DF3">
        <w:rPr>
          <w:rFonts w:ascii="Times New Roman" w:hAnsi="Times New Roman" w:cs="Times New Roman"/>
          <w:color w:val="4F81BD" w:themeColor="accent1"/>
          <w:sz w:val="24"/>
          <w:szCs w:val="24"/>
        </w:rPr>
        <w:t>κας</w:t>
      </w:r>
      <w:proofErr w:type="spellEnd"/>
      <w:r w:rsidR="000E4941" w:rsidRPr="00226DF3">
        <w:rPr>
          <w:rFonts w:ascii="Times New Roman" w:hAnsi="Times New Roman" w:cs="Times New Roman"/>
          <w:color w:val="4F81BD" w:themeColor="accent1"/>
          <w:sz w:val="24"/>
          <w:szCs w:val="24"/>
        </w:rPr>
        <w:t xml:space="preserve"> </w:t>
      </w:r>
      <w:proofErr w:type="spellStart"/>
      <w:r w:rsidR="000E4941" w:rsidRPr="00226DF3">
        <w:rPr>
          <w:rFonts w:ascii="Times New Roman" w:hAnsi="Times New Roman" w:cs="Times New Roman"/>
          <w:color w:val="4F81BD" w:themeColor="accent1"/>
          <w:sz w:val="24"/>
          <w:szCs w:val="24"/>
        </w:rPr>
        <w:t>Αδικημενάκη</w:t>
      </w:r>
      <w:proofErr w:type="spellEnd"/>
      <w:r w:rsidR="000E4941" w:rsidRPr="00226DF3">
        <w:rPr>
          <w:rFonts w:ascii="Times New Roman" w:hAnsi="Times New Roman" w:cs="Times New Roman"/>
          <w:color w:val="4F81BD" w:themeColor="accent1"/>
          <w:sz w:val="24"/>
          <w:szCs w:val="24"/>
        </w:rPr>
        <w:t xml:space="preserve"> </w:t>
      </w:r>
      <w:r w:rsidRPr="00226DF3">
        <w:rPr>
          <w:rFonts w:ascii="Times New Roman" w:hAnsi="Times New Roman" w:cs="Times New Roman"/>
          <w:color w:val="4F81BD" w:themeColor="accent1"/>
          <w:sz w:val="24"/>
          <w:szCs w:val="24"/>
        </w:rPr>
        <w:t>στις 8/10/2018 (η οποία σημειωτέων ήταν στα ελληνικά και όχι στα αγγλικά) στην επιστολή τ</w:t>
      </w:r>
      <w:r w:rsidR="00FA7AAD" w:rsidRPr="00226DF3">
        <w:rPr>
          <w:rFonts w:ascii="Times New Roman" w:hAnsi="Times New Roman" w:cs="Times New Roman"/>
          <w:color w:val="4F81BD" w:themeColor="accent1"/>
          <w:sz w:val="24"/>
          <w:szCs w:val="24"/>
        </w:rPr>
        <w:t xml:space="preserve">ου </w:t>
      </w:r>
      <w:r w:rsidRPr="00226DF3">
        <w:rPr>
          <w:rFonts w:ascii="Times New Roman" w:hAnsi="Times New Roman" w:cs="Times New Roman"/>
          <w:color w:val="4F81BD" w:themeColor="accent1"/>
          <w:sz w:val="24"/>
          <w:szCs w:val="24"/>
        </w:rPr>
        <w:t xml:space="preserve">OCEAN στις 25/5/18,  ότι </w:t>
      </w:r>
      <w:r w:rsidRPr="00226DF3">
        <w:rPr>
          <w:rFonts w:ascii="Times New Roman" w:hAnsi="Times New Roman" w:cs="Times New Roman"/>
          <w:color w:val="4F81BD" w:themeColor="accent1"/>
          <w:sz w:val="24"/>
          <w:szCs w:val="24"/>
        </w:rPr>
        <w:lastRenderedPageBreak/>
        <w:t xml:space="preserve">για τη μη εφαρμογή του άρθρου 270 </w:t>
      </w:r>
      <w:proofErr w:type="spellStart"/>
      <w:r w:rsidRPr="00226DF3">
        <w:rPr>
          <w:rFonts w:ascii="Times New Roman" w:hAnsi="Times New Roman" w:cs="Times New Roman"/>
          <w:color w:val="4F81BD" w:themeColor="accent1"/>
          <w:sz w:val="24"/>
          <w:szCs w:val="24"/>
        </w:rPr>
        <w:t>Εν.Τ.Κ</w:t>
      </w:r>
      <w:proofErr w:type="spellEnd"/>
      <w:r w:rsidRPr="00226DF3">
        <w:rPr>
          <w:rFonts w:ascii="Times New Roman" w:hAnsi="Times New Roman" w:cs="Times New Roman"/>
          <w:color w:val="4F81BD" w:themeColor="accent1"/>
          <w:sz w:val="24"/>
          <w:szCs w:val="24"/>
        </w:rPr>
        <w:t xml:space="preserve"> σύμφωνα με τις </w:t>
      </w:r>
      <w:proofErr w:type="spellStart"/>
      <w:r w:rsidRPr="00226DF3">
        <w:rPr>
          <w:rFonts w:ascii="Times New Roman" w:hAnsi="Times New Roman" w:cs="Times New Roman"/>
          <w:color w:val="4F81BD" w:themeColor="accent1"/>
          <w:sz w:val="24"/>
          <w:szCs w:val="24"/>
        </w:rPr>
        <w:t>guidelines</w:t>
      </w:r>
      <w:proofErr w:type="spellEnd"/>
      <w:r w:rsidRPr="00226DF3">
        <w:rPr>
          <w:rFonts w:ascii="Times New Roman" w:hAnsi="Times New Roman" w:cs="Times New Roman"/>
          <w:color w:val="4F81BD" w:themeColor="accent1"/>
          <w:sz w:val="24"/>
          <w:szCs w:val="24"/>
        </w:rPr>
        <w:t xml:space="preserve"> εξαγωγής παράρτημα Β, ότι μελετούν στα πλαίσια των εθνικών και </w:t>
      </w:r>
      <w:proofErr w:type="spellStart"/>
      <w:r w:rsidRPr="00226DF3">
        <w:rPr>
          <w:rFonts w:ascii="Times New Roman" w:hAnsi="Times New Roman" w:cs="Times New Roman"/>
          <w:color w:val="4F81BD" w:themeColor="accent1"/>
          <w:sz w:val="24"/>
          <w:szCs w:val="24"/>
        </w:rPr>
        <w:t>ενωσιακών</w:t>
      </w:r>
      <w:proofErr w:type="spellEnd"/>
      <w:r w:rsidRPr="00226DF3">
        <w:rPr>
          <w:rFonts w:ascii="Times New Roman" w:hAnsi="Times New Roman" w:cs="Times New Roman"/>
          <w:color w:val="4F81BD" w:themeColor="accent1"/>
          <w:sz w:val="24"/>
          <w:szCs w:val="24"/>
        </w:rPr>
        <w:t xml:space="preserve"> διατάξεων και όταν ολοκληρωθεί η μελέτη θα ενημερώσουν τις αρμόδιες αρχές και τους φορείς, θα πρέπει να θεωρηθεί αρνητική και ότι  η OCEAN θα πρέπει να αποταθεί για το θέμα αυτό στην Ευρωπαϊκή Επιτροπή, η οποία θα πρέπει να ζητήσει εξηγήσεις από την Ελλάδα για τη μη εφαρμογή των ως άνω διατάξεων όπως ερμηνεύονται με τις </w:t>
      </w:r>
      <w:proofErr w:type="spellStart"/>
      <w:r w:rsidRPr="00226DF3">
        <w:rPr>
          <w:rFonts w:ascii="Times New Roman" w:hAnsi="Times New Roman" w:cs="Times New Roman"/>
          <w:color w:val="4F81BD" w:themeColor="accent1"/>
          <w:sz w:val="24"/>
          <w:szCs w:val="24"/>
        </w:rPr>
        <w:t>guidelines</w:t>
      </w:r>
      <w:proofErr w:type="spellEnd"/>
      <w:r w:rsidRPr="00226DF3">
        <w:rPr>
          <w:rFonts w:ascii="Times New Roman" w:hAnsi="Times New Roman" w:cs="Times New Roman"/>
          <w:color w:val="4F81BD" w:themeColor="accent1"/>
          <w:sz w:val="24"/>
          <w:szCs w:val="24"/>
        </w:rPr>
        <w:t xml:space="preserve"> και όπως εφαρμόζεται σε όλα τα λοιπά κράτη μέλη. </w:t>
      </w:r>
    </w:p>
    <w:p w:rsidR="001742A4" w:rsidRPr="00226DF3" w:rsidRDefault="001742A4" w:rsidP="00226DF3">
      <w:pPr>
        <w:spacing w:line="360" w:lineRule="auto"/>
        <w:ind w:left="360"/>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 xml:space="preserve">Το θέμα αυτό συζητήθηκε και με τους κάτωθι (3) εκπροσώπους της TAXUD που παρευρέθηκαν επίσης στη συνεδρίαση του </w:t>
      </w:r>
      <w:proofErr w:type="spellStart"/>
      <w:r w:rsidRPr="00226DF3">
        <w:rPr>
          <w:rFonts w:ascii="Times New Roman" w:hAnsi="Times New Roman" w:cs="Times New Roman"/>
          <w:color w:val="4F81BD" w:themeColor="accent1"/>
          <w:sz w:val="24"/>
          <w:szCs w:val="24"/>
        </w:rPr>
        <w:t>Working</w:t>
      </w:r>
      <w:proofErr w:type="spellEnd"/>
      <w:r w:rsidRPr="00226DF3">
        <w:rPr>
          <w:rFonts w:ascii="Times New Roman" w:hAnsi="Times New Roman" w:cs="Times New Roman"/>
          <w:color w:val="4F81BD" w:themeColor="accent1"/>
          <w:sz w:val="24"/>
          <w:szCs w:val="24"/>
        </w:rPr>
        <w:t xml:space="preserve"> Group of Customs &amp; </w:t>
      </w:r>
      <w:proofErr w:type="spellStart"/>
      <w:r w:rsidRPr="00226DF3">
        <w:rPr>
          <w:rFonts w:ascii="Times New Roman" w:hAnsi="Times New Roman" w:cs="Times New Roman"/>
          <w:color w:val="4F81BD" w:themeColor="accent1"/>
          <w:sz w:val="24"/>
          <w:szCs w:val="24"/>
        </w:rPr>
        <w:t>Taxation</w:t>
      </w:r>
      <w:proofErr w:type="spellEnd"/>
      <w:r w:rsidRPr="00226DF3">
        <w:rPr>
          <w:rFonts w:ascii="Times New Roman" w:hAnsi="Times New Roman" w:cs="Times New Roman"/>
          <w:color w:val="4F81BD" w:themeColor="accent1"/>
          <w:sz w:val="24"/>
          <w:szCs w:val="24"/>
        </w:rPr>
        <w:t xml:space="preserve"> στις 25/10/18:</w:t>
      </w:r>
    </w:p>
    <w:p w:rsidR="001742A4" w:rsidRPr="00226DF3" w:rsidRDefault="001742A4" w:rsidP="00226DF3">
      <w:pPr>
        <w:spacing w:line="360" w:lineRule="auto"/>
        <w:ind w:left="360"/>
        <w:jc w:val="both"/>
        <w:rPr>
          <w:rFonts w:ascii="Times New Roman" w:hAnsi="Times New Roman" w:cs="Times New Roman"/>
          <w:color w:val="4F81BD" w:themeColor="accent1"/>
          <w:sz w:val="24"/>
          <w:szCs w:val="24"/>
        </w:rPr>
      </w:pPr>
    </w:p>
    <w:p w:rsidR="001742A4" w:rsidRPr="00226DF3" w:rsidRDefault="001742A4" w:rsidP="00226DF3">
      <w:pPr>
        <w:spacing w:line="360" w:lineRule="auto"/>
        <w:ind w:left="360"/>
        <w:jc w:val="both"/>
        <w:rPr>
          <w:rFonts w:ascii="Times New Roman" w:hAnsi="Times New Roman" w:cs="Times New Roman"/>
          <w:color w:val="4F81BD" w:themeColor="accent1"/>
          <w:sz w:val="24"/>
          <w:szCs w:val="24"/>
          <w:lang w:val="en-US"/>
        </w:rPr>
      </w:pPr>
      <w:r w:rsidRPr="00226DF3">
        <w:rPr>
          <w:rFonts w:ascii="Times New Roman" w:hAnsi="Times New Roman" w:cs="Times New Roman"/>
          <w:color w:val="4F81BD" w:themeColor="accent1"/>
          <w:sz w:val="24"/>
          <w:szCs w:val="24"/>
          <w:lang w:val="en-US"/>
        </w:rPr>
        <w:t>1.</w:t>
      </w:r>
      <w:r w:rsidRPr="00226DF3">
        <w:rPr>
          <w:rFonts w:ascii="Times New Roman" w:hAnsi="Times New Roman" w:cs="Times New Roman"/>
          <w:color w:val="4F81BD" w:themeColor="accent1"/>
          <w:sz w:val="24"/>
          <w:szCs w:val="24"/>
          <w:lang w:val="en-US"/>
        </w:rPr>
        <w:tab/>
      </w:r>
      <w:proofErr w:type="spellStart"/>
      <w:r w:rsidRPr="00226DF3">
        <w:rPr>
          <w:rFonts w:ascii="Times New Roman" w:hAnsi="Times New Roman" w:cs="Times New Roman"/>
          <w:color w:val="4F81BD" w:themeColor="accent1"/>
          <w:sz w:val="24"/>
          <w:szCs w:val="24"/>
          <w:lang w:val="en-US"/>
        </w:rPr>
        <w:t>MsÁgnes</w:t>
      </w:r>
      <w:proofErr w:type="spellEnd"/>
      <w:r w:rsidRPr="00226DF3">
        <w:rPr>
          <w:rFonts w:ascii="Times New Roman" w:hAnsi="Times New Roman" w:cs="Times New Roman"/>
          <w:color w:val="4F81BD" w:themeColor="accent1"/>
          <w:sz w:val="24"/>
          <w:szCs w:val="24"/>
          <w:lang w:val="en-US"/>
        </w:rPr>
        <w:t xml:space="preserve"> Nagy, Policy Officer, Unit A.2 – Customs Legislation, Import and Export Formalities</w:t>
      </w:r>
    </w:p>
    <w:p w:rsidR="001742A4" w:rsidRPr="00226DF3" w:rsidRDefault="001742A4" w:rsidP="00226DF3">
      <w:pPr>
        <w:spacing w:line="360" w:lineRule="auto"/>
        <w:ind w:left="360"/>
        <w:jc w:val="both"/>
        <w:rPr>
          <w:rFonts w:ascii="Times New Roman" w:hAnsi="Times New Roman" w:cs="Times New Roman"/>
          <w:color w:val="4F81BD" w:themeColor="accent1"/>
          <w:sz w:val="24"/>
          <w:szCs w:val="24"/>
          <w:lang w:val="en-US"/>
        </w:rPr>
      </w:pPr>
      <w:r w:rsidRPr="00226DF3">
        <w:rPr>
          <w:rFonts w:ascii="Times New Roman" w:hAnsi="Times New Roman" w:cs="Times New Roman"/>
          <w:color w:val="4F81BD" w:themeColor="accent1"/>
          <w:sz w:val="24"/>
          <w:szCs w:val="24"/>
          <w:lang w:val="en-US"/>
        </w:rPr>
        <w:t>2.</w:t>
      </w:r>
      <w:r w:rsidRPr="00226DF3">
        <w:rPr>
          <w:rFonts w:ascii="Times New Roman" w:hAnsi="Times New Roman" w:cs="Times New Roman"/>
          <w:color w:val="4F81BD" w:themeColor="accent1"/>
          <w:sz w:val="24"/>
          <w:szCs w:val="24"/>
          <w:lang w:val="en-US"/>
        </w:rPr>
        <w:tab/>
      </w:r>
      <w:proofErr w:type="spellStart"/>
      <w:r w:rsidRPr="00226DF3">
        <w:rPr>
          <w:rFonts w:ascii="Times New Roman" w:hAnsi="Times New Roman" w:cs="Times New Roman"/>
          <w:color w:val="4F81BD" w:themeColor="accent1"/>
          <w:sz w:val="24"/>
          <w:szCs w:val="24"/>
          <w:lang w:val="en-US"/>
        </w:rPr>
        <w:t>MsKrisztina</w:t>
      </w:r>
      <w:proofErr w:type="spellEnd"/>
      <w:r w:rsidRPr="00226DF3">
        <w:rPr>
          <w:rFonts w:ascii="Times New Roman" w:hAnsi="Times New Roman" w:cs="Times New Roman"/>
          <w:color w:val="4F81BD" w:themeColor="accent1"/>
          <w:sz w:val="24"/>
          <w:szCs w:val="24"/>
          <w:lang w:val="en-US"/>
        </w:rPr>
        <w:t xml:space="preserve"> Marko, Unit B1. the business aspects of AES</w:t>
      </w:r>
    </w:p>
    <w:p w:rsidR="001742A4" w:rsidRPr="00226DF3" w:rsidRDefault="001742A4" w:rsidP="00226DF3">
      <w:pPr>
        <w:spacing w:line="360" w:lineRule="auto"/>
        <w:ind w:left="360"/>
        <w:jc w:val="both"/>
        <w:rPr>
          <w:rFonts w:ascii="Times New Roman" w:hAnsi="Times New Roman" w:cs="Times New Roman"/>
          <w:color w:val="4F81BD" w:themeColor="accent1"/>
          <w:sz w:val="24"/>
          <w:szCs w:val="24"/>
          <w:lang w:val="en-US"/>
        </w:rPr>
      </w:pPr>
      <w:r w:rsidRPr="00226DF3">
        <w:rPr>
          <w:rFonts w:ascii="Times New Roman" w:hAnsi="Times New Roman" w:cs="Times New Roman"/>
          <w:color w:val="4F81BD" w:themeColor="accent1"/>
          <w:sz w:val="24"/>
          <w:szCs w:val="24"/>
          <w:lang w:val="en-US"/>
        </w:rPr>
        <w:t>3.</w:t>
      </w:r>
      <w:r w:rsidRPr="00226DF3">
        <w:rPr>
          <w:rFonts w:ascii="Times New Roman" w:hAnsi="Times New Roman" w:cs="Times New Roman"/>
          <w:color w:val="4F81BD" w:themeColor="accent1"/>
          <w:sz w:val="24"/>
          <w:szCs w:val="24"/>
          <w:lang w:val="en-US"/>
        </w:rPr>
        <w:tab/>
      </w:r>
      <w:proofErr w:type="spellStart"/>
      <w:r w:rsidRPr="00226DF3">
        <w:rPr>
          <w:rFonts w:ascii="Times New Roman" w:hAnsi="Times New Roman" w:cs="Times New Roman"/>
          <w:color w:val="4F81BD" w:themeColor="accent1"/>
          <w:sz w:val="24"/>
          <w:szCs w:val="24"/>
          <w:lang w:val="en-US"/>
        </w:rPr>
        <w:t>MrDimitriosTsagkalakis</w:t>
      </w:r>
      <w:proofErr w:type="spellEnd"/>
      <w:proofErr w:type="gramStart"/>
      <w:r w:rsidRPr="00226DF3">
        <w:rPr>
          <w:rFonts w:ascii="Times New Roman" w:hAnsi="Times New Roman" w:cs="Times New Roman"/>
          <w:color w:val="4F81BD" w:themeColor="accent1"/>
          <w:sz w:val="24"/>
          <w:szCs w:val="24"/>
          <w:lang w:val="en-US"/>
        </w:rPr>
        <w:t>-  Unit</w:t>
      </w:r>
      <w:proofErr w:type="gramEnd"/>
      <w:r w:rsidRPr="00226DF3">
        <w:rPr>
          <w:rFonts w:ascii="Times New Roman" w:hAnsi="Times New Roman" w:cs="Times New Roman"/>
          <w:color w:val="4F81BD" w:themeColor="accent1"/>
          <w:sz w:val="24"/>
          <w:szCs w:val="24"/>
          <w:lang w:val="en-US"/>
        </w:rPr>
        <w:t xml:space="preserve"> A.2 – Customs Legislation, Import and Export Formalities </w:t>
      </w:r>
    </w:p>
    <w:p w:rsidR="001742A4" w:rsidRPr="00226DF3" w:rsidRDefault="001742A4" w:rsidP="00226DF3">
      <w:pPr>
        <w:spacing w:line="360" w:lineRule="auto"/>
        <w:ind w:left="360"/>
        <w:jc w:val="both"/>
        <w:rPr>
          <w:rFonts w:ascii="Times New Roman" w:hAnsi="Times New Roman" w:cs="Times New Roman"/>
          <w:color w:val="4F81BD" w:themeColor="accent1"/>
          <w:sz w:val="24"/>
          <w:szCs w:val="24"/>
          <w:lang w:val="en-US"/>
        </w:rPr>
      </w:pPr>
    </w:p>
    <w:p w:rsidR="001742A4" w:rsidRPr="00226DF3" w:rsidRDefault="001742A4" w:rsidP="00226DF3">
      <w:pPr>
        <w:spacing w:line="360" w:lineRule="auto"/>
        <w:ind w:left="360"/>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 xml:space="preserve">Την επομένη μέρα στη συνεδρίαση του BOARD MEETING του OCEAN στις 26/10/18 αποφασίστηκε ο ΠΣΕΠΕ να αναθέσει στον OCEAN όπως ο τελευταίος να αποταθεί στην TAXUD για την επίλυση του θέματος. </w:t>
      </w:r>
    </w:p>
    <w:p w:rsidR="001742A4" w:rsidRPr="00226DF3" w:rsidRDefault="001742A4" w:rsidP="00226DF3">
      <w:pPr>
        <w:spacing w:line="360" w:lineRule="auto"/>
        <w:ind w:left="360"/>
        <w:jc w:val="both"/>
        <w:rPr>
          <w:rFonts w:ascii="Times New Roman" w:hAnsi="Times New Roman" w:cs="Times New Roman"/>
          <w:b/>
          <w:color w:val="4F81BD" w:themeColor="accent1"/>
          <w:sz w:val="24"/>
          <w:szCs w:val="24"/>
        </w:rPr>
      </w:pPr>
      <w:r w:rsidRPr="00226DF3">
        <w:rPr>
          <w:rFonts w:ascii="Times New Roman" w:hAnsi="Times New Roman" w:cs="Times New Roman"/>
          <w:b/>
          <w:color w:val="4F81BD" w:themeColor="accent1"/>
          <w:sz w:val="24"/>
          <w:szCs w:val="24"/>
        </w:rPr>
        <w:t xml:space="preserve">Για το λόγο αυτό, στις 7/11/2018 ετοιμάσαμε </w:t>
      </w:r>
      <w:r w:rsidR="000E4941" w:rsidRPr="00226DF3">
        <w:rPr>
          <w:rFonts w:ascii="Times New Roman" w:hAnsi="Times New Roman" w:cs="Times New Roman"/>
          <w:b/>
          <w:color w:val="4F81BD" w:themeColor="accent1"/>
          <w:sz w:val="24"/>
          <w:szCs w:val="24"/>
        </w:rPr>
        <w:t>επιστολή</w:t>
      </w:r>
      <w:r w:rsidRPr="00226DF3">
        <w:rPr>
          <w:rFonts w:ascii="Times New Roman" w:hAnsi="Times New Roman" w:cs="Times New Roman"/>
          <w:b/>
          <w:color w:val="4F81BD" w:themeColor="accent1"/>
          <w:sz w:val="24"/>
          <w:szCs w:val="24"/>
        </w:rPr>
        <w:t xml:space="preserve"> με </w:t>
      </w:r>
      <w:proofErr w:type="spellStart"/>
      <w:r w:rsidRPr="00226DF3">
        <w:rPr>
          <w:rFonts w:ascii="Times New Roman" w:hAnsi="Times New Roman" w:cs="Times New Roman"/>
          <w:b/>
          <w:color w:val="4F81BD" w:themeColor="accent1"/>
          <w:sz w:val="24"/>
          <w:szCs w:val="24"/>
        </w:rPr>
        <w:t>αρ</w:t>
      </w:r>
      <w:proofErr w:type="spellEnd"/>
      <w:r w:rsidRPr="00226DF3">
        <w:rPr>
          <w:rFonts w:ascii="Times New Roman" w:hAnsi="Times New Roman" w:cs="Times New Roman"/>
          <w:b/>
          <w:color w:val="4F81BD" w:themeColor="accent1"/>
          <w:sz w:val="24"/>
          <w:szCs w:val="24"/>
        </w:rPr>
        <w:t xml:space="preserve">. πρωτοκόλλου 823 προς τον </w:t>
      </w:r>
      <w:r w:rsidRPr="00226DF3">
        <w:rPr>
          <w:rFonts w:ascii="Times New Roman" w:hAnsi="Times New Roman" w:cs="Times New Roman"/>
          <w:b/>
          <w:color w:val="4F81BD" w:themeColor="accent1"/>
          <w:sz w:val="24"/>
          <w:szCs w:val="24"/>
          <w:lang w:val="en-US"/>
        </w:rPr>
        <w:t>OCEAN</w:t>
      </w:r>
      <w:r w:rsidRPr="00226DF3">
        <w:rPr>
          <w:rFonts w:ascii="Times New Roman" w:hAnsi="Times New Roman" w:cs="Times New Roman"/>
          <w:b/>
          <w:color w:val="4F81BD" w:themeColor="accent1"/>
          <w:sz w:val="24"/>
          <w:szCs w:val="24"/>
        </w:rPr>
        <w:t xml:space="preserve"> προκειμένου </w:t>
      </w:r>
      <w:r w:rsidR="000E4941" w:rsidRPr="00226DF3">
        <w:rPr>
          <w:rFonts w:ascii="Times New Roman" w:hAnsi="Times New Roman" w:cs="Times New Roman"/>
          <w:b/>
          <w:color w:val="4F81BD" w:themeColor="accent1"/>
          <w:sz w:val="24"/>
          <w:szCs w:val="24"/>
        </w:rPr>
        <w:t xml:space="preserve">ο τελευταίος </w:t>
      </w:r>
      <w:r w:rsidRPr="00226DF3">
        <w:rPr>
          <w:rFonts w:ascii="Times New Roman" w:hAnsi="Times New Roman" w:cs="Times New Roman"/>
          <w:b/>
          <w:color w:val="4F81BD" w:themeColor="accent1"/>
          <w:sz w:val="24"/>
          <w:szCs w:val="24"/>
        </w:rPr>
        <w:t>να το αποστείλει στην TAXUD</w:t>
      </w:r>
      <w:r w:rsidR="000E4941" w:rsidRPr="00226DF3">
        <w:rPr>
          <w:rFonts w:ascii="Times New Roman" w:hAnsi="Times New Roman" w:cs="Times New Roman"/>
          <w:b/>
          <w:color w:val="4F81BD" w:themeColor="accent1"/>
          <w:sz w:val="24"/>
          <w:szCs w:val="24"/>
        </w:rPr>
        <w:t xml:space="preserve">, ο οποίος και το έπραξε στις 29/11/2018. </w:t>
      </w:r>
    </w:p>
    <w:p w:rsidR="001742A4" w:rsidRPr="00226DF3" w:rsidRDefault="001742A4" w:rsidP="00226DF3">
      <w:pPr>
        <w:spacing w:line="360" w:lineRule="auto"/>
        <w:jc w:val="both"/>
        <w:rPr>
          <w:rFonts w:ascii="Times New Roman" w:hAnsi="Times New Roman" w:cs="Times New Roman"/>
          <w:color w:val="4F81BD" w:themeColor="accent1"/>
          <w:sz w:val="24"/>
          <w:szCs w:val="24"/>
        </w:rPr>
      </w:pPr>
    </w:p>
    <w:p w:rsidR="001742A4" w:rsidRPr="00226DF3" w:rsidRDefault="001742A4" w:rsidP="003C2208">
      <w:pPr>
        <w:pStyle w:val="a4"/>
        <w:numPr>
          <w:ilvl w:val="0"/>
          <w:numId w:val="3"/>
        </w:num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b/>
          <w:color w:val="4F81BD" w:themeColor="accent1"/>
          <w:sz w:val="24"/>
          <w:szCs w:val="24"/>
        </w:rPr>
        <w:t xml:space="preserve">ΙΧΝΗΛΑΣΙΜΟΤΗΤΑ ΠΡΟΪΟΝΤΩΝ ΚΑΠΝΟΥ </w:t>
      </w:r>
    </w:p>
    <w:p w:rsidR="001742A4" w:rsidRPr="00226DF3" w:rsidRDefault="001742A4"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 xml:space="preserve">Παρόντος του Προϊσταμένου της Γενικής Διεύθυνσης Υγιεινής και Ασφάλειας Τροφίμων της Ευρωπαϊκής Επιτροπής (DG SANTE) κ. </w:t>
      </w:r>
      <w:proofErr w:type="spellStart"/>
      <w:r w:rsidRPr="00226DF3">
        <w:rPr>
          <w:rFonts w:ascii="Times New Roman" w:hAnsi="Times New Roman" w:cs="Times New Roman"/>
          <w:color w:val="4F81BD" w:themeColor="accent1"/>
          <w:sz w:val="24"/>
          <w:szCs w:val="24"/>
        </w:rPr>
        <w:t>Jan</w:t>
      </w:r>
      <w:proofErr w:type="spellEnd"/>
      <w:r w:rsidRPr="00226DF3">
        <w:rPr>
          <w:rFonts w:ascii="Times New Roman" w:hAnsi="Times New Roman" w:cs="Times New Roman"/>
          <w:color w:val="4F81BD" w:themeColor="accent1"/>
          <w:sz w:val="24"/>
          <w:szCs w:val="24"/>
        </w:rPr>
        <w:t xml:space="preserve"> </w:t>
      </w:r>
      <w:proofErr w:type="spellStart"/>
      <w:r w:rsidRPr="00226DF3">
        <w:rPr>
          <w:rFonts w:ascii="Times New Roman" w:hAnsi="Times New Roman" w:cs="Times New Roman"/>
          <w:color w:val="4F81BD" w:themeColor="accent1"/>
          <w:sz w:val="24"/>
          <w:szCs w:val="24"/>
        </w:rPr>
        <w:t>Hoffmann</w:t>
      </w:r>
      <w:proofErr w:type="spellEnd"/>
      <w:r w:rsidRPr="00226DF3">
        <w:rPr>
          <w:rFonts w:ascii="Times New Roman" w:hAnsi="Times New Roman" w:cs="Times New Roman"/>
          <w:color w:val="4F81BD" w:themeColor="accent1"/>
          <w:sz w:val="24"/>
          <w:szCs w:val="24"/>
        </w:rPr>
        <w:t xml:space="preserve">, οι παρευρισκόμενοι στο </w:t>
      </w:r>
      <w:proofErr w:type="spellStart"/>
      <w:r w:rsidRPr="00226DF3">
        <w:rPr>
          <w:rFonts w:ascii="Times New Roman" w:hAnsi="Times New Roman" w:cs="Times New Roman"/>
          <w:color w:val="4F81BD" w:themeColor="accent1"/>
          <w:sz w:val="24"/>
          <w:szCs w:val="24"/>
        </w:rPr>
        <w:t>Working</w:t>
      </w:r>
      <w:proofErr w:type="spellEnd"/>
      <w:r w:rsidRPr="00226DF3">
        <w:rPr>
          <w:rFonts w:ascii="Times New Roman" w:hAnsi="Times New Roman" w:cs="Times New Roman"/>
          <w:color w:val="4F81BD" w:themeColor="accent1"/>
          <w:sz w:val="24"/>
          <w:szCs w:val="24"/>
        </w:rPr>
        <w:t xml:space="preserve"> Group, μεταξύ αυτών και ο Πρόεδρος κ. Νικόλαος Μαυρίκος, προσπάθησαν με επιχειρήματα, ώστε οι εφοδιαστές πλοίων να εξαιρεθούν </w:t>
      </w:r>
      <w:r w:rsidRPr="00226DF3">
        <w:rPr>
          <w:rFonts w:ascii="Times New Roman" w:hAnsi="Times New Roman" w:cs="Times New Roman"/>
          <w:color w:val="4F81BD" w:themeColor="accent1"/>
          <w:sz w:val="24"/>
          <w:szCs w:val="24"/>
        </w:rPr>
        <w:lastRenderedPageBreak/>
        <w:t xml:space="preserve">από την ιχνηλασιμότητα. Όμως ο DG SANTE ήταν δυστυχώς κατηγορηματικός και απάντησε ότι θα απαιτείται η ιχνηλασιμότητα σε όλα τα καπνά που παράγονται στην Ευρωπαϊκή Ένωση ή που παράγονται σε Τρίτες Χώρες (εκτός Ε.Ε. ) και έχουν τεθεί σε ελεύθερη κυκλοφορία σύμφωνα με το </w:t>
      </w:r>
      <w:proofErr w:type="spellStart"/>
      <w:r w:rsidRPr="00226DF3">
        <w:rPr>
          <w:rFonts w:ascii="Times New Roman" w:hAnsi="Times New Roman" w:cs="Times New Roman"/>
          <w:color w:val="4F81BD" w:themeColor="accent1"/>
          <w:sz w:val="24"/>
          <w:szCs w:val="24"/>
        </w:rPr>
        <w:t>αρ</w:t>
      </w:r>
      <w:proofErr w:type="spellEnd"/>
      <w:r w:rsidRPr="00226DF3">
        <w:rPr>
          <w:rFonts w:ascii="Times New Roman" w:hAnsi="Times New Roman" w:cs="Times New Roman"/>
          <w:color w:val="4F81BD" w:themeColor="accent1"/>
          <w:sz w:val="24"/>
          <w:szCs w:val="24"/>
        </w:rPr>
        <w:t xml:space="preserve">. 201 (2) του </w:t>
      </w:r>
      <w:proofErr w:type="spellStart"/>
      <w:r w:rsidRPr="00226DF3">
        <w:rPr>
          <w:rFonts w:ascii="Times New Roman" w:hAnsi="Times New Roman" w:cs="Times New Roman"/>
          <w:color w:val="4F81BD" w:themeColor="accent1"/>
          <w:sz w:val="24"/>
          <w:szCs w:val="24"/>
        </w:rPr>
        <w:t>Ενωσιακού</w:t>
      </w:r>
      <w:proofErr w:type="spellEnd"/>
      <w:r w:rsidRPr="00226DF3">
        <w:rPr>
          <w:rFonts w:ascii="Times New Roman" w:hAnsi="Times New Roman" w:cs="Times New Roman"/>
          <w:color w:val="4F81BD" w:themeColor="accent1"/>
          <w:sz w:val="24"/>
          <w:szCs w:val="24"/>
        </w:rPr>
        <w:t xml:space="preserve"> Τελωνειακού Κώδικα. </w:t>
      </w:r>
    </w:p>
    <w:p w:rsidR="001742A4" w:rsidRPr="00226DF3" w:rsidRDefault="001742A4" w:rsidP="00226DF3">
      <w:pPr>
        <w:pStyle w:val="a4"/>
        <w:spacing w:line="360" w:lineRule="auto"/>
        <w:jc w:val="both"/>
        <w:rPr>
          <w:rFonts w:ascii="Times New Roman" w:hAnsi="Times New Roman" w:cs="Times New Roman"/>
          <w:color w:val="4F81BD" w:themeColor="accent1"/>
          <w:sz w:val="24"/>
          <w:szCs w:val="24"/>
        </w:rPr>
      </w:pPr>
    </w:p>
    <w:p w:rsidR="001742A4" w:rsidRPr="00226DF3" w:rsidRDefault="001742A4" w:rsidP="003C2208">
      <w:pPr>
        <w:pStyle w:val="a4"/>
        <w:numPr>
          <w:ilvl w:val="0"/>
          <w:numId w:val="3"/>
        </w:num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b/>
          <w:color w:val="4F81BD" w:themeColor="accent1"/>
          <w:sz w:val="24"/>
          <w:szCs w:val="24"/>
          <w:lang w:val="en-US"/>
        </w:rPr>
        <w:t>S</w:t>
      </w:r>
      <w:r w:rsidRPr="00226DF3">
        <w:rPr>
          <w:rFonts w:ascii="Times New Roman" w:hAnsi="Times New Roman" w:cs="Times New Roman"/>
          <w:b/>
          <w:color w:val="4F81BD" w:themeColor="accent1"/>
          <w:sz w:val="24"/>
          <w:szCs w:val="24"/>
        </w:rPr>
        <w:t>HIP RECYCLING Υποχρέωση των εφοπλιστών να δίνουν Δήλωση υλικού (</w:t>
      </w:r>
      <w:proofErr w:type="spellStart"/>
      <w:r w:rsidRPr="00226DF3">
        <w:rPr>
          <w:rFonts w:ascii="Times New Roman" w:hAnsi="Times New Roman" w:cs="Times New Roman"/>
          <w:b/>
          <w:color w:val="4F81BD" w:themeColor="accent1"/>
          <w:sz w:val="24"/>
          <w:szCs w:val="24"/>
        </w:rPr>
        <w:t>Material</w:t>
      </w:r>
      <w:proofErr w:type="spellEnd"/>
      <w:r w:rsidRPr="00226DF3">
        <w:rPr>
          <w:rFonts w:ascii="Times New Roman" w:hAnsi="Times New Roman" w:cs="Times New Roman"/>
          <w:b/>
          <w:color w:val="4F81BD" w:themeColor="accent1"/>
          <w:sz w:val="24"/>
          <w:szCs w:val="24"/>
        </w:rPr>
        <w:t xml:space="preserve"> </w:t>
      </w:r>
      <w:proofErr w:type="spellStart"/>
      <w:r w:rsidRPr="00226DF3">
        <w:rPr>
          <w:rFonts w:ascii="Times New Roman" w:hAnsi="Times New Roman" w:cs="Times New Roman"/>
          <w:b/>
          <w:color w:val="4F81BD" w:themeColor="accent1"/>
          <w:sz w:val="24"/>
          <w:szCs w:val="24"/>
        </w:rPr>
        <w:t>Declaration</w:t>
      </w:r>
      <w:proofErr w:type="spellEnd"/>
      <w:r w:rsidRPr="00226DF3">
        <w:rPr>
          <w:rFonts w:ascii="Times New Roman" w:hAnsi="Times New Roman" w:cs="Times New Roman"/>
          <w:b/>
          <w:color w:val="4F81BD" w:themeColor="accent1"/>
          <w:sz w:val="24"/>
          <w:szCs w:val="24"/>
        </w:rPr>
        <w:t xml:space="preserve"> MD) και Δήλωση Εφοδιαστή για συμμόρφωση (</w:t>
      </w:r>
      <w:proofErr w:type="spellStart"/>
      <w:r w:rsidRPr="00226DF3">
        <w:rPr>
          <w:rFonts w:ascii="Times New Roman" w:hAnsi="Times New Roman" w:cs="Times New Roman"/>
          <w:b/>
          <w:color w:val="4F81BD" w:themeColor="accent1"/>
          <w:sz w:val="24"/>
          <w:szCs w:val="24"/>
        </w:rPr>
        <w:t>Suppliers</w:t>
      </w:r>
      <w:proofErr w:type="spellEnd"/>
      <w:r w:rsidRPr="00226DF3">
        <w:rPr>
          <w:rFonts w:ascii="Times New Roman" w:hAnsi="Times New Roman" w:cs="Times New Roman"/>
          <w:b/>
          <w:color w:val="4F81BD" w:themeColor="accent1"/>
          <w:sz w:val="24"/>
          <w:szCs w:val="24"/>
        </w:rPr>
        <w:t xml:space="preserve"> </w:t>
      </w:r>
      <w:proofErr w:type="spellStart"/>
      <w:r w:rsidRPr="00226DF3">
        <w:rPr>
          <w:rFonts w:ascii="Times New Roman" w:hAnsi="Times New Roman" w:cs="Times New Roman"/>
          <w:b/>
          <w:color w:val="4F81BD" w:themeColor="accent1"/>
          <w:sz w:val="24"/>
          <w:szCs w:val="24"/>
        </w:rPr>
        <w:t>Declaration</w:t>
      </w:r>
      <w:proofErr w:type="spellEnd"/>
      <w:r w:rsidRPr="00226DF3">
        <w:rPr>
          <w:rFonts w:ascii="Times New Roman" w:hAnsi="Times New Roman" w:cs="Times New Roman"/>
          <w:b/>
          <w:color w:val="4F81BD" w:themeColor="accent1"/>
          <w:sz w:val="24"/>
          <w:szCs w:val="24"/>
        </w:rPr>
        <w:t xml:space="preserve"> of </w:t>
      </w:r>
      <w:proofErr w:type="spellStart"/>
      <w:r w:rsidRPr="00226DF3">
        <w:rPr>
          <w:rFonts w:ascii="Times New Roman" w:hAnsi="Times New Roman" w:cs="Times New Roman"/>
          <w:b/>
          <w:color w:val="4F81BD" w:themeColor="accent1"/>
          <w:sz w:val="24"/>
          <w:szCs w:val="24"/>
        </w:rPr>
        <w:t>Conformity</w:t>
      </w:r>
      <w:proofErr w:type="spellEnd"/>
      <w:r w:rsidRPr="00226DF3">
        <w:rPr>
          <w:rFonts w:ascii="Times New Roman" w:hAnsi="Times New Roman" w:cs="Times New Roman"/>
          <w:b/>
          <w:color w:val="4F81BD" w:themeColor="accent1"/>
          <w:sz w:val="24"/>
          <w:szCs w:val="24"/>
        </w:rPr>
        <w:t xml:space="preserve"> </w:t>
      </w:r>
      <w:proofErr w:type="spellStart"/>
      <w:r w:rsidRPr="00226DF3">
        <w:rPr>
          <w:rFonts w:ascii="Times New Roman" w:hAnsi="Times New Roman" w:cs="Times New Roman"/>
          <w:b/>
          <w:color w:val="4F81BD" w:themeColor="accent1"/>
          <w:sz w:val="24"/>
          <w:szCs w:val="24"/>
        </w:rPr>
        <w:t>SDoC</w:t>
      </w:r>
      <w:proofErr w:type="spellEnd"/>
      <w:r w:rsidRPr="00226DF3">
        <w:rPr>
          <w:rFonts w:ascii="Times New Roman" w:hAnsi="Times New Roman" w:cs="Times New Roman"/>
          <w:b/>
          <w:color w:val="4F81BD" w:themeColor="accent1"/>
          <w:sz w:val="24"/>
          <w:szCs w:val="24"/>
        </w:rPr>
        <w:t>)</w:t>
      </w:r>
    </w:p>
    <w:p w:rsidR="00464598" w:rsidRPr="00226DF3" w:rsidRDefault="001742A4"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Στο μέλλον θα ζητούνται από τους εφοπλιστές οι ως άνω δηλώσεις, προκειμένου να υπάρχουν όταν θα αποφασισθεί η ανακύκλωση των πλοίων.</w:t>
      </w:r>
    </w:p>
    <w:p w:rsidR="00A679E4" w:rsidRDefault="00A679E4" w:rsidP="00226DF3">
      <w:pPr>
        <w:spacing w:line="360" w:lineRule="auto"/>
        <w:jc w:val="both"/>
        <w:rPr>
          <w:rFonts w:ascii="Times New Roman" w:hAnsi="Times New Roman" w:cs="Times New Roman"/>
          <w:color w:val="4F81BD" w:themeColor="accent1"/>
          <w:sz w:val="24"/>
          <w:szCs w:val="24"/>
        </w:rPr>
      </w:pPr>
    </w:p>
    <w:p w:rsidR="00A679E4" w:rsidRPr="00226DF3" w:rsidRDefault="00A679E4" w:rsidP="00226DF3">
      <w:pPr>
        <w:spacing w:line="360" w:lineRule="auto"/>
        <w:jc w:val="both"/>
        <w:rPr>
          <w:rFonts w:ascii="Times New Roman" w:hAnsi="Times New Roman" w:cs="Times New Roman"/>
          <w:color w:val="4F81BD" w:themeColor="accent1"/>
          <w:sz w:val="24"/>
          <w:szCs w:val="24"/>
        </w:rPr>
      </w:pPr>
    </w:p>
    <w:p w:rsidR="00464598" w:rsidRPr="00A679E4" w:rsidRDefault="00464598" w:rsidP="003C2208">
      <w:pPr>
        <w:pStyle w:val="a4"/>
        <w:numPr>
          <w:ilvl w:val="1"/>
          <w:numId w:val="2"/>
        </w:numPr>
        <w:spacing w:line="360" w:lineRule="auto"/>
        <w:jc w:val="both"/>
        <w:rPr>
          <w:rFonts w:ascii="Times New Roman" w:hAnsi="Times New Roman" w:cs="Times New Roman"/>
          <w:b/>
          <w:bCs/>
          <w:color w:val="4F81BD" w:themeColor="accent1"/>
          <w:sz w:val="28"/>
          <w:szCs w:val="28"/>
        </w:rPr>
      </w:pPr>
      <w:r w:rsidRPr="00A679E4">
        <w:rPr>
          <w:rFonts w:ascii="Times New Roman" w:hAnsi="Times New Roman" w:cs="Times New Roman"/>
          <w:b/>
          <w:bCs/>
          <w:color w:val="4F81BD" w:themeColor="accent1"/>
          <w:sz w:val="28"/>
          <w:szCs w:val="28"/>
        </w:rPr>
        <w:t>ΔΙΕΘΝΗΣ ΝΑΥΤΙΛΙΑΚΗ ΕΚΘΕΣΗ</w:t>
      </w:r>
      <w:r w:rsidRPr="00A679E4">
        <w:rPr>
          <w:rFonts w:ascii="Times New Roman" w:hAnsi="Times New Roman" w:cs="Times New Roman"/>
          <w:b/>
          <w:bCs/>
          <w:color w:val="4F81BD" w:themeColor="accent1"/>
          <w:sz w:val="28"/>
          <w:szCs w:val="28"/>
          <w:lang w:val="en-US"/>
        </w:rPr>
        <w:t xml:space="preserve"> </w:t>
      </w:r>
      <w:r w:rsidRPr="00A679E4">
        <w:rPr>
          <w:rFonts w:ascii="Times New Roman" w:hAnsi="Times New Roman" w:cs="Times New Roman"/>
          <w:b/>
          <w:bCs/>
          <w:color w:val="4F81BD" w:themeColor="accent1"/>
          <w:sz w:val="28"/>
          <w:szCs w:val="28"/>
        </w:rPr>
        <w:t>«ΠΟΣΕΙΔΩΝΙΑ 2018»</w:t>
      </w:r>
    </w:p>
    <w:p w:rsidR="00464598" w:rsidRPr="00226DF3" w:rsidRDefault="00464598" w:rsidP="00226DF3">
      <w:pPr>
        <w:spacing w:line="360" w:lineRule="auto"/>
        <w:ind w:left="360"/>
        <w:jc w:val="both"/>
        <w:rPr>
          <w:rFonts w:ascii="Times New Roman" w:hAnsi="Times New Roman" w:cs="Times New Roman"/>
          <w:b/>
          <w:bCs/>
          <w:color w:val="4F81BD" w:themeColor="accent1"/>
          <w:sz w:val="24"/>
          <w:szCs w:val="24"/>
        </w:rPr>
      </w:pPr>
      <w:r w:rsidRPr="00226DF3">
        <w:rPr>
          <w:rFonts w:ascii="Times New Roman" w:hAnsi="Times New Roman" w:cs="Times New Roman"/>
          <w:b/>
          <w:bCs/>
          <w:color w:val="4F81BD" w:themeColor="accent1"/>
          <w:sz w:val="24"/>
          <w:szCs w:val="24"/>
        </w:rPr>
        <w:t xml:space="preserve">Ο Πρόεδρος κ. Νικόλαος Μαυρίκος </w:t>
      </w:r>
      <w:proofErr w:type="spellStart"/>
      <w:r w:rsidRPr="00226DF3">
        <w:rPr>
          <w:rFonts w:ascii="Times New Roman" w:hAnsi="Times New Roman" w:cs="Times New Roman"/>
          <w:b/>
          <w:bCs/>
          <w:color w:val="4F81BD" w:themeColor="accent1"/>
          <w:sz w:val="24"/>
          <w:szCs w:val="24"/>
        </w:rPr>
        <w:t>παρευρέθη</w:t>
      </w:r>
      <w:proofErr w:type="spellEnd"/>
      <w:r w:rsidRPr="00226DF3">
        <w:rPr>
          <w:rFonts w:ascii="Times New Roman" w:hAnsi="Times New Roman" w:cs="Times New Roman"/>
          <w:b/>
          <w:bCs/>
          <w:color w:val="4F81BD" w:themeColor="accent1"/>
          <w:sz w:val="24"/>
          <w:szCs w:val="24"/>
        </w:rPr>
        <w:t xml:space="preserve"> στα εγκαίνια της Διεθνούς Ναυτιλιακής Έκθεσης "Ποσειδώνια 2018". Μεταξύ των άλλων </w:t>
      </w:r>
      <w:proofErr w:type="spellStart"/>
      <w:r w:rsidRPr="00226DF3">
        <w:rPr>
          <w:rFonts w:ascii="Times New Roman" w:hAnsi="Times New Roman" w:cs="Times New Roman"/>
          <w:b/>
          <w:bCs/>
          <w:color w:val="4F81BD" w:themeColor="accent1"/>
          <w:sz w:val="24"/>
          <w:szCs w:val="24"/>
        </w:rPr>
        <w:t>παρευρισκομένων</w:t>
      </w:r>
      <w:proofErr w:type="spellEnd"/>
      <w:r w:rsidRPr="00226DF3">
        <w:rPr>
          <w:rFonts w:ascii="Times New Roman" w:hAnsi="Times New Roman" w:cs="Times New Roman"/>
          <w:b/>
          <w:bCs/>
          <w:color w:val="4F81BD" w:themeColor="accent1"/>
          <w:sz w:val="24"/>
          <w:szCs w:val="24"/>
        </w:rPr>
        <w:t>, ο κ. Μαυρίκος συνομίλησε και με τον Πρωθυπουργό.</w:t>
      </w:r>
    </w:p>
    <w:p w:rsidR="00464598" w:rsidRPr="00226DF3" w:rsidRDefault="00A679E4" w:rsidP="00226DF3">
      <w:pPr>
        <w:spacing w:line="360" w:lineRule="auto"/>
        <w:ind w:left="360"/>
        <w:jc w:val="both"/>
        <w:rPr>
          <w:rFonts w:ascii="Times New Roman" w:hAnsi="Times New Roman" w:cs="Times New Roman"/>
          <w:b/>
          <w:bCs/>
          <w:color w:val="4F81BD" w:themeColor="accent1"/>
          <w:sz w:val="24"/>
          <w:szCs w:val="24"/>
        </w:rPr>
      </w:pPr>
      <w:r>
        <w:rPr>
          <w:rFonts w:ascii="Times New Roman" w:hAnsi="Times New Roman" w:cs="Times New Roman"/>
          <w:b/>
          <w:bCs/>
          <w:color w:val="4F81BD" w:themeColor="accent1"/>
          <w:sz w:val="24"/>
          <w:szCs w:val="24"/>
        </w:rPr>
        <w:t xml:space="preserve">                       </w:t>
      </w:r>
      <w:r w:rsidR="00464598" w:rsidRPr="00226DF3">
        <w:rPr>
          <w:rFonts w:ascii="Times New Roman" w:hAnsi="Times New Roman" w:cs="Times New Roman"/>
          <w:noProof/>
          <w:sz w:val="24"/>
          <w:szCs w:val="24"/>
        </w:rPr>
        <w:drawing>
          <wp:inline distT="0" distB="0" distL="0" distR="0" wp14:anchorId="13AC671E" wp14:editId="3399679A">
            <wp:extent cx="3086100" cy="2057400"/>
            <wp:effectExtent l="0" t="0" r="0" b="0"/>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86100" cy="2057400"/>
                    </a:xfrm>
                    <a:prstGeom prst="rect">
                      <a:avLst/>
                    </a:prstGeom>
                  </pic:spPr>
                </pic:pic>
              </a:graphicData>
            </a:graphic>
          </wp:inline>
        </w:drawing>
      </w:r>
    </w:p>
    <w:p w:rsidR="00464598" w:rsidRPr="00226DF3" w:rsidRDefault="00464598" w:rsidP="00226DF3">
      <w:pPr>
        <w:spacing w:line="360" w:lineRule="auto"/>
        <w:ind w:left="360"/>
        <w:jc w:val="both"/>
        <w:rPr>
          <w:rFonts w:ascii="Times New Roman" w:hAnsi="Times New Roman" w:cs="Times New Roman"/>
          <w:b/>
          <w:bCs/>
          <w:color w:val="4F81BD" w:themeColor="accent1"/>
          <w:sz w:val="24"/>
          <w:szCs w:val="24"/>
        </w:rPr>
      </w:pPr>
      <w:r w:rsidRPr="00226DF3">
        <w:rPr>
          <w:rFonts w:ascii="Times New Roman" w:hAnsi="Times New Roman" w:cs="Times New Roman"/>
          <w:b/>
          <w:bCs/>
          <w:color w:val="4F81BD" w:themeColor="accent1"/>
          <w:sz w:val="24"/>
          <w:szCs w:val="24"/>
        </w:rPr>
        <w:t xml:space="preserve">Στη συνέχεια, ο Πρόεδρος κ. Νικόλαος Μαυρίκος επισκέφθηκε στην Έκθεση τα περίπτερα των μελών του Συλλόγου μας. Ο κ. Μαυρίκος συνεχάρη τα μέλη μας και τους ευχήθηκε καλή επιτυχία, τονίζοντάς τους ότι με τη συμμετοχή </w:t>
      </w:r>
      <w:r w:rsidRPr="00226DF3">
        <w:rPr>
          <w:rFonts w:ascii="Times New Roman" w:hAnsi="Times New Roman" w:cs="Times New Roman"/>
          <w:b/>
          <w:bCs/>
          <w:color w:val="4F81BD" w:themeColor="accent1"/>
          <w:sz w:val="24"/>
          <w:szCs w:val="24"/>
        </w:rPr>
        <w:lastRenderedPageBreak/>
        <w:t>τους εκδηλώνουν το δυναμισμό και την εξωστρέφεια που τους διακατέχει στην προσπάθειά τους να παρέχουν ολοκληρωμένες υπηρεσίες στα πλοία.</w:t>
      </w:r>
    </w:p>
    <w:p w:rsidR="00464598" w:rsidRPr="00226DF3" w:rsidRDefault="00464598" w:rsidP="00226DF3">
      <w:pPr>
        <w:spacing w:line="360" w:lineRule="auto"/>
        <w:ind w:left="360"/>
        <w:jc w:val="both"/>
        <w:rPr>
          <w:rFonts w:ascii="Times New Roman" w:hAnsi="Times New Roman" w:cs="Times New Roman"/>
          <w:b/>
          <w:bCs/>
          <w:color w:val="4F81BD" w:themeColor="accent1"/>
          <w:sz w:val="24"/>
          <w:szCs w:val="24"/>
        </w:rPr>
      </w:pPr>
    </w:p>
    <w:p w:rsidR="00464598" w:rsidRPr="00226DF3" w:rsidRDefault="00464598" w:rsidP="00226DF3">
      <w:pPr>
        <w:spacing w:line="360" w:lineRule="auto"/>
        <w:ind w:left="360"/>
        <w:jc w:val="both"/>
        <w:rPr>
          <w:rFonts w:ascii="Times New Roman" w:hAnsi="Times New Roman" w:cs="Times New Roman"/>
          <w:b/>
          <w:bCs/>
          <w:color w:val="4F81BD" w:themeColor="accent1"/>
          <w:sz w:val="24"/>
          <w:szCs w:val="24"/>
        </w:rPr>
      </w:pPr>
      <w:r w:rsidRPr="00226DF3">
        <w:rPr>
          <w:rFonts w:ascii="Times New Roman" w:hAnsi="Times New Roman" w:cs="Times New Roman"/>
          <w:noProof/>
          <w:sz w:val="24"/>
          <w:szCs w:val="24"/>
        </w:rPr>
        <w:drawing>
          <wp:inline distT="0" distB="0" distL="0" distR="0" wp14:anchorId="7E929715" wp14:editId="27711B1F">
            <wp:extent cx="2819400" cy="2143125"/>
            <wp:effectExtent l="0" t="0" r="0" b="9525"/>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19400" cy="2143125"/>
                    </a:xfrm>
                    <a:prstGeom prst="rect">
                      <a:avLst/>
                    </a:prstGeom>
                  </pic:spPr>
                </pic:pic>
              </a:graphicData>
            </a:graphic>
          </wp:inline>
        </w:drawing>
      </w:r>
      <w:r w:rsidRPr="00226DF3">
        <w:rPr>
          <w:rFonts w:ascii="Times New Roman" w:hAnsi="Times New Roman" w:cs="Times New Roman"/>
          <w:b/>
          <w:bCs/>
          <w:color w:val="4F81BD" w:themeColor="accent1"/>
          <w:sz w:val="24"/>
          <w:szCs w:val="24"/>
        </w:rPr>
        <w:t xml:space="preserve">Με </w:t>
      </w:r>
      <w:r w:rsidR="00CE5E2C">
        <w:rPr>
          <w:rFonts w:ascii="Times New Roman" w:hAnsi="Times New Roman" w:cs="Times New Roman"/>
          <w:b/>
          <w:bCs/>
          <w:color w:val="4F81BD" w:themeColor="accent1"/>
          <w:sz w:val="24"/>
          <w:szCs w:val="24"/>
        </w:rPr>
        <w:t xml:space="preserve">το μέλος μας </w:t>
      </w:r>
      <w:r w:rsidR="00CE5E2C" w:rsidRPr="00CE5E2C">
        <w:rPr>
          <w:rFonts w:ascii="Times New Roman" w:hAnsi="Times New Roman" w:cs="Times New Roman"/>
          <w:b/>
          <w:bCs/>
          <w:color w:val="4F81BD" w:themeColor="accent1"/>
          <w:sz w:val="24"/>
          <w:szCs w:val="24"/>
        </w:rPr>
        <w:t>ΑΦΟΙ Σ.ΚΟΡΚΙΔΗ &amp;ΣΙΑ Ο.Ε</w:t>
      </w:r>
      <w:r w:rsidR="00CE5E2C">
        <w:rPr>
          <w:rFonts w:ascii="Times New Roman" w:hAnsi="Times New Roman" w:cs="Times New Roman"/>
          <w:b/>
          <w:bCs/>
          <w:color w:val="4F81BD" w:themeColor="accent1"/>
          <w:sz w:val="24"/>
          <w:szCs w:val="24"/>
        </w:rPr>
        <w:t xml:space="preserve"> και </w:t>
      </w:r>
      <w:r w:rsidRPr="00226DF3">
        <w:rPr>
          <w:rFonts w:ascii="Times New Roman" w:hAnsi="Times New Roman" w:cs="Times New Roman"/>
          <w:b/>
          <w:bCs/>
          <w:color w:val="4F81BD" w:themeColor="accent1"/>
          <w:sz w:val="24"/>
          <w:szCs w:val="24"/>
        </w:rPr>
        <w:t xml:space="preserve">τον Πρόεδρο του ΕΒΕΠ κ. Βασίλειο </w:t>
      </w:r>
      <w:proofErr w:type="spellStart"/>
      <w:r w:rsidRPr="00226DF3">
        <w:rPr>
          <w:rFonts w:ascii="Times New Roman" w:hAnsi="Times New Roman" w:cs="Times New Roman"/>
          <w:b/>
          <w:bCs/>
          <w:color w:val="4F81BD" w:themeColor="accent1"/>
          <w:sz w:val="24"/>
          <w:szCs w:val="24"/>
        </w:rPr>
        <w:t>Κορκίδη</w:t>
      </w:r>
      <w:proofErr w:type="spellEnd"/>
    </w:p>
    <w:p w:rsidR="00464598" w:rsidRPr="00226DF3" w:rsidRDefault="00464598" w:rsidP="00226DF3">
      <w:pPr>
        <w:spacing w:line="360" w:lineRule="auto"/>
        <w:ind w:left="360"/>
        <w:jc w:val="both"/>
        <w:rPr>
          <w:rFonts w:ascii="Times New Roman" w:hAnsi="Times New Roman" w:cs="Times New Roman"/>
          <w:b/>
          <w:bCs/>
          <w:color w:val="4F81BD" w:themeColor="accent1"/>
          <w:sz w:val="24"/>
          <w:szCs w:val="24"/>
        </w:rPr>
      </w:pPr>
    </w:p>
    <w:p w:rsidR="00464598" w:rsidRPr="00226DF3" w:rsidRDefault="00464598"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noProof/>
          <w:sz w:val="24"/>
          <w:szCs w:val="24"/>
        </w:rPr>
        <w:drawing>
          <wp:inline distT="0" distB="0" distL="0" distR="0" wp14:anchorId="3A3AF0B6" wp14:editId="6F71F486">
            <wp:extent cx="2124075" cy="2887345"/>
            <wp:effectExtent l="0" t="0" r="9525" b="8255"/>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24075" cy="2887345"/>
                    </a:xfrm>
                    <a:prstGeom prst="rect">
                      <a:avLst/>
                    </a:prstGeom>
                  </pic:spPr>
                </pic:pic>
              </a:graphicData>
            </a:graphic>
          </wp:inline>
        </w:drawing>
      </w:r>
      <w:r w:rsidRPr="00226DF3">
        <w:rPr>
          <w:rFonts w:ascii="Times New Roman" w:hAnsi="Times New Roman" w:cs="Times New Roman"/>
          <w:color w:val="4F81BD" w:themeColor="accent1"/>
          <w:sz w:val="24"/>
          <w:szCs w:val="24"/>
        </w:rPr>
        <w:t xml:space="preserve"> ΤΟ ΜΕΛΟΣ ΜΑΣ ΚΑΤΡΑΔΗΣ ΣΧΟΙΝΙΑ ΝΑΥΤΙΛΙΑΣ</w:t>
      </w:r>
      <w:r w:rsidR="00CE5E2C">
        <w:rPr>
          <w:rFonts w:ascii="Times New Roman" w:hAnsi="Times New Roman" w:cs="Times New Roman"/>
          <w:color w:val="4F81BD" w:themeColor="accent1"/>
          <w:sz w:val="24"/>
          <w:szCs w:val="24"/>
        </w:rPr>
        <w:t xml:space="preserve">. Οι Πρόεδροι Νικόλαος </w:t>
      </w:r>
      <w:proofErr w:type="spellStart"/>
      <w:r w:rsidR="00CE5E2C">
        <w:rPr>
          <w:rFonts w:ascii="Times New Roman" w:hAnsi="Times New Roman" w:cs="Times New Roman"/>
          <w:color w:val="4F81BD" w:themeColor="accent1"/>
          <w:sz w:val="24"/>
          <w:szCs w:val="24"/>
        </w:rPr>
        <w:t>Κατράδης</w:t>
      </w:r>
      <w:proofErr w:type="spellEnd"/>
      <w:r w:rsidR="00CE5E2C">
        <w:rPr>
          <w:rFonts w:ascii="Times New Roman" w:hAnsi="Times New Roman" w:cs="Times New Roman"/>
          <w:color w:val="4F81BD" w:themeColor="accent1"/>
          <w:sz w:val="24"/>
          <w:szCs w:val="24"/>
        </w:rPr>
        <w:t xml:space="preserve"> και Κωνσταντίνος </w:t>
      </w:r>
      <w:proofErr w:type="spellStart"/>
      <w:r w:rsidR="00CE5E2C">
        <w:rPr>
          <w:rFonts w:ascii="Times New Roman" w:hAnsi="Times New Roman" w:cs="Times New Roman"/>
          <w:color w:val="4F81BD" w:themeColor="accent1"/>
          <w:sz w:val="24"/>
          <w:szCs w:val="24"/>
        </w:rPr>
        <w:t>Κατράδης</w:t>
      </w:r>
      <w:proofErr w:type="spellEnd"/>
      <w:r w:rsidR="00CE5E2C">
        <w:rPr>
          <w:rFonts w:ascii="Times New Roman" w:hAnsi="Times New Roman" w:cs="Times New Roman"/>
          <w:color w:val="4F81BD" w:themeColor="accent1"/>
          <w:sz w:val="24"/>
          <w:szCs w:val="24"/>
        </w:rPr>
        <w:t xml:space="preserve">. </w:t>
      </w:r>
    </w:p>
    <w:p w:rsidR="00464598" w:rsidRPr="00226DF3" w:rsidRDefault="00464598"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noProof/>
          <w:sz w:val="24"/>
          <w:szCs w:val="24"/>
        </w:rPr>
        <w:lastRenderedPageBreak/>
        <w:drawing>
          <wp:inline distT="0" distB="0" distL="0" distR="0" wp14:anchorId="34A2DB89" wp14:editId="5CAA7B33">
            <wp:extent cx="2838450" cy="1903730"/>
            <wp:effectExtent l="0" t="0" r="0" b="127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38450" cy="1903730"/>
                    </a:xfrm>
                    <a:prstGeom prst="rect">
                      <a:avLst/>
                    </a:prstGeom>
                  </pic:spPr>
                </pic:pic>
              </a:graphicData>
            </a:graphic>
          </wp:inline>
        </w:drawing>
      </w:r>
      <w:r w:rsidR="00013527" w:rsidRPr="00226DF3">
        <w:rPr>
          <w:rFonts w:ascii="Times New Roman" w:hAnsi="Times New Roman" w:cs="Times New Roman"/>
          <w:color w:val="4F81BD" w:themeColor="accent1"/>
          <w:sz w:val="24"/>
          <w:szCs w:val="24"/>
        </w:rPr>
        <w:t>ΤΟ ΜΕΛΟΣ ΜΑΣ Δ. ΚΟΡΩΝΑΚΗΣ ΑΕ</w:t>
      </w:r>
      <w:r w:rsidR="00CE5E2C">
        <w:rPr>
          <w:rFonts w:ascii="Times New Roman" w:hAnsi="Times New Roman" w:cs="Times New Roman"/>
          <w:color w:val="4F81BD" w:themeColor="accent1"/>
          <w:sz w:val="24"/>
          <w:szCs w:val="24"/>
        </w:rPr>
        <w:t xml:space="preserve">. Ο Πρόεδρος κ. Κωνσταντίνος Κορωνάκης </w:t>
      </w:r>
    </w:p>
    <w:p w:rsidR="00013527" w:rsidRPr="00226DF3" w:rsidRDefault="00013527"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noProof/>
          <w:sz w:val="24"/>
          <w:szCs w:val="24"/>
        </w:rPr>
        <mc:AlternateContent>
          <mc:Choice Requires="wps">
            <w:drawing>
              <wp:inline distT="0" distB="0" distL="0" distR="0" wp14:anchorId="5A21523E" wp14:editId="4D20C6C6">
                <wp:extent cx="304800" cy="304800"/>
                <wp:effectExtent l="0" t="0" r="0" b="0"/>
                <wp:docPr id="18" name="AutoShape 2" descr="http://www.ship-suppliers.gr/images/pages/images/VANOS.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44A9F2" id="AutoShape 2" o:spid="_x0000_s1026" alt="http://www.ship-suppliers.gr/images/pages/images/VANOS.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" filled="f" stroked="f">
                <o:lock v:ext="edit" aspectratio="t"/>
                <w10:anchorlock/>
              </v:rect>
            </w:pict>
          </mc:Fallback>
        </mc:AlternateContent>
      </w:r>
    </w:p>
    <w:p w:rsidR="001742A4" w:rsidRPr="00226DF3" w:rsidRDefault="00013527" w:rsidP="00226DF3">
      <w:p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noProof/>
          <w:sz w:val="24"/>
          <w:szCs w:val="24"/>
        </w:rPr>
        <w:drawing>
          <wp:inline distT="0" distB="0" distL="0" distR="0" wp14:anchorId="25247866" wp14:editId="58538D6E">
            <wp:extent cx="2838450" cy="1857375"/>
            <wp:effectExtent l="0" t="0" r="0" b="9525"/>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38450" cy="1857375"/>
                    </a:xfrm>
                    <a:prstGeom prst="rect">
                      <a:avLst/>
                    </a:prstGeom>
                  </pic:spPr>
                </pic:pic>
              </a:graphicData>
            </a:graphic>
          </wp:inline>
        </w:drawing>
      </w:r>
      <w:r w:rsidRPr="00226DF3">
        <w:rPr>
          <w:rFonts w:ascii="Times New Roman" w:hAnsi="Times New Roman" w:cs="Times New Roman"/>
          <w:b/>
          <w:color w:val="4F81BD" w:themeColor="accent1"/>
          <w:sz w:val="24"/>
          <w:szCs w:val="24"/>
        </w:rPr>
        <w:t>ΤΟ ΜΕΛΟΣ ΜΑΣ ΒΑΝΟΣ ΑΕ</w:t>
      </w:r>
      <w:r w:rsidR="00CE5E2C">
        <w:rPr>
          <w:rFonts w:ascii="Times New Roman" w:hAnsi="Times New Roman" w:cs="Times New Roman"/>
          <w:b/>
          <w:color w:val="4F81BD" w:themeColor="accent1"/>
          <w:sz w:val="24"/>
          <w:szCs w:val="24"/>
        </w:rPr>
        <w:t xml:space="preserve">. Ο Γενικός Διευθυντής κ. Εμμανουήλ Βασιλόπουλος </w:t>
      </w:r>
    </w:p>
    <w:p w:rsidR="00013527" w:rsidRDefault="00013527" w:rsidP="00226DF3">
      <w:p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noProof/>
          <w:sz w:val="24"/>
          <w:szCs w:val="24"/>
        </w:rPr>
        <w:drawing>
          <wp:inline distT="0" distB="0" distL="0" distR="0" wp14:anchorId="4B2ACBDE" wp14:editId="59296EF3">
            <wp:extent cx="2857500" cy="1876425"/>
            <wp:effectExtent l="0" t="0" r="0" b="9525"/>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57500" cy="1876425"/>
                    </a:xfrm>
                    <a:prstGeom prst="rect">
                      <a:avLst/>
                    </a:prstGeom>
                  </pic:spPr>
                </pic:pic>
              </a:graphicData>
            </a:graphic>
          </wp:inline>
        </w:drawing>
      </w:r>
      <w:r w:rsidRPr="00226DF3">
        <w:rPr>
          <w:rFonts w:ascii="Times New Roman" w:hAnsi="Times New Roman" w:cs="Times New Roman"/>
          <w:b/>
          <w:color w:val="4F81BD" w:themeColor="accent1"/>
          <w:sz w:val="24"/>
          <w:szCs w:val="24"/>
        </w:rPr>
        <w:t xml:space="preserve"> ΤΟ ΜΕΛΟΣ ΜΑΣ GOLDEN CARGO</w:t>
      </w:r>
      <w:r w:rsidR="00CE5E2C">
        <w:rPr>
          <w:rFonts w:ascii="Times New Roman" w:hAnsi="Times New Roman" w:cs="Times New Roman"/>
          <w:b/>
          <w:color w:val="4F81BD" w:themeColor="accent1"/>
          <w:sz w:val="24"/>
          <w:szCs w:val="24"/>
        </w:rPr>
        <w:t>. Τα</w:t>
      </w:r>
      <w:r w:rsidR="00CE5E2C" w:rsidRPr="00CE5E2C">
        <w:rPr>
          <w:rFonts w:ascii="Times New Roman" w:hAnsi="Times New Roman" w:cs="Times New Roman"/>
          <w:b/>
          <w:color w:val="4F81BD" w:themeColor="accent1"/>
          <w:sz w:val="24"/>
          <w:szCs w:val="24"/>
        </w:rPr>
        <w:t xml:space="preserve"> </w:t>
      </w:r>
      <w:r w:rsidR="00CE5E2C">
        <w:rPr>
          <w:rFonts w:ascii="Times New Roman" w:hAnsi="Times New Roman" w:cs="Times New Roman"/>
          <w:b/>
          <w:color w:val="4F81BD" w:themeColor="accent1"/>
          <w:sz w:val="24"/>
          <w:szCs w:val="24"/>
        </w:rPr>
        <w:t>στελέχη</w:t>
      </w:r>
      <w:r w:rsidR="00CE5E2C" w:rsidRPr="00CE5E2C">
        <w:rPr>
          <w:rFonts w:ascii="Times New Roman" w:hAnsi="Times New Roman" w:cs="Times New Roman"/>
          <w:b/>
          <w:color w:val="4F81BD" w:themeColor="accent1"/>
          <w:sz w:val="24"/>
          <w:szCs w:val="24"/>
        </w:rPr>
        <w:t>:</w:t>
      </w:r>
      <w:r w:rsidR="00CE5E2C">
        <w:rPr>
          <w:rFonts w:ascii="Times New Roman" w:hAnsi="Times New Roman" w:cs="Times New Roman"/>
          <w:b/>
          <w:color w:val="4F81BD" w:themeColor="accent1"/>
          <w:sz w:val="24"/>
          <w:szCs w:val="24"/>
        </w:rPr>
        <w:t xml:space="preserve"> 1) Διευθύνων Σύμβουλος και Β’ Αντιπρόεδρος του ΕΒΕΠ κ. Κωνσταντίνος </w:t>
      </w:r>
      <w:proofErr w:type="spellStart"/>
      <w:r w:rsidR="00CE5E2C">
        <w:rPr>
          <w:rFonts w:ascii="Times New Roman" w:hAnsi="Times New Roman" w:cs="Times New Roman"/>
          <w:b/>
          <w:color w:val="4F81BD" w:themeColor="accent1"/>
          <w:sz w:val="24"/>
          <w:szCs w:val="24"/>
        </w:rPr>
        <w:t>Αχλαδίτης</w:t>
      </w:r>
      <w:proofErr w:type="spellEnd"/>
      <w:r w:rsidR="00CE5E2C">
        <w:rPr>
          <w:rFonts w:ascii="Times New Roman" w:hAnsi="Times New Roman" w:cs="Times New Roman"/>
          <w:b/>
          <w:color w:val="4F81BD" w:themeColor="accent1"/>
          <w:sz w:val="24"/>
          <w:szCs w:val="24"/>
        </w:rPr>
        <w:t xml:space="preserve"> 2) Γενικός Διε</w:t>
      </w:r>
      <w:r w:rsidR="00A8688F">
        <w:rPr>
          <w:rFonts w:ascii="Times New Roman" w:hAnsi="Times New Roman" w:cs="Times New Roman"/>
          <w:b/>
          <w:color w:val="4F81BD" w:themeColor="accent1"/>
          <w:sz w:val="24"/>
          <w:szCs w:val="24"/>
        </w:rPr>
        <w:t>υθυντής κ. Χρήστος Μπράβος</w:t>
      </w:r>
    </w:p>
    <w:p w:rsidR="00A8688F" w:rsidRPr="00CE5E2C" w:rsidRDefault="00A8688F" w:rsidP="00226DF3">
      <w:pPr>
        <w:spacing w:line="360" w:lineRule="auto"/>
        <w:jc w:val="both"/>
        <w:rPr>
          <w:rFonts w:ascii="Times New Roman" w:hAnsi="Times New Roman" w:cs="Times New Roman"/>
          <w:b/>
          <w:color w:val="4F81BD" w:themeColor="accent1"/>
          <w:sz w:val="24"/>
          <w:szCs w:val="24"/>
        </w:rPr>
      </w:pPr>
    </w:p>
    <w:p w:rsidR="00013527" w:rsidRPr="00A8688F" w:rsidRDefault="00013527" w:rsidP="00226DF3">
      <w:p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noProof/>
          <w:sz w:val="24"/>
          <w:szCs w:val="24"/>
        </w:rPr>
        <w:lastRenderedPageBreak/>
        <w:drawing>
          <wp:inline distT="0" distB="0" distL="0" distR="0" wp14:anchorId="7E3C4363" wp14:editId="0B486069">
            <wp:extent cx="2486025" cy="2790825"/>
            <wp:effectExtent l="0" t="0" r="9525" b="9525"/>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86025" cy="2790825"/>
                    </a:xfrm>
                    <a:prstGeom prst="rect">
                      <a:avLst/>
                    </a:prstGeom>
                  </pic:spPr>
                </pic:pic>
              </a:graphicData>
            </a:graphic>
          </wp:inline>
        </w:drawing>
      </w:r>
      <w:r w:rsidRPr="00226DF3">
        <w:rPr>
          <w:rFonts w:ascii="Times New Roman" w:hAnsi="Times New Roman" w:cs="Times New Roman"/>
          <w:b/>
          <w:color w:val="4F81BD" w:themeColor="accent1"/>
          <w:sz w:val="24"/>
          <w:szCs w:val="24"/>
          <w:lang w:val="en-US"/>
        </w:rPr>
        <w:t xml:space="preserve"> TO </w:t>
      </w:r>
      <w:r w:rsidRPr="00226DF3">
        <w:rPr>
          <w:rFonts w:ascii="Times New Roman" w:hAnsi="Times New Roman" w:cs="Times New Roman"/>
          <w:b/>
          <w:color w:val="4F81BD" w:themeColor="accent1"/>
          <w:sz w:val="24"/>
          <w:szCs w:val="24"/>
        </w:rPr>
        <w:t>ΜΕΛΟΣ</w:t>
      </w:r>
      <w:r w:rsidRPr="00226DF3">
        <w:rPr>
          <w:rFonts w:ascii="Times New Roman" w:hAnsi="Times New Roman" w:cs="Times New Roman"/>
          <w:b/>
          <w:color w:val="4F81BD" w:themeColor="accent1"/>
          <w:sz w:val="24"/>
          <w:szCs w:val="24"/>
          <w:lang w:val="en-US"/>
        </w:rPr>
        <w:t xml:space="preserve"> </w:t>
      </w:r>
      <w:r w:rsidRPr="00226DF3">
        <w:rPr>
          <w:rFonts w:ascii="Times New Roman" w:hAnsi="Times New Roman" w:cs="Times New Roman"/>
          <w:b/>
          <w:color w:val="4F81BD" w:themeColor="accent1"/>
          <w:sz w:val="24"/>
          <w:szCs w:val="24"/>
        </w:rPr>
        <w:t>ΜΑΣ</w:t>
      </w:r>
      <w:r w:rsidRPr="00226DF3">
        <w:rPr>
          <w:rFonts w:ascii="Times New Roman" w:hAnsi="Times New Roman" w:cs="Times New Roman"/>
          <w:b/>
          <w:color w:val="4F81BD" w:themeColor="accent1"/>
          <w:sz w:val="24"/>
          <w:szCs w:val="24"/>
          <w:lang w:val="en-US"/>
        </w:rPr>
        <w:t xml:space="preserve"> POSEIDON MARINE SUPPLIES</w:t>
      </w:r>
      <w:r w:rsidR="00A8688F" w:rsidRPr="00A8688F">
        <w:rPr>
          <w:rFonts w:ascii="Times New Roman" w:hAnsi="Times New Roman" w:cs="Times New Roman"/>
          <w:b/>
          <w:color w:val="4F81BD" w:themeColor="accent1"/>
          <w:sz w:val="24"/>
          <w:szCs w:val="24"/>
          <w:lang w:val="en-US"/>
        </w:rPr>
        <w:t xml:space="preserve">. </w:t>
      </w:r>
      <w:r w:rsidR="00A8688F">
        <w:rPr>
          <w:rFonts w:ascii="Times New Roman" w:hAnsi="Times New Roman" w:cs="Times New Roman"/>
          <w:b/>
          <w:color w:val="4F81BD" w:themeColor="accent1"/>
          <w:sz w:val="24"/>
          <w:szCs w:val="24"/>
        </w:rPr>
        <w:t>Οι</w:t>
      </w:r>
      <w:r w:rsidR="00A8688F" w:rsidRPr="00A8688F">
        <w:rPr>
          <w:rFonts w:ascii="Times New Roman" w:hAnsi="Times New Roman" w:cs="Times New Roman"/>
          <w:b/>
          <w:color w:val="4F81BD" w:themeColor="accent1"/>
          <w:sz w:val="24"/>
          <w:szCs w:val="24"/>
        </w:rPr>
        <w:t xml:space="preserve"> </w:t>
      </w:r>
      <w:r w:rsidR="00A8688F">
        <w:rPr>
          <w:rFonts w:ascii="Times New Roman" w:hAnsi="Times New Roman" w:cs="Times New Roman"/>
          <w:b/>
          <w:color w:val="4F81BD" w:themeColor="accent1"/>
          <w:sz w:val="24"/>
          <w:szCs w:val="24"/>
        </w:rPr>
        <w:t>Πρόεδροι</w:t>
      </w:r>
      <w:r w:rsidR="00A8688F" w:rsidRPr="00A8688F">
        <w:rPr>
          <w:rFonts w:ascii="Times New Roman" w:hAnsi="Times New Roman" w:cs="Times New Roman"/>
          <w:b/>
          <w:color w:val="4F81BD" w:themeColor="accent1"/>
          <w:sz w:val="24"/>
          <w:szCs w:val="24"/>
        </w:rPr>
        <w:t xml:space="preserve"> </w:t>
      </w:r>
      <w:r w:rsidR="00A8688F">
        <w:rPr>
          <w:rFonts w:ascii="Times New Roman" w:hAnsi="Times New Roman" w:cs="Times New Roman"/>
          <w:b/>
          <w:color w:val="4F81BD" w:themeColor="accent1"/>
          <w:sz w:val="24"/>
          <w:szCs w:val="24"/>
        </w:rPr>
        <w:t>κ</w:t>
      </w:r>
      <w:r w:rsidR="00A8688F" w:rsidRPr="00A8688F">
        <w:rPr>
          <w:rFonts w:ascii="Times New Roman" w:hAnsi="Times New Roman" w:cs="Times New Roman"/>
          <w:b/>
          <w:color w:val="4F81BD" w:themeColor="accent1"/>
          <w:sz w:val="24"/>
          <w:szCs w:val="24"/>
        </w:rPr>
        <w:t xml:space="preserve">. </w:t>
      </w:r>
      <w:r w:rsidR="00A8688F">
        <w:rPr>
          <w:rFonts w:ascii="Times New Roman" w:hAnsi="Times New Roman" w:cs="Times New Roman"/>
          <w:b/>
          <w:color w:val="4F81BD" w:themeColor="accent1"/>
          <w:sz w:val="24"/>
          <w:szCs w:val="24"/>
        </w:rPr>
        <w:t>Μιχάλης</w:t>
      </w:r>
      <w:r w:rsidR="00A8688F" w:rsidRPr="00A8688F">
        <w:rPr>
          <w:rFonts w:ascii="Times New Roman" w:hAnsi="Times New Roman" w:cs="Times New Roman"/>
          <w:b/>
          <w:color w:val="4F81BD" w:themeColor="accent1"/>
          <w:sz w:val="24"/>
          <w:szCs w:val="24"/>
        </w:rPr>
        <w:t xml:space="preserve"> </w:t>
      </w:r>
      <w:proofErr w:type="spellStart"/>
      <w:r w:rsidR="00A8688F">
        <w:rPr>
          <w:rFonts w:ascii="Times New Roman" w:hAnsi="Times New Roman" w:cs="Times New Roman"/>
          <w:b/>
          <w:color w:val="4F81BD" w:themeColor="accent1"/>
          <w:sz w:val="24"/>
          <w:szCs w:val="24"/>
        </w:rPr>
        <w:t>Παπαχαστάς</w:t>
      </w:r>
      <w:proofErr w:type="spellEnd"/>
      <w:r w:rsidR="00A8688F">
        <w:rPr>
          <w:rFonts w:ascii="Times New Roman" w:hAnsi="Times New Roman" w:cs="Times New Roman"/>
          <w:b/>
          <w:color w:val="4F81BD" w:themeColor="accent1"/>
          <w:sz w:val="24"/>
          <w:szCs w:val="24"/>
        </w:rPr>
        <w:t xml:space="preserve"> και κ. Χριστόφορος </w:t>
      </w:r>
      <w:proofErr w:type="spellStart"/>
      <w:r w:rsidR="00A8688F">
        <w:rPr>
          <w:rFonts w:ascii="Times New Roman" w:hAnsi="Times New Roman" w:cs="Times New Roman"/>
          <w:b/>
          <w:color w:val="4F81BD" w:themeColor="accent1"/>
          <w:sz w:val="24"/>
          <w:szCs w:val="24"/>
        </w:rPr>
        <w:t>Παπαχαστάς</w:t>
      </w:r>
      <w:proofErr w:type="spellEnd"/>
      <w:r w:rsidR="00A8688F">
        <w:rPr>
          <w:rFonts w:ascii="Times New Roman" w:hAnsi="Times New Roman" w:cs="Times New Roman"/>
          <w:b/>
          <w:color w:val="4F81BD" w:themeColor="accent1"/>
          <w:sz w:val="24"/>
          <w:szCs w:val="24"/>
        </w:rPr>
        <w:t xml:space="preserve">. </w:t>
      </w:r>
    </w:p>
    <w:p w:rsidR="00013527" w:rsidRPr="00A8688F" w:rsidRDefault="00013527" w:rsidP="00226DF3">
      <w:p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noProof/>
          <w:sz w:val="24"/>
          <w:szCs w:val="24"/>
        </w:rPr>
        <w:drawing>
          <wp:inline distT="0" distB="0" distL="0" distR="0" wp14:anchorId="5CA0BF64" wp14:editId="01D18B70">
            <wp:extent cx="2781300" cy="1857375"/>
            <wp:effectExtent l="0" t="0" r="0" b="9525"/>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81300" cy="1857375"/>
                    </a:xfrm>
                    <a:prstGeom prst="rect">
                      <a:avLst/>
                    </a:prstGeom>
                  </pic:spPr>
                </pic:pic>
              </a:graphicData>
            </a:graphic>
          </wp:inline>
        </w:drawing>
      </w:r>
      <w:r w:rsidRPr="00226DF3">
        <w:rPr>
          <w:rFonts w:ascii="Times New Roman" w:hAnsi="Times New Roman" w:cs="Times New Roman"/>
          <w:b/>
          <w:color w:val="4F81BD" w:themeColor="accent1"/>
          <w:sz w:val="24"/>
          <w:szCs w:val="24"/>
          <w:lang w:val="en-US"/>
        </w:rPr>
        <w:t>TA ΜΕΛΗ ΜΑΣ PILOT AND PILION</w:t>
      </w:r>
      <w:r w:rsidR="00A8688F" w:rsidRPr="00A8688F">
        <w:rPr>
          <w:rFonts w:ascii="Times New Roman" w:hAnsi="Times New Roman" w:cs="Times New Roman"/>
          <w:b/>
          <w:color w:val="4F81BD" w:themeColor="accent1"/>
          <w:sz w:val="24"/>
          <w:szCs w:val="24"/>
          <w:lang w:val="en-US"/>
        </w:rPr>
        <w:t xml:space="preserve">. </w:t>
      </w:r>
      <w:r w:rsidR="00A8688F">
        <w:rPr>
          <w:rFonts w:ascii="Times New Roman" w:hAnsi="Times New Roman" w:cs="Times New Roman"/>
          <w:b/>
          <w:color w:val="4F81BD" w:themeColor="accent1"/>
          <w:sz w:val="24"/>
          <w:szCs w:val="24"/>
        </w:rPr>
        <w:t xml:space="preserve">Τα στελέχη: Της </w:t>
      </w:r>
      <w:r w:rsidR="00A8688F">
        <w:rPr>
          <w:rFonts w:ascii="Times New Roman" w:hAnsi="Times New Roman" w:cs="Times New Roman"/>
          <w:b/>
          <w:color w:val="4F81BD" w:themeColor="accent1"/>
          <w:sz w:val="24"/>
          <w:szCs w:val="24"/>
          <w:lang w:val="en-US"/>
        </w:rPr>
        <w:t>Pilot</w:t>
      </w:r>
      <w:r w:rsidR="00A8688F" w:rsidRPr="00A8688F">
        <w:rPr>
          <w:rFonts w:ascii="Times New Roman" w:hAnsi="Times New Roman" w:cs="Times New Roman"/>
          <w:b/>
          <w:color w:val="4F81BD" w:themeColor="accent1"/>
          <w:sz w:val="24"/>
          <w:szCs w:val="24"/>
        </w:rPr>
        <w:t xml:space="preserve"> </w:t>
      </w:r>
      <w:r w:rsidR="00A8688F">
        <w:rPr>
          <w:rFonts w:ascii="Times New Roman" w:hAnsi="Times New Roman" w:cs="Times New Roman"/>
          <w:b/>
          <w:color w:val="4F81BD" w:themeColor="accent1"/>
          <w:sz w:val="24"/>
          <w:szCs w:val="24"/>
        </w:rPr>
        <w:t xml:space="preserve">ο κ. </w:t>
      </w:r>
      <w:proofErr w:type="spellStart"/>
      <w:r w:rsidR="00A8688F">
        <w:rPr>
          <w:rFonts w:ascii="Times New Roman" w:hAnsi="Times New Roman" w:cs="Times New Roman"/>
          <w:b/>
          <w:color w:val="4F81BD" w:themeColor="accent1"/>
          <w:sz w:val="24"/>
          <w:szCs w:val="24"/>
        </w:rPr>
        <w:t>Καβουσανάκης</w:t>
      </w:r>
      <w:proofErr w:type="spellEnd"/>
      <w:r w:rsidR="00A8688F">
        <w:rPr>
          <w:rFonts w:ascii="Times New Roman" w:hAnsi="Times New Roman" w:cs="Times New Roman"/>
          <w:b/>
          <w:color w:val="4F81BD" w:themeColor="accent1"/>
          <w:sz w:val="24"/>
          <w:szCs w:val="24"/>
        </w:rPr>
        <w:t xml:space="preserve">, της </w:t>
      </w:r>
      <w:proofErr w:type="spellStart"/>
      <w:r w:rsidR="00A8688F">
        <w:rPr>
          <w:rFonts w:ascii="Times New Roman" w:hAnsi="Times New Roman" w:cs="Times New Roman"/>
          <w:b/>
          <w:color w:val="4F81BD" w:themeColor="accent1"/>
          <w:sz w:val="24"/>
          <w:szCs w:val="24"/>
        </w:rPr>
        <w:t>Πήλιον</w:t>
      </w:r>
      <w:proofErr w:type="spellEnd"/>
      <w:r w:rsidR="00A8688F">
        <w:rPr>
          <w:rFonts w:ascii="Times New Roman" w:hAnsi="Times New Roman" w:cs="Times New Roman"/>
          <w:b/>
          <w:color w:val="4F81BD" w:themeColor="accent1"/>
          <w:sz w:val="24"/>
          <w:szCs w:val="24"/>
        </w:rPr>
        <w:t xml:space="preserve"> ο κ. Σπυρίδων Τζέκος. </w:t>
      </w:r>
    </w:p>
    <w:p w:rsidR="001D3159" w:rsidRPr="00A8688F" w:rsidRDefault="00013527" w:rsidP="00226DF3">
      <w:p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noProof/>
          <w:sz w:val="24"/>
          <w:szCs w:val="24"/>
        </w:rPr>
        <w:drawing>
          <wp:inline distT="0" distB="0" distL="0" distR="0" wp14:anchorId="5DBFC72B" wp14:editId="3D3B2351">
            <wp:extent cx="2819400" cy="2037080"/>
            <wp:effectExtent l="0" t="0" r="0" b="1270"/>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19400" cy="2037080"/>
                    </a:xfrm>
                    <a:prstGeom prst="rect">
                      <a:avLst/>
                    </a:prstGeom>
                  </pic:spPr>
                </pic:pic>
              </a:graphicData>
            </a:graphic>
          </wp:inline>
        </w:drawing>
      </w:r>
      <w:r w:rsidRPr="00A8688F">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ΤΟ</w:t>
      </w:r>
      <w:r w:rsidRPr="00A8688F">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ΜΕΛΟΣ</w:t>
      </w:r>
      <w:r w:rsidRPr="00A8688F">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ΜΑΣ</w:t>
      </w:r>
      <w:r w:rsidRPr="00A8688F">
        <w:rPr>
          <w:rFonts w:ascii="Times New Roman" w:hAnsi="Times New Roman" w:cs="Times New Roman"/>
          <w:b/>
          <w:color w:val="4F81BD" w:themeColor="accent1"/>
          <w:sz w:val="24"/>
          <w:szCs w:val="24"/>
        </w:rPr>
        <w:t xml:space="preserve"> </w:t>
      </w:r>
      <w:r w:rsidRPr="00856DCF">
        <w:rPr>
          <w:rFonts w:ascii="Times New Roman" w:hAnsi="Times New Roman" w:cs="Times New Roman"/>
          <w:b/>
          <w:color w:val="4F81BD" w:themeColor="accent1"/>
          <w:sz w:val="24"/>
          <w:szCs w:val="24"/>
          <w:lang w:val="en-US"/>
        </w:rPr>
        <w:t>CAPTAIN</w:t>
      </w:r>
      <w:r w:rsidRPr="00A8688F">
        <w:rPr>
          <w:rFonts w:ascii="Times New Roman" w:hAnsi="Times New Roman" w:cs="Times New Roman"/>
          <w:b/>
          <w:color w:val="4F81BD" w:themeColor="accent1"/>
          <w:sz w:val="24"/>
          <w:szCs w:val="24"/>
        </w:rPr>
        <w:t xml:space="preserve"> </w:t>
      </w:r>
      <w:r w:rsidRPr="00856DCF">
        <w:rPr>
          <w:rFonts w:ascii="Times New Roman" w:hAnsi="Times New Roman" w:cs="Times New Roman"/>
          <w:b/>
          <w:color w:val="4F81BD" w:themeColor="accent1"/>
          <w:sz w:val="24"/>
          <w:szCs w:val="24"/>
          <w:lang w:val="en-US"/>
        </w:rPr>
        <w:t>NEMO</w:t>
      </w:r>
      <w:r w:rsidR="00A8688F">
        <w:rPr>
          <w:rFonts w:ascii="Times New Roman" w:hAnsi="Times New Roman" w:cs="Times New Roman"/>
          <w:b/>
          <w:color w:val="4F81BD" w:themeColor="accent1"/>
          <w:sz w:val="24"/>
          <w:szCs w:val="24"/>
        </w:rPr>
        <w:t xml:space="preserve">. Ο Πρόεδρος κ. Μερκούριος </w:t>
      </w:r>
      <w:proofErr w:type="spellStart"/>
      <w:r w:rsidR="00A8688F">
        <w:rPr>
          <w:rFonts w:ascii="Times New Roman" w:hAnsi="Times New Roman" w:cs="Times New Roman"/>
          <w:b/>
          <w:color w:val="4F81BD" w:themeColor="accent1"/>
          <w:sz w:val="24"/>
          <w:szCs w:val="24"/>
        </w:rPr>
        <w:t>Πανουτσόπουλος</w:t>
      </w:r>
      <w:proofErr w:type="spellEnd"/>
    </w:p>
    <w:p w:rsidR="00013527" w:rsidRPr="00A8688F" w:rsidRDefault="00013527" w:rsidP="00226DF3">
      <w:p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noProof/>
          <w:sz w:val="24"/>
          <w:szCs w:val="24"/>
        </w:rPr>
        <w:lastRenderedPageBreak/>
        <w:drawing>
          <wp:inline distT="0" distB="0" distL="0" distR="0" wp14:anchorId="38944999" wp14:editId="7F61ADF7">
            <wp:extent cx="2876550" cy="2333625"/>
            <wp:effectExtent l="0" t="0" r="0" b="9525"/>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76550" cy="2333625"/>
                    </a:xfrm>
                    <a:prstGeom prst="rect">
                      <a:avLst/>
                    </a:prstGeom>
                  </pic:spPr>
                </pic:pic>
              </a:graphicData>
            </a:graphic>
          </wp:inline>
        </w:drawing>
      </w:r>
      <w:r w:rsidRPr="00A8688F">
        <w:rPr>
          <w:rFonts w:ascii="Times New Roman" w:hAnsi="Times New Roman" w:cs="Times New Roman"/>
          <w:b/>
          <w:color w:val="4F81BD" w:themeColor="accent1"/>
          <w:sz w:val="24"/>
          <w:szCs w:val="24"/>
          <w:lang w:val="en-US"/>
        </w:rPr>
        <w:t xml:space="preserve"> </w:t>
      </w:r>
      <w:r w:rsidRPr="00226DF3">
        <w:rPr>
          <w:rFonts w:ascii="Times New Roman" w:hAnsi="Times New Roman" w:cs="Times New Roman"/>
          <w:b/>
          <w:color w:val="4F81BD" w:themeColor="accent1"/>
          <w:sz w:val="24"/>
          <w:szCs w:val="24"/>
          <w:lang w:val="en-US"/>
        </w:rPr>
        <w:t>T</w:t>
      </w:r>
      <w:r w:rsidRPr="00226DF3">
        <w:rPr>
          <w:rFonts w:ascii="Times New Roman" w:hAnsi="Times New Roman" w:cs="Times New Roman"/>
          <w:b/>
          <w:color w:val="4F81BD" w:themeColor="accent1"/>
          <w:sz w:val="24"/>
          <w:szCs w:val="24"/>
        </w:rPr>
        <w:t>Ο</w:t>
      </w:r>
      <w:r w:rsidRPr="00A8688F">
        <w:rPr>
          <w:rFonts w:ascii="Times New Roman" w:hAnsi="Times New Roman" w:cs="Times New Roman"/>
          <w:b/>
          <w:color w:val="4F81BD" w:themeColor="accent1"/>
          <w:sz w:val="24"/>
          <w:szCs w:val="24"/>
          <w:lang w:val="en-US"/>
        </w:rPr>
        <w:t xml:space="preserve"> </w:t>
      </w:r>
      <w:r w:rsidRPr="00226DF3">
        <w:rPr>
          <w:rFonts w:ascii="Times New Roman" w:hAnsi="Times New Roman" w:cs="Times New Roman"/>
          <w:b/>
          <w:color w:val="4F81BD" w:themeColor="accent1"/>
          <w:sz w:val="24"/>
          <w:szCs w:val="24"/>
        </w:rPr>
        <w:t>ΜΕΛΟΣ</w:t>
      </w:r>
      <w:r w:rsidRPr="00A8688F">
        <w:rPr>
          <w:rFonts w:ascii="Times New Roman" w:hAnsi="Times New Roman" w:cs="Times New Roman"/>
          <w:b/>
          <w:color w:val="4F81BD" w:themeColor="accent1"/>
          <w:sz w:val="24"/>
          <w:szCs w:val="24"/>
          <w:lang w:val="en-US"/>
        </w:rPr>
        <w:t xml:space="preserve"> </w:t>
      </w:r>
      <w:r w:rsidRPr="00226DF3">
        <w:rPr>
          <w:rFonts w:ascii="Times New Roman" w:hAnsi="Times New Roman" w:cs="Times New Roman"/>
          <w:b/>
          <w:color w:val="4F81BD" w:themeColor="accent1"/>
          <w:sz w:val="24"/>
          <w:szCs w:val="24"/>
        </w:rPr>
        <w:t>ΜΑΣ</w:t>
      </w:r>
      <w:r w:rsidRPr="00A8688F">
        <w:rPr>
          <w:rFonts w:ascii="Times New Roman" w:hAnsi="Times New Roman" w:cs="Times New Roman"/>
          <w:b/>
          <w:color w:val="4F81BD" w:themeColor="accent1"/>
          <w:sz w:val="24"/>
          <w:szCs w:val="24"/>
          <w:lang w:val="en-US"/>
        </w:rPr>
        <w:t xml:space="preserve"> </w:t>
      </w:r>
      <w:r w:rsidRPr="00226DF3">
        <w:rPr>
          <w:rFonts w:ascii="Times New Roman" w:hAnsi="Times New Roman" w:cs="Times New Roman"/>
          <w:b/>
          <w:color w:val="4F81BD" w:themeColor="accent1"/>
          <w:sz w:val="24"/>
          <w:szCs w:val="24"/>
          <w:lang w:val="en-US"/>
        </w:rPr>
        <w:t>WEB</w:t>
      </w:r>
      <w:r w:rsidRPr="00A8688F">
        <w:rPr>
          <w:rFonts w:ascii="Times New Roman" w:hAnsi="Times New Roman" w:cs="Times New Roman"/>
          <w:b/>
          <w:color w:val="4F81BD" w:themeColor="accent1"/>
          <w:sz w:val="24"/>
          <w:szCs w:val="24"/>
          <w:lang w:val="en-US"/>
        </w:rPr>
        <w:t xml:space="preserve"> </w:t>
      </w:r>
      <w:r w:rsidRPr="00226DF3">
        <w:rPr>
          <w:rFonts w:ascii="Times New Roman" w:hAnsi="Times New Roman" w:cs="Times New Roman"/>
          <w:b/>
          <w:color w:val="4F81BD" w:themeColor="accent1"/>
          <w:sz w:val="24"/>
          <w:szCs w:val="24"/>
          <w:lang w:val="en-US"/>
        </w:rPr>
        <w:t>MARINE</w:t>
      </w:r>
      <w:r w:rsidR="00A8688F" w:rsidRPr="00A8688F">
        <w:rPr>
          <w:rFonts w:ascii="Times New Roman" w:hAnsi="Times New Roman" w:cs="Times New Roman"/>
          <w:b/>
          <w:color w:val="4F81BD" w:themeColor="accent1"/>
          <w:sz w:val="24"/>
          <w:szCs w:val="24"/>
          <w:lang w:val="en-US"/>
        </w:rPr>
        <w:t xml:space="preserve">. </w:t>
      </w:r>
      <w:r w:rsidR="00A8688F">
        <w:rPr>
          <w:rFonts w:ascii="Times New Roman" w:hAnsi="Times New Roman" w:cs="Times New Roman"/>
          <w:b/>
          <w:color w:val="4F81BD" w:themeColor="accent1"/>
          <w:sz w:val="24"/>
          <w:szCs w:val="24"/>
        </w:rPr>
        <w:t xml:space="preserve">Ο Πρόεδρος κ. Ιωάννης </w:t>
      </w:r>
      <w:proofErr w:type="spellStart"/>
      <w:r w:rsidR="00A8688F">
        <w:rPr>
          <w:rFonts w:ascii="Times New Roman" w:hAnsi="Times New Roman" w:cs="Times New Roman"/>
          <w:b/>
          <w:color w:val="4F81BD" w:themeColor="accent1"/>
          <w:sz w:val="24"/>
          <w:szCs w:val="24"/>
        </w:rPr>
        <w:t>Γρύμπλας</w:t>
      </w:r>
      <w:proofErr w:type="spellEnd"/>
      <w:r w:rsidR="00A8688F">
        <w:rPr>
          <w:rFonts w:ascii="Times New Roman" w:hAnsi="Times New Roman" w:cs="Times New Roman"/>
          <w:b/>
          <w:color w:val="4F81BD" w:themeColor="accent1"/>
          <w:sz w:val="24"/>
          <w:szCs w:val="24"/>
        </w:rPr>
        <w:t xml:space="preserve"> </w:t>
      </w:r>
    </w:p>
    <w:p w:rsidR="00013527" w:rsidRPr="00A8688F" w:rsidRDefault="00013527" w:rsidP="00226DF3">
      <w:p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noProof/>
          <w:sz w:val="24"/>
          <w:szCs w:val="24"/>
        </w:rPr>
        <w:drawing>
          <wp:inline distT="0" distB="0" distL="0" distR="0" wp14:anchorId="06FE02B6" wp14:editId="1024C4F2">
            <wp:extent cx="2886075" cy="1895475"/>
            <wp:effectExtent l="0" t="0" r="9525" b="9525"/>
            <wp:docPr id="2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86075" cy="1895475"/>
                    </a:xfrm>
                    <a:prstGeom prst="rect">
                      <a:avLst/>
                    </a:prstGeom>
                  </pic:spPr>
                </pic:pic>
              </a:graphicData>
            </a:graphic>
          </wp:inline>
        </w:drawing>
      </w:r>
      <w:r w:rsidRPr="00A8688F">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ΤΟ</w:t>
      </w:r>
      <w:r w:rsidRPr="00A8688F">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ΜΕΛΟΣ</w:t>
      </w:r>
      <w:r w:rsidRPr="00A8688F">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ΜΑΣ</w:t>
      </w:r>
      <w:r w:rsidRPr="00A8688F">
        <w:rPr>
          <w:rFonts w:ascii="Times New Roman" w:hAnsi="Times New Roman" w:cs="Times New Roman"/>
          <w:b/>
          <w:color w:val="4F81BD" w:themeColor="accent1"/>
          <w:sz w:val="24"/>
          <w:szCs w:val="24"/>
        </w:rPr>
        <w:t xml:space="preserve"> </w:t>
      </w:r>
      <w:r w:rsidRPr="00856DCF">
        <w:rPr>
          <w:rFonts w:ascii="Times New Roman" w:hAnsi="Times New Roman" w:cs="Times New Roman"/>
          <w:b/>
          <w:color w:val="4F81BD" w:themeColor="accent1"/>
          <w:sz w:val="24"/>
          <w:szCs w:val="24"/>
          <w:lang w:val="en-US"/>
        </w:rPr>
        <w:t>CHEMO</w:t>
      </w:r>
      <w:r w:rsidRPr="00A8688F">
        <w:rPr>
          <w:rFonts w:ascii="Times New Roman" w:hAnsi="Times New Roman" w:cs="Times New Roman"/>
          <w:b/>
          <w:color w:val="4F81BD" w:themeColor="accent1"/>
          <w:sz w:val="24"/>
          <w:szCs w:val="24"/>
        </w:rPr>
        <w:t xml:space="preserve"> </w:t>
      </w:r>
      <w:r w:rsidRPr="00856DCF">
        <w:rPr>
          <w:rFonts w:ascii="Times New Roman" w:hAnsi="Times New Roman" w:cs="Times New Roman"/>
          <w:b/>
          <w:color w:val="4F81BD" w:themeColor="accent1"/>
          <w:sz w:val="24"/>
          <w:szCs w:val="24"/>
          <w:lang w:val="en-US"/>
        </w:rPr>
        <w:t>HELLAS</w:t>
      </w:r>
    </w:p>
    <w:p w:rsidR="00013527" w:rsidRPr="00CD4FC6" w:rsidRDefault="00013527" w:rsidP="00226DF3">
      <w:p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noProof/>
          <w:sz w:val="24"/>
          <w:szCs w:val="24"/>
        </w:rPr>
        <w:drawing>
          <wp:inline distT="0" distB="0" distL="0" distR="0" wp14:anchorId="39964B9C" wp14:editId="2948DF17">
            <wp:extent cx="2905125" cy="2000250"/>
            <wp:effectExtent l="0" t="0" r="9525" b="0"/>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05125" cy="2000250"/>
                    </a:xfrm>
                    <a:prstGeom prst="rect">
                      <a:avLst/>
                    </a:prstGeom>
                  </pic:spPr>
                </pic:pic>
              </a:graphicData>
            </a:graphic>
          </wp:inline>
        </w:drawing>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ΤΟ</w:t>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ΜΕΛΟΣ</w:t>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ΜΑΣ</w:t>
      </w:r>
      <w:r w:rsidRPr="00CD4FC6">
        <w:rPr>
          <w:rFonts w:ascii="Times New Roman" w:hAnsi="Times New Roman" w:cs="Times New Roman"/>
          <w:b/>
          <w:color w:val="4F81BD" w:themeColor="accent1"/>
          <w:sz w:val="24"/>
          <w:szCs w:val="24"/>
        </w:rPr>
        <w:t xml:space="preserve"> </w:t>
      </w:r>
      <w:r w:rsidRPr="00856DCF">
        <w:rPr>
          <w:rFonts w:ascii="Times New Roman" w:hAnsi="Times New Roman" w:cs="Times New Roman"/>
          <w:b/>
          <w:color w:val="4F81BD" w:themeColor="accent1"/>
          <w:sz w:val="24"/>
          <w:szCs w:val="24"/>
          <w:lang w:val="en-US"/>
        </w:rPr>
        <w:t>STOP</w:t>
      </w:r>
      <w:r w:rsidRPr="00CD4FC6">
        <w:rPr>
          <w:rFonts w:ascii="Times New Roman" w:hAnsi="Times New Roman" w:cs="Times New Roman"/>
          <w:b/>
          <w:color w:val="4F81BD" w:themeColor="accent1"/>
          <w:sz w:val="24"/>
          <w:szCs w:val="24"/>
        </w:rPr>
        <w:t xml:space="preserve"> </w:t>
      </w:r>
      <w:r w:rsidRPr="00856DCF">
        <w:rPr>
          <w:rFonts w:ascii="Times New Roman" w:hAnsi="Times New Roman" w:cs="Times New Roman"/>
          <w:b/>
          <w:color w:val="4F81BD" w:themeColor="accent1"/>
          <w:sz w:val="24"/>
          <w:szCs w:val="24"/>
          <w:lang w:val="en-US"/>
        </w:rPr>
        <w:t>AEBE</w:t>
      </w:r>
    </w:p>
    <w:p w:rsidR="00013527" w:rsidRPr="00CD4FC6" w:rsidRDefault="00013527" w:rsidP="00226DF3">
      <w:p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noProof/>
          <w:sz w:val="24"/>
          <w:szCs w:val="24"/>
        </w:rPr>
        <w:lastRenderedPageBreak/>
        <w:drawing>
          <wp:inline distT="0" distB="0" distL="0" distR="0" wp14:anchorId="770FA68B" wp14:editId="7F656B87">
            <wp:extent cx="2933700" cy="1933575"/>
            <wp:effectExtent l="0" t="0" r="0" b="9525"/>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33700" cy="1933575"/>
                    </a:xfrm>
                    <a:prstGeom prst="rect">
                      <a:avLst/>
                    </a:prstGeom>
                  </pic:spPr>
                </pic:pic>
              </a:graphicData>
            </a:graphic>
          </wp:inline>
        </w:drawing>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ΤΟ</w:t>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ΜΕΛΟΣ</w:t>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ΜΑΣ</w:t>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ΜΑΛΛΙΟΣ</w:t>
      </w:r>
      <w:r w:rsidRPr="00CD4FC6">
        <w:rPr>
          <w:rFonts w:ascii="Times New Roman" w:hAnsi="Times New Roman" w:cs="Times New Roman"/>
          <w:b/>
          <w:color w:val="4F81BD" w:themeColor="accent1"/>
          <w:sz w:val="24"/>
          <w:szCs w:val="24"/>
        </w:rPr>
        <w:t xml:space="preserve"> – </w:t>
      </w:r>
      <w:r w:rsidRPr="00856DCF">
        <w:rPr>
          <w:rFonts w:ascii="Times New Roman" w:hAnsi="Times New Roman" w:cs="Times New Roman"/>
          <w:b/>
          <w:color w:val="4F81BD" w:themeColor="accent1"/>
          <w:sz w:val="24"/>
          <w:szCs w:val="24"/>
          <w:lang w:val="en-US"/>
        </w:rPr>
        <w:t>SEABRIGHT</w:t>
      </w:r>
    </w:p>
    <w:p w:rsidR="00013527" w:rsidRPr="00CD4FC6" w:rsidRDefault="00013527" w:rsidP="00226DF3">
      <w:p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noProof/>
          <w:sz w:val="24"/>
          <w:szCs w:val="24"/>
        </w:rPr>
        <w:drawing>
          <wp:inline distT="0" distB="0" distL="0" distR="0" wp14:anchorId="05996DBC" wp14:editId="42833C26">
            <wp:extent cx="2638425" cy="1876425"/>
            <wp:effectExtent l="0" t="0" r="9525" b="9525"/>
            <wp:docPr id="36"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38425" cy="1876425"/>
                    </a:xfrm>
                    <a:prstGeom prst="rect">
                      <a:avLst/>
                    </a:prstGeom>
                  </pic:spPr>
                </pic:pic>
              </a:graphicData>
            </a:graphic>
          </wp:inline>
        </w:drawing>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ΤΟ</w:t>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ΜΕΛΟΣ</w:t>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ΜΑΣ</w:t>
      </w:r>
      <w:r w:rsidRPr="00CD4FC6">
        <w:rPr>
          <w:rFonts w:ascii="Times New Roman" w:hAnsi="Times New Roman" w:cs="Times New Roman"/>
          <w:b/>
          <w:color w:val="4F81BD" w:themeColor="accent1"/>
          <w:sz w:val="24"/>
          <w:szCs w:val="24"/>
        </w:rPr>
        <w:t xml:space="preserve"> </w:t>
      </w:r>
      <w:r w:rsidRPr="00856DCF">
        <w:rPr>
          <w:rFonts w:ascii="Times New Roman" w:hAnsi="Times New Roman" w:cs="Times New Roman"/>
          <w:b/>
          <w:color w:val="4F81BD" w:themeColor="accent1"/>
          <w:sz w:val="24"/>
          <w:szCs w:val="24"/>
          <w:lang w:val="en-US"/>
        </w:rPr>
        <w:t>DREW</w:t>
      </w:r>
      <w:r w:rsidRPr="00CD4FC6">
        <w:rPr>
          <w:rFonts w:ascii="Times New Roman" w:hAnsi="Times New Roman" w:cs="Times New Roman"/>
          <w:b/>
          <w:color w:val="4F81BD" w:themeColor="accent1"/>
          <w:sz w:val="24"/>
          <w:szCs w:val="24"/>
        </w:rPr>
        <w:t xml:space="preserve"> </w:t>
      </w:r>
      <w:r w:rsidRPr="00856DCF">
        <w:rPr>
          <w:rFonts w:ascii="Times New Roman" w:hAnsi="Times New Roman" w:cs="Times New Roman"/>
          <w:b/>
          <w:color w:val="4F81BD" w:themeColor="accent1"/>
          <w:sz w:val="24"/>
          <w:szCs w:val="24"/>
          <w:lang w:val="en-US"/>
        </w:rPr>
        <w:t>MARINE</w:t>
      </w:r>
    </w:p>
    <w:p w:rsidR="00013527" w:rsidRPr="00CD4FC6" w:rsidRDefault="00013527" w:rsidP="00226DF3">
      <w:p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noProof/>
          <w:sz w:val="24"/>
          <w:szCs w:val="24"/>
        </w:rPr>
        <w:drawing>
          <wp:inline distT="0" distB="0" distL="0" distR="0" wp14:anchorId="15A0A588" wp14:editId="741FE0F0">
            <wp:extent cx="2628900" cy="1790700"/>
            <wp:effectExtent l="0" t="0" r="0" b="0"/>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28900" cy="1790700"/>
                    </a:xfrm>
                    <a:prstGeom prst="rect">
                      <a:avLst/>
                    </a:prstGeom>
                  </pic:spPr>
                </pic:pic>
              </a:graphicData>
            </a:graphic>
          </wp:inline>
        </w:drawing>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ΤΟ</w:t>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ΜΕΛΟΣ</w:t>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ΜΑΣ</w:t>
      </w:r>
      <w:r w:rsidRPr="00CD4FC6">
        <w:rPr>
          <w:rFonts w:ascii="Times New Roman" w:hAnsi="Times New Roman" w:cs="Times New Roman"/>
          <w:b/>
          <w:color w:val="4F81BD" w:themeColor="accent1"/>
          <w:sz w:val="24"/>
          <w:szCs w:val="24"/>
        </w:rPr>
        <w:t xml:space="preserve"> </w:t>
      </w:r>
      <w:r w:rsidRPr="00856DCF">
        <w:rPr>
          <w:rFonts w:ascii="Times New Roman" w:hAnsi="Times New Roman" w:cs="Times New Roman"/>
          <w:b/>
          <w:color w:val="4F81BD" w:themeColor="accent1"/>
          <w:sz w:val="24"/>
          <w:szCs w:val="24"/>
          <w:lang w:val="en-US"/>
        </w:rPr>
        <w:t>TECHNAVA</w:t>
      </w:r>
    </w:p>
    <w:p w:rsidR="00013527" w:rsidRPr="00CD4FC6" w:rsidRDefault="00013527" w:rsidP="00226DF3">
      <w:p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noProof/>
          <w:sz w:val="24"/>
          <w:szCs w:val="24"/>
        </w:rPr>
        <w:drawing>
          <wp:inline distT="0" distB="0" distL="0" distR="0" wp14:anchorId="338024E8" wp14:editId="4FF92549">
            <wp:extent cx="2628900" cy="1724025"/>
            <wp:effectExtent l="0" t="0" r="0" b="9525"/>
            <wp:docPr id="39"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28900" cy="1724025"/>
                    </a:xfrm>
                    <a:prstGeom prst="rect">
                      <a:avLst/>
                    </a:prstGeom>
                  </pic:spPr>
                </pic:pic>
              </a:graphicData>
            </a:graphic>
          </wp:inline>
        </w:drawing>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ΤΟ</w:t>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lang w:val="en-US"/>
        </w:rPr>
        <w:t>M</w:t>
      </w:r>
      <w:r w:rsidRPr="00226DF3">
        <w:rPr>
          <w:rFonts w:ascii="Times New Roman" w:hAnsi="Times New Roman" w:cs="Times New Roman"/>
          <w:b/>
          <w:color w:val="4F81BD" w:themeColor="accent1"/>
          <w:sz w:val="24"/>
          <w:szCs w:val="24"/>
        </w:rPr>
        <w:t>ΕΛΟΣ</w:t>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ΜΑΣ</w:t>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lang w:val="en-US"/>
        </w:rPr>
        <w:t>MAREL</w:t>
      </w:r>
      <w:r w:rsidRPr="00CD4FC6">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lang w:val="en-US"/>
        </w:rPr>
        <w:t>ELECTRONICS</w:t>
      </w:r>
    </w:p>
    <w:p w:rsidR="00013527" w:rsidRPr="00CD4FC6" w:rsidRDefault="00013527" w:rsidP="00226DF3">
      <w:p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noProof/>
          <w:sz w:val="24"/>
          <w:szCs w:val="24"/>
        </w:rPr>
        <w:lastRenderedPageBreak/>
        <w:drawing>
          <wp:inline distT="0" distB="0" distL="0" distR="0" wp14:anchorId="210CB004" wp14:editId="496519DA">
            <wp:extent cx="2628900" cy="1990725"/>
            <wp:effectExtent l="0" t="0" r="0" b="9525"/>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28900" cy="1990725"/>
                    </a:xfrm>
                    <a:prstGeom prst="rect">
                      <a:avLst/>
                    </a:prstGeom>
                  </pic:spPr>
                </pic:pic>
              </a:graphicData>
            </a:graphic>
          </wp:inline>
        </w:drawing>
      </w:r>
      <w:r w:rsidRPr="00CD4FC6">
        <w:rPr>
          <w:rFonts w:ascii="Times New Roman" w:hAnsi="Times New Roman" w:cs="Times New Roman"/>
          <w:b/>
          <w:color w:val="4F81BD" w:themeColor="accent1"/>
          <w:sz w:val="24"/>
          <w:szCs w:val="24"/>
        </w:rPr>
        <w:t>ΤΟ ΜΕΛΟΣ ΜΑΣ ΣΥΝΟΔΙΝΟΣ</w:t>
      </w:r>
    </w:p>
    <w:p w:rsidR="00013527" w:rsidRPr="00CD4FC6" w:rsidRDefault="00013527" w:rsidP="00226DF3">
      <w:pPr>
        <w:spacing w:line="360" w:lineRule="auto"/>
        <w:jc w:val="both"/>
        <w:rPr>
          <w:rFonts w:ascii="Times New Roman" w:hAnsi="Times New Roman" w:cs="Times New Roman"/>
          <w:b/>
          <w:color w:val="4F81BD" w:themeColor="accent1"/>
          <w:sz w:val="24"/>
          <w:szCs w:val="24"/>
        </w:rPr>
      </w:pPr>
    </w:p>
    <w:p w:rsidR="00ED7C12" w:rsidRPr="00A679E4" w:rsidRDefault="00ED7C12" w:rsidP="003C2208">
      <w:pPr>
        <w:pStyle w:val="a4"/>
        <w:numPr>
          <w:ilvl w:val="1"/>
          <w:numId w:val="2"/>
        </w:numPr>
        <w:spacing w:line="360" w:lineRule="auto"/>
        <w:jc w:val="both"/>
        <w:rPr>
          <w:rFonts w:ascii="Times New Roman" w:hAnsi="Times New Roman" w:cs="Times New Roman"/>
          <w:b/>
          <w:color w:val="4F81BD" w:themeColor="accent1"/>
          <w:sz w:val="32"/>
          <w:szCs w:val="32"/>
        </w:rPr>
      </w:pPr>
      <w:r w:rsidRPr="00A679E4">
        <w:rPr>
          <w:rFonts w:ascii="Times New Roman" w:hAnsi="Times New Roman" w:cs="Times New Roman"/>
          <w:b/>
          <w:color w:val="4F81BD" w:themeColor="accent1"/>
          <w:sz w:val="32"/>
          <w:szCs w:val="32"/>
        </w:rPr>
        <w:t>Ομιλία κ. Νικολάου Μαυρίκου στην εσπερίδα στο «</w:t>
      </w:r>
      <w:proofErr w:type="spellStart"/>
      <w:r w:rsidRPr="00A679E4">
        <w:rPr>
          <w:rFonts w:ascii="Times New Roman" w:hAnsi="Times New Roman" w:cs="Times New Roman"/>
          <w:b/>
          <w:color w:val="4F81BD" w:themeColor="accent1"/>
          <w:sz w:val="32"/>
          <w:szCs w:val="32"/>
        </w:rPr>
        <w:t>Holiday</w:t>
      </w:r>
      <w:proofErr w:type="spellEnd"/>
      <w:r w:rsidRPr="00A679E4">
        <w:rPr>
          <w:rFonts w:ascii="Times New Roman" w:hAnsi="Times New Roman" w:cs="Times New Roman"/>
          <w:b/>
          <w:color w:val="4F81BD" w:themeColor="accent1"/>
          <w:sz w:val="32"/>
          <w:szCs w:val="32"/>
        </w:rPr>
        <w:t xml:space="preserve"> </w:t>
      </w:r>
      <w:proofErr w:type="spellStart"/>
      <w:r w:rsidRPr="00A679E4">
        <w:rPr>
          <w:rFonts w:ascii="Times New Roman" w:hAnsi="Times New Roman" w:cs="Times New Roman"/>
          <w:b/>
          <w:color w:val="4F81BD" w:themeColor="accent1"/>
          <w:sz w:val="32"/>
          <w:szCs w:val="32"/>
        </w:rPr>
        <w:t>Inn</w:t>
      </w:r>
      <w:proofErr w:type="spellEnd"/>
      <w:r w:rsidRPr="00A679E4">
        <w:rPr>
          <w:rFonts w:ascii="Times New Roman" w:hAnsi="Times New Roman" w:cs="Times New Roman"/>
          <w:b/>
          <w:color w:val="4F81BD" w:themeColor="accent1"/>
          <w:sz w:val="32"/>
          <w:szCs w:val="32"/>
        </w:rPr>
        <w:t>» με θέμα «Αλκοόλ: Υπεύθυνη κατανάλωση από το Α ως το Ω»</w:t>
      </w:r>
    </w:p>
    <w:p w:rsidR="00ED7C12" w:rsidRPr="00226DF3" w:rsidRDefault="00A679E4" w:rsidP="00226DF3">
      <w:pPr>
        <w:spacing w:line="360" w:lineRule="auto"/>
        <w:ind w:left="360"/>
        <w:jc w:val="both"/>
        <w:rPr>
          <w:rFonts w:ascii="Times New Roman" w:hAnsi="Times New Roman" w:cs="Times New Roman"/>
          <w:b/>
          <w:color w:val="4F81BD" w:themeColor="accent1"/>
          <w:sz w:val="24"/>
          <w:szCs w:val="24"/>
        </w:rPr>
      </w:pPr>
      <w:r>
        <w:rPr>
          <w:rFonts w:ascii="Times New Roman" w:hAnsi="Times New Roman" w:cs="Times New Roman"/>
          <w:b/>
          <w:color w:val="4F81BD" w:themeColor="accent1"/>
          <w:sz w:val="24"/>
          <w:szCs w:val="24"/>
        </w:rPr>
        <w:t xml:space="preserve">                       </w:t>
      </w:r>
      <w:r w:rsidR="003D6A22" w:rsidRPr="00226DF3">
        <w:rPr>
          <w:rFonts w:ascii="Times New Roman" w:hAnsi="Times New Roman" w:cs="Times New Roman"/>
          <w:noProof/>
          <w:sz w:val="24"/>
          <w:szCs w:val="24"/>
        </w:rPr>
        <w:drawing>
          <wp:inline distT="0" distB="0" distL="0" distR="0" wp14:anchorId="7552233B" wp14:editId="2B5C1824">
            <wp:extent cx="2876550" cy="1781175"/>
            <wp:effectExtent l="0" t="0" r="0" b="9525"/>
            <wp:docPr id="41"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76550" cy="1781175"/>
                    </a:xfrm>
                    <a:prstGeom prst="rect">
                      <a:avLst/>
                    </a:prstGeom>
                  </pic:spPr>
                </pic:pic>
              </a:graphicData>
            </a:graphic>
          </wp:inline>
        </w:drawing>
      </w:r>
    </w:p>
    <w:p w:rsidR="00ED7C12" w:rsidRPr="00226DF3" w:rsidRDefault="00ED7C12"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Ο κ. Νικόλαος Μαυρίκος με τις ιδιότητες του:</w:t>
      </w:r>
    </w:p>
    <w:p w:rsidR="00ED7C12" w:rsidRPr="00226DF3" w:rsidRDefault="00ED7C12" w:rsidP="00226DF3">
      <w:pPr>
        <w:spacing w:line="360" w:lineRule="auto"/>
        <w:jc w:val="both"/>
        <w:rPr>
          <w:rFonts w:ascii="Times New Roman" w:hAnsi="Times New Roman" w:cs="Times New Roman"/>
          <w:color w:val="1F497D" w:themeColor="text2"/>
          <w:sz w:val="24"/>
          <w:szCs w:val="24"/>
        </w:rPr>
      </w:pPr>
    </w:p>
    <w:p w:rsidR="00ED7C12" w:rsidRPr="00226DF3" w:rsidRDefault="00ED7C12" w:rsidP="00226DF3">
      <w:pPr>
        <w:spacing w:line="360" w:lineRule="auto"/>
        <w:jc w:val="both"/>
        <w:rPr>
          <w:rFonts w:ascii="Times New Roman" w:hAnsi="Times New Roman" w:cs="Times New Roman"/>
          <w:color w:val="1F497D" w:themeColor="text2"/>
          <w:sz w:val="24"/>
          <w:szCs w:val="24"/>
        </w:rPr>
      </w:pPr>
      <w:r w:rsidRPr="00226DF3">
        <w:rPr>
          <w:rFonts w:ascii="Times New Roman" w:hAnsi="Times New Roman" w:cs="Times New Roman"/>
          <w:color w:val="1F497D" w:themeColor="text2"/>
          <w:sz w:val="24"/>
          <w:szCs w:val="24"/>
        </w:rPr>
        <w:t>1) Ιδιοκτήτη της εταιρείας Εισαγωγές Μαυρίκος Α.Ε.</w:t>
      </w:r>
    </w:p>
    <w:p w:rsidR="00ED7C12" w:rsidRPr="00226DF3" w:rsidRDefault="00ED7C12" w:rsidP="00226DF3">
      <w:pPr>
        <w:spacing w:line="360" w:lineRule="auto"/>
        <w:jc w:val="both"/>
        <w:rPr>
          <w:rFonts w:ascii="Times New Roman" w:hAnsi="Times New Roman" w:cs="Times New Roman"/>
          <w:color w:val="1F497D" w:themeColor="text2"/>
          <w:sz w:val="24"/>
          <w:szCs w:val="24"/>
        </w:rPr>
      </w:pPr>
      <w:r w:rsidRPr="00226DF3">
        <w:rPr>
          <w:rFonts w:ascii="Times New Roman" w:hAnsi="Times New Roman" w:cs="Times New Roman"/>
          <w:color w:val="1F497D" w:themeColor="text2"/>
          <w:sz w:val="24"/>
          <w:szCs w:val="24"/>
        </w:rPr>
        <w:t>2) Υπευθύνου ΓΕΜΗ και Εξυπηρέτησης Επιχειρήσεων του ΕΒΕΠ</w:t>
      </w:r>
    </w:p>
    <w:p w:rsidR="00ED7C12" w:rsidRPr="00226DF3" w:rsidRDefault="00ED7C12" w:rsidP="00226DF3">
      <w:pPr>
        <w:spacing w:line="360" w:lineRule="auto"/>
        <w:jc w:val="both"/>
        <w:rPr>
          <w:rFonts w:ascii="Times New Roman" w:hAnsi="Times New Roman" w:cs="Times New Roman"/>
          <w:color w:val="1F497D" w:themeColor="text2"/>
          <w:sz w:val="24"/>
          <w:szCs w:val="24"/>
        </w:rPr>
      </w:pPr>
      <w:r w:rsidRPr="00226DF3">
        <w:rPr>
          <w:rFonts w:ascii="Times New Roman" w:hAnsi="Times New Roman" w:cs="Times New Roman"/>
          <w:color w:val="1F497D" w:themeColor="text2"/>
          <w:sz w:val="24"/>
          <w:szCs w:val="24"/>
        </w:rPr>
        <w:t xml:space="preserve">3) Προέδρου του Πανελληνίου Συλλόγου Εφοδιαστών Πλοίων &amp; </w:t>
      </w:r>
      <w:proofErr w:type="spellStart"/>
      <w:r w:rsidRPr="00226DF3">
        <w:rPr>
          <w:rFonts w:ascii="Times New Roman" w:hAnsi="Times New Roman" w:cs="Times New Roman"/>
          <w:color w:val="1F497D" w:themeColor="text2"/>
          <w:sz w:val="24"/>
          <w:szCs w:val="24"/>
        </w:rPr>
        <w:t>Εξαγωγέων</w:t>
      </w:r>
      <w:proofErr w:type="spellEnd"/>
    </w:p>
    <w:p w:rsidR="00ED7C12" w:rsidRPr="00226DF3" w:rsidRDefault="00ED7C12" w:rsidP="00226DF3">
      <w:pPr>
        <w:spacing w:line="360" w:lineRule="auto"/>
        <w:jc w:val="both"/>
        <w:rPr>
          <w:rFonts w:ascii="Times New Roman" w:hAnsi="Times New Roman" w:cs="Times New Roman"/>
          <w:color w:val="1F497D" w:themeColor="text2"/>
          <w:sz w:val="24"/>
          <w:szCs w:val="24"/>
        </w:rPr>
      </w:pPr>
    </w:p>
    <w:p w:rsidR="00ED7C12" w:rsidRPr="00226DF3" w:rsidRDefault="00ED7C12" w:rsidP="00226DF3">
      <w:pPr>
        <w:spacing w:line="360" w:lineRule="auto"/>
        <w:jc w:val="both"/>
        <w:rPr>
          <w:rFonts w:ascii="Times New Roman" w:hAnsi="Times New Roman" w:cs="Times New Roman"/>
          <w:color w:val="1F497D" w:themeColor="text2"/>
          <w:sz w:val="24"/>
          <w:szCs w:val="24"/>
        </w:rPr>
      </w:pPr>
      <w:r w:rsidRPr="00226DF3">
        <w:rPr>
          <w:rFonts w:ascii="Times New Roman" w:hAnsi="Times New Roman" w:cs="Times New Roman"/>
          <w:color w:val="1F497D" w:themeColor="text2"/>
          <w:sz w:val="24"/>
          <w:szCs w:val="24"/>
        </w:rPr>
        <w:t>ήταν ομιλητής στην εσπερίδα με θέμα «Αλκοόλ: Υπεύθυνη κατανάλωση  από το Α ως το Ω», που διοργανώθηκε από το Περιοδικό %</w:t>
      </w:r>
      <w:proofErr w:type="spellStart"/>
      <w:r w:rsidRPr="00226DF3">
        <w:rPr>
          <w:rFonts w:ascii="Times New Roman" w:hAnsi="Times New Roman" w:cs="Times New Roman"/>
          <w:color w:val="1F497D" w:themeColor="text2"/>
          <w:sz w:val="24"/>
          <w:szCs w:val="24"/>
        </w:rPr>
        <w:t>Vol.Drinks</w:t>
      </w:r>
      <w:proofErr w:type="spellEnd"/>
      <w:r w:rsidRPr="00226DF3">
        <w:rPr>
          <w:rFonts w:ascii="Times New Roman" w:hAnsi="Times New Roman" w:cs="Times New Roman"/>
          <w:color w:val="1F497D" w:themeColor="text2"/>
          <w:sz w:val="24"/>
          <w:szCs w:val="24"/>
        </w:rPr>
        <w:t xml:space="preserve"> Τρίτη 27/3/18 στις στο «</w:t>
      </w:r>
      <w:proofErr w:type="spellStart"/>
      <w:r w:rsidRPr="00226DF3">
        <w:rPr>
          <w:rFonts w:ascii="Times New Roman" w:hAnsi="Times New Roman" w:cs="Times New Roman"/>
          <w:color w:val="1F497D" w:themeColor="text2"/>
          <w:sz w:val="24"/>
          <w:szCs w:val="24"/>
        </w:rPr>
        <w:t>Holiday</w:t>
      </w:r>
      <w:proofErr w:type="spellEnd"/>
      <w:r w:rsidRPr="00226DF3">
        <w:rPr>
          <w:rFonts w:ascii="Times New Roman" w:hAnsi="Times New Roman" w:cs="Times New Roman"/>
          <w:color w:val="1F497D" w:themeColor="text2"/>
          <w:sz w:val="24"/>
          <w:szCs w:val="24"/>
        </w:rPr>
        <w:t xml:space="preserve"> </w:t>
      </w:r>
      <w:proofErr w:type="spellStart"/>
      <w:r w:rsidRPr="00226DF3">
        <w:rPr>
          <w:rFonts w:ascii="Times New Roman" w:hAnsi="Times New Roman" w:cs="Times New Roman"/>
          <w:color w:val="1F497D" w:themeColor="text2"/>
          <w:sz w:val="24"/>
          <w:szCs w:val="24"/>
        </w:rPr>
        <w:t>Inn</w:t>
      </w:r>
      <w:proofErr w:type="spellEnd"/>
      <w:r w:rsidRPr="00226DF3">
        <w:rPr>
          <w:rFonts w:ascii="Times New Roman" w:hAnsi="Times New Roman" w:cs="Times New Roman"/>
          <w:color w:val="1F497D" w:themeColor="text2"/>
          <w:sz w:val="24"/>
          <w:szCs w:val="24"/>
        </w:rPr>
        <w:t xml:space="preserve"> ATHENS.</w:t>
      </w:r>
    </w:p>
    <w:p w:rsidR="00ED7C12" w:rsidRPr="00226DF3" w:rsidRDefault="00ED7C12" w:rsidP="00226DF3">
      <w:pPr>
        <w:spacing w:line="360" w:lineRule="auto"/>
        <w:jc w:val="both"/>
        <w:rPr>
          <w:rFonts w:ascii="Times New Roman" w:hAnsi="Times New Roman" w:cs="Times New Roman"/>
          <w:color w:val="1F497D" w:themeColor="text2"/>
          <w:sz w:val="24"/>
          <w:szCs w:val="24"/>
        </w:rPr>
      </w:pPr>
      <w:r w:rsidRPr="00226DF3">
        <w:rPr>
          <w:rFonts w:ascii="Times New Roman" w:hAnsi="Times New Roman" w:cs="Times New Roman"/>
          <w:color w:val="1F497D" w:themeColor="text2"/>
          <w:sz w:val="24"/>
          <w:szCs w:val="24"/>
        </w:rPr>
        <w:lastRenderedPageBreak/>
        <w:t>Ο Πρόεδρος κ. Νικόλαος Μαυρίκος περιέγραψε τη τρέχουσα κατάσταση στη χώρα η οποία έχει πυροδοτήσει τις πράξεις λαθρεμπορίου και της απομίμησης αλκοολούχων ποτών, με αποτέλεσμα τη συρρίκνωση του κλάδου κατά 50 %</w:t>
      </w:r>
    </w:p>
    <w:p w:rsidR="00ED7C12" w:rsidRPr="00226DF3" w:rsidRDefault="00ED7C12" w:rsidP="00226DF3">
      <w:pPr>
        <w:spacing w:line="360" w:lineRule="auto"/>
        <w:jc w:val="both"/>
        <w:rPr>
          <w:rFonts w:ascii="Times New Roman" w:hAnsi="Times New Roman" w:cs="Times New Roman"/>
          <w:color w:val="1F497D" w:themeColor="text2"/>
          <w:sz w:val="24"/>
          <w:szCs w:val="24"/>
        </w:rPr>
      </w:pPr>
      <w:r w:rsidRPr="00226DF3">
        <w:rPr>
          <w:rFonts w:ascii="Times New Roman" w:hAnsi="Times New Roman" w:cs="Times New Roman"/>
          <w:color w:val="1F497D" w:themeColor="text2"/>
          <w:sz w:val="24"/>
          <w:szCs w:val="24"/>
        </w:rPr>
        <w:t>και  πρότεινε (6) καινοτόμα μέτρα που:</w:t>
      </w:r>
    </w:p>
    <w:p w:rsidR="00ED7C12" w:rsidRPr="00ED7C12" w:rsidRDefault="00ED7C12" w:rsidP="003C2208">
      <w:pPr>
        <w:numPr>
          <w:ilvl w:val="0"/>
          <w:numId w:val="12"/>
        </w:numPr>
        <w:shd w:val="clear" w:color="auto" w:fill="FFFFFF"/>
        <w:spacing w:after="0" w:line="360" w:lineRule="auto"/>
        <w:ind w:left="480"/>
        <w:jc w:val="both"/>
        <w:textAlignment w:val="baseline"/>
        <w:rPr>
          <w:rFonts w:ascii="Times New Roman" w:eastAsia="Times New Roman" w:hAnsi="Times New Roman" w:cs="Times New Roman"/>
          <w:color w:val="1F497D" w:themeColor="text2"/>
          <w:sz w:val="24"/>
          <w:szCs w:val="24"/>
          <w:lang w:eastAsia="el-GR"/>
        </w:rPr>
      </w:pPr>
      <w:r w:rsidRPr="00ED7C12">
        <w:rPr>
          <w:rFonts w:ascii="Times New Roman" w:eastAsia="Times New Roman" w:hAnsi="Times New Roman" w:cs="Times New Roman"/>
          <w:color w:val="1F497D" w:themeColor="text2"/>
          <w:sz w:val="24"/>
          <w:szCs w:val="24"/>
          <w:lang w:eastAsia="el-GR"/>
        </w:rPr>
        <w:t> καθιερώνουν νέους κανόνες στην εφοδιαστική αλυσίδα (από τον ποτοποιό ή εισαγωγέα μέχρι τον τελευταίο έμπορο).</w:t>
      </w:r>
    </w:p>
    <w:p w:rsidR="00ED7C12" w:rsidRPr="00ED7C12" w:rsidRDefault="00ED7C12" w:rsidP="003C2208">
      <w:pPr>
        <w:numPr>
          <w:ilvl w:val="0"/>
          <w:numId w:val="12"/>
        </w:numPr>
        <w:shd w:val="clear" w:color="auto" w:fill="FFFFFF"/>
        <w:spacing w:after="0" w:line="360" w:lineRule="auto"/>
        <w:ind w:left="480"/>
        <w:jc w:val="both"/>
        <w:textAlignment w:val="baseline"/>
        <w:rPr>
          <w:rFonts w:ascii="Times New Roman" w:eastAsia="Times New Roman" w:hAnsi="Times New Roman" w:cs="Times New Roman"/>
          <w:color w:val="1F497D" w:themeColor="text2"/>
          <w:sz w:val="24"/>
          <w:szCs w:val="24"/>
          <w:lang w:eastAsia="el-GR"/>
        </w:rPr>
      </w:pPr>
      <w:r w:rsidRPr="00ED7C12">
        <w:rPr>
          <w:rFonts w:ascii="Times New Roman" w:eastAsia="Times New Roman" w:hAnsi="Times New Roman" w:cs="Times New Roman"/>
          <w:color w:val="1F497D" w:themeColor="text2"/>
          <w:sz w:val="24"/>
          <w:szCs w:val="24"/>
          <w:lang w:eastAsia="el-GR"/>
        </w:rPr>
        <w:t>διακρίνουν τους συνεπείς και αξιόπιστους έμπορους, ενώ παράλληλα ενισχύουν τη θέση τους στην αγορά.</w:t>
      </w:r>
    </w:p>
    <w:p w:rsidR="00ED7C12" w:rsidRPr="00ED7C12" w:rsidRDefault="00ED7C12" w:rsidP="003C2208">
      <w:pPr>
        <w:numPr>
          <w:ilvl w:val="0"/>
          <w:numId w:val="12"/>
        </w:numPr>
        <w:shd w:val="clear" w:color="auto" w:fill="FFFFFF"/>
        <w:spacing w:after="0" w:line="360" w:lineRule="auto"/>
        <w:ind w:left="480"/>
        <w:jc w:val="both"/>
        <w:textAlignment w:val="baseline"/>
        <w:rPr>
          <w:rFonts w:ascii="Times New Roman" w:eastAsia="Times New Roman" w:hAnsi="Times New Roman" w:cs="Times New Roman"/>
          <w:color w:val="1F497D" w:themeColor="text2"/>
          <w:sz w:val="24"/>
          <w:szCs w:val="24"/>
          <w:lang w:eastAsia="el-GR"/>
        </w:rPr>
      </w:pPr>
      <w:r w:rsidRPr="00ED7C12">
        <w:rPr>
          <w:rFonts w:ascii="Times New Roman" w:eastAsia="Times New Roman" w:hAnsi="Times New Roman" w:cs="Times New Roman"/>
          <w:color w:val="1F497D" w:themeColor="text2"/>
          <w:sz w:val="24"/>
          <w:szCs w:val="24"/>
          <w:lang w:eastAsia="el-GR"/>
        </w:rPr>
        <w:t>προστατεύουν τη δημόσια υγεία</w:t>
      </w:r>
    </w:p>
    <w:p w:rsidR="003D6A22" w:rsidRPr="00ED7C12" w:rsidRDefault="00ED7C12" w:rsidP="003C2208">
      <w:pPr>
        <w:numPr>
          <w:ilvl w:val="0"/>
          <w:numId w:val="12"/>
        </w:numPr>
        <w:shd w:val="clear" w:color="auto" w:fill="FFFFFF"/>
        <w:spacing w:after="0" w:line="360" w:lineRule="auto"/>
        <w:ind w:left="480"/>
        <w:jc w:val="both"/>
        <w:textAlignment w:val="baseline"/>
        <w:rPr>
          <w:rFonts w:ascii="Times New Roman" w:eastAsia="Times New Roman" w:hAnsi="Times New Roman" w:cs="Times New Roman"/>
          <w:color w:val="1F497D" w:themeColor="text2"/>
          <w:sz w:val="24"/>
          <w:szCs w:val="24"/>
          <w:lang w:eastAsia="el-GR"/>
        </w:rPr>
      </w:pPr>
      <w:r w:rsidRPr="00ED7C12">
        <w:rPr>
          <w:rFonts w:ascii="Times New Roman" w:eastAsia="Times New Roman" w:hAnsi="Times New Roman" w:cs="Times New Roman"/>
          <w:color w:val="1F497D" w:themeColor="text2"/>
          <w:sz w:val="24"/>
          <w:szCs w:val="24"/>
          <w:lang w:eastAsia="el-GR"/>
        </w:rPr>
        <w:t xml:space="preserve">διευκολύνουν το έργο όλων των ελεγκτικών υπηρεσιών (Κ.Ο.Ε., ΕΛ.Υ.Τ., Γ.Χ.Κ., το ΣΔΟΕ, την Οικονομική Αστυνομία, τον ΕΦΕΤ, </w:t>
      </w:r>
      <w:proofErr w:type="spellStart"/>
      <w:r w:rsidRPr="00ED7C12">
        <w:rPr>
          <w:rFonts w:ascii="Times New Roman" w:eastAsia="Times New Roman" w:hAnsi="Times New Roman" w:cs="Times New Roman"/>
          <w:color w:val="1F497D" w:themeColor="text2"/>
          <w:sz w:val="24"/>
          <w:szCs w:val="24"/>
          <w:lang w:eastAsia="el-GR"/>
        </w:rPr>
        <w:t>κ.α</w:t>
      </w:r>
      <w:proofErr w:type="spellEnd"/>
      <w:r w:rsidRPr="00ED7C12">
        <w:rPr>
          <w:rFonts w:ascii="Times New Roman" w:eastAsia="Times New Roman" w:hAnsi="Times New Roman" w:cs="Times New Roman"/>
          <w:color w:val="1F497D" w:themeColor="text2"/>
          <w:sz w:val="24"/>
          <w:szCs w:val="24"/>
          <w:lang w:eastAsia="el-GR"/>
        </w:rPr>
        <w:t>).</w:t>
      </w:r>
    </w:p>
    <w:p w:rsidR="00ED7C12" w:rsidRPr="00D73D19" w:rsidRDefault="00ED7C12" w:rsidP="00D73D19">
      <w:pPr>
        <w:shd w:val="clear" w:color="auto" w:fill="FFFFFF"/>
        <w:spacing w:before="314" w:after="314" w:line="360" w:lineRule="auto"/>
        <w:jc w:val="both"/>
        <w:textAlignment w:val="baseline"/>
        <w:rPr>
          <w:rFonts w:ascii="Times New Roman" w:eastAsia="Times New Roman" w:hAnsi="Times New Roman" w:cs="Times New Roman"/>
          <w:color w:val="1F497D" w:themeColor="text2"/>
          <w:sz w:val="24"/>
          <w:szCs w:val="24"/>
          <w:lang w:eastAsia="el-GR"/>
        </w:rPr>
      </w:pPr>
      <w:r w:rsidRPr="00ED7C12">
        <w:rPr>
          <w:rFonts w:ascii="Times New Roman" w:eastAsia="Times New Roman" w:hAnsi="Times New Roman" w:cs="Times New Roman"/>
          <w:color w:val="1F497D" w:themeColor="text2"/>
          <w:sz w:val="24"/>
          <w:szCs w:val="24"/>
          <w:lang w:eastAsia="el-GR"/>
        </w:rPr>
        <w:t>Επίσης ο κ. Νικόλαος Μαυρίκος απηύθυνε πρόσκληση συνεργασίας σε φορείς, εταιρείες και υπηρεσίες για να δράσουν όλοι μαζί για ένα κοινό σκοπό , την πάταξη του λαθρεμπορίου και της απομίμησης.</w:t>
      </w:r>
      <w:r w:rsidRPr="00ED7C12">
        <w:rPr>
          <w:rFonts w:ascii="Times New Roman" w:eastAsia="Times New Roman" w:hAnsi="Times New Roman" w:cs="Times New Roman"/>
          <w:color w:val="1F497D" w:themeColor="text2"/>
          <w:sz w:val="24"/>
          <w:szCs w:val="24"/>
          <w:lang w:eastAsia="el-GR"/>
        </w:rPr>
        <w:br/>
        <w:t>Οι παρευρισκόμενοι χαιρέτησαν με ενθουσιασμό τις προτάσεις του κ. Μαυρίκου</w:t>
      </w:r>
    </w:p>
    <w:p w:rsidR="00CD01E0" w:rsidRPr="00226DF3" w:rsidRDefault="00CD01E0" w:rsidP="003C2208">
      <w:pPr>
        <w:pStyle w:val="a4"/>
        <w:numPr>
          <w:ilvl w:val="0"/>
          <w:numId w:val="2"/>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FBFBF" w:themeFill="background1" w:themeFillShade="BF"/>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b/>
          <w:color w:val="4F81BD" w:themeColor="accent1"/>
          <w:sz w:val="24"/>
          <w:szCs w:val="24"/>
        </w:rPr>
        <w:t>ΔΥΝΑΜΙΚΟ ΠΑΡΟΝ ΣΕ ΟΜΑΔΕΣ ΥΠΟΥΡΓΕΙΩΝ</w:t>
      </w:r>
    </w:p>
    <w:p w:rsidR="00CD01E0" w:rsidRPr="00226DF3" w:rsidRDefault="00CD01E0" w:rsidP="00226DF3">
      <w:pPr>
        <w:spacing w:line="360" w:lineRule="auto"/>
        <w:ind w:firstLine="720"/>
        <w:jc w:val="both"/>
        <w:rPr>
          <w:rFonts w:ascii="Times New Roman" w:hAnsi="Times New Roman" w:cs="Times New Roman"/>
          <w:b/>
          <w:color w:val="4F81BD" w:themeColor="accent1"/>
          <w:sz w:val="24"/>
          <w:szCs w:val="24"/>
        </w:rPr>
      </w:pPr>
      <w:r w:rsidRPr="00226DF3">
        <w:rPr>
          <w:rFonts w:ascii="Times New Roman" w:hAnsi="Times New Roman" w:cs="Times New Roman"/>
          <w:b/>
          <w:color w:val="4F81BD" w:themeColor="accent1"/>
          <w:sz w:val="24"/>
          <w:szCs w:val="24"/>
        </w:rPr>
        <w:t>Αξίζει να τονιστεί ότι ο ΠΣΕΠΕ το 2018 συμμετέχει δυναμικά</w:t>
      </w:r>
      <w:r w:rsidR="001D3159" w:rsidRPr="00226DF3">
        <w:rPr>
          <w:rFonts w:ascii="Times New Roman" w:hAnsi="Times New Roman" w:cs="Times New Roman"/>
          <w:b/>
          <w:color w:val="4F81BD" w:themeColor="accent1"/>
          <w:sz w:val="24"/>
          <w:szCs w:val="24"/>
        </w:rPr>
        <w:t xml:space="preserve"> </w:t>
      </w:r>
      <w:r w:rsidRPr="00226DF3">
        <w:rPr>
          <w:rFonts w:ascii="Times New Roman" w:hAnsi="Times New Roman" w:cs="Times New Roman"/>
          <w:b/>
          <w:color w:val="4F81BD" w:themeColor="accent1"/>
          <w:sz w:val="24"/>
          <w:szCs w:val="24"/>
        </w:rPr>
        <w:t>στις ομάδες:</w:t>
      </w:r>
    </w:p>
    <w:p w:rsidR="00CD01E0" w:rsidRPr="00226DF3" w:rsidRDefault="00CD01E0"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w:t>
      </w:r>
      <w:r w:rsidRPr="00226DF3">
        <w:rPr>
          <w:rFonts w:ascii="Times New Roman" w:hAnsi="Times New Roman" w:cs="Times New Roman"/>
          <w:color w:val="4F81BD" w:themeColor="accent1"/>
          <w:sz w:val="24"/>
          <w:szCs w:val="24"/>
        </w:rPr>
        <w:tab/>
      </w:r>
      <w:r w:rsidRPr="00226DF3">
        <w:rPr>
          <w:rFonts w:ascii="Times New Roman" w:hAnsi="Times New Roman" w:cs="Times New Roman"/>
          <w:b/>
          <w:color w:val="4F81BD" w:themeColor="accent1"/>
          <w:sz w:val="24"/>
          <w:szCs w:val="24"/>
          <w:u w:val="single"/>
        </w:rPr>
        <w:t>Επιχειρησιακής Επιτροπής Διευκόλυνσης Εμπορίου,</w:t>
      </w:r>
      <w:r w:rsidRPr="00226DF3">
        <w:rPr>
          <w:rFonts w:ascii="Times New Roman" w:hAnsi="Times New Roman" w:cs="Times New Roman"/>
          <w:color w:val="4F81BD" w:themeColor="accent1"/>
          <w:sz w:val="24"/>
          <w:szCs w:val="24"/>
        </w:rPr>
        <w:t xml:space="preserve"> μ’ εκπρόσωπο τον Πρόεδρο κ. Νικόλαο Μαυρίκο και αναπληρωματικό μέλος τον τελωνειακό σύμβουλο κ. Γεώργιο </w:t>
      </w:r>
      <w:proofErr w:type="spellStart"/>
      <w:r w:rsidRPr="00226DF3">
        <w:rPr>
          <w:rFonts w:ascii="Times New Roman" w:hAnsi="Times New Roman" w:cs="Times New Roman"/>
          <w:color w:val="4F81BD" w:themeColor="accent1"/>
          <w:sz w:val="24"/>
          <w:szCs w:val="24"/>
        </w:rPr>
        <w:t>Βήτο</w:t>
      </w:r>
      <w:proofErr w:type="spellEnd"/>
      <w:r w:rsidRPr="00226DF3">
        <w:rPr>
          <w:rFonts w:ascii="Times New Roman" w:hAnsi="Times New Roman" w:cs="Times New Roman"/>
          <w:color w:val="4F81BD" w:themeColor="accent1"/>
          <w:sz w:val="24"/>
          <w:szCs w:val="24"/>
        </w:rPr>
        <w:t xml:space="preserve">, αποστέλλοντας ανελλιπώς σχόλια και παρατηρήσεις μας σε θέματα διαδικασίας εφοδιασμού πλοίων. </w:t>
      </w:r>
    </w:p>
    <w:p w:rsidR="00CD01E0" w:rsidRPr="00226DF3" w:rsidRDefault="00CD01E0"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w:t>
      </w:r>
      <w:r w:rsidRPr="00226DF3">
        <w:rPr>
          <w:rFonts w:ascii="Times New Roman" w:hAnsi="Times New Roman" w:cs="Times New Roman"/>
          <w:color w:val="4F81BD" w:themeColor="accent1"/>
          <w:sz w:val="24"/>
          <w:szCs w:val="24"/>
        </w:rPr>
        <w:tab/>
      </w:r>
      <w:r w:rsidRPr="00226DF3">
        <w:rPr>
          <w:rFonts w:ascii="Times New Roman" w:hAnsi="Times New Roman" w:cs="Times New Roman"/>
          <w:b/>
          <w:color w:val="4F81BD" w:themeColor="accent1"/>
          <w:sz w:val="24"/>
          <w:szCs w:val="24"/>
          <w:u w:val="single"/>
        </w:rPr>
        <w:t xml:space="preserve">Εθνικής Συντονιστικής Επιτροπής Κρουαζιέρας, </w:t>
      </w:r>
      <w:r w:rsidRPr="00226DF3">
        <w:rPr>
          <w:rFonts w:ascii="Times New Roman" w:hAnsi="Times New Roman" w:cs="Times New Roman"/>
          <w:color w:val="4F81BD" w:themeColor="accent1"/>
          <w:sz w:val="24"/>
          <w:szCs w:val="24"/>
        </w:rPr>
        <w:t xml:space="preserve">μ’ εκπρόσωπο τον Πρόεδρο κ. Νικόλαο Μαυρίκο και αναπληρωματικό μέλος </w:t>
      </w:r>
      <w:r w:rsidR="009A674F">
        <w:rPr>
          <w:rFonts w:ascii="Times New Roman" w:hAnsi="Times New Roman" w:cs="Times New Roman"/>
          <w:color w:val="4F81BD" w:themeColor="accent1"/>
          <w:sz w:val="24"/>
          <w:szCs w:val="24"/>
        </w:rPr>
        <w:t xml:space="preserve">το τελωνειακό σύμβουλο του ΠΣΕΠΕ κ. Γεώργιο </w:t>
      </w:r>
      <w:proofErr w:type="spellStart"/>
      <w:r w:rsidR="009A674F">
        <w:rPr>
          <w:rFonts w:ascii="Times New Roman" w:hAnsi="Times New Roman" w:cs="Times New Roman"/>
          <w:color w:val="4F81BD" w:themeColor="accent1"/>
          <w:sz w:val="24"/>
          <w:szCs w:val="24"/>
        </w:rPr>
        <w:t>Βήτο</w:t>
      </w:r>
      <w:proofErr w:type="spellEnd"/>
      <w:r w:rsidRPr="00226DF3">
        <w:rPr>
          <w:rFonts w:ascii="Times New Roman" w:hAnsi="Times New Roman" w:cs="Times New Roman"/>
          <w:color w:val="4F81BD" w:themeColor="accent1"/>
          <w:sz w:val="24"/>
          <w:szCs w:val="24"/>
        </w:rPr>
        <w:t xml:space="preserve">, εκθέτοντας, τόσο με υπόμνημα μας όσο και κατά τη διάρκεια των συνεδριάσεων, όλα τα προβλήματα που σχετίζονται με τον εφοδιασμό των </w:t>
      </w:r>
      <w:proofErr w:type="spellStart"/>
      <w:r w:rsidRPr="00226DF3">
        <w:rPr>
          <w:rFonts w:ascii="Times New Roman" w:hAnsi="Times New Roman" w:cs="Times New Roman"/>
          <w:color w:val="4F81BD" w:themeColor="accent1"/>
          <w:sz w:val="24"/>
          <w:szCs w:val="24"/>
        </w:rPr>
        <w:t>κρουαζιεροπλοίων</w:t>
      </w:r>
      <w:proofErr w:type="spellEnd"/>
      <w:r w:rsidRPr="00226DF3">
        <w:rPr>
          <w:rFonts w:ascii="Times New Roman" w:hAnsi="Times New Roman" w:cs="Times New Roman"/>
          <w:color w:val="4F81BD" w:themeColor="accent1"/>
          <w:sz w:val="24"/>
          <w:szCs w:val="24"/>
        </w:rPr>
        <w:t xml:space="preserve"> και τα οποία δημιουργούνται από ισχύουσες νομοθετικές ή κανονιστικές διατάξεις ή από εγκύκλιες διαταγές οι οποίες ερμηνεύουν τις ισχύουσες διατάξεις. </w:t>
      </w:r>
    </w:p>
    <w:p w:rsidR="00CD01E0" w:rsidRDefault="00CD01E0" w:rsidP="003C2208">
      <w:pPr>
        <w:pStyle w:val="a4"/>
        <w:numPr>
          <w:ilvl w:val="0"/>
          <w:numId w:val="4"/>
        </w:numPr>
        <w:spacing w:line="360" w:lineRule="auto"/>
        <w:jc w:val="both"/>
        <w:rPr>
          <w:rFonts w:ascii="Times New Roman" w:hAnsi="Times New Roman" w:cs="Times New Roman"/>
          <w:b/>
          <w:color w:val="4F81BD" w:themeColor="accent1"/>
          <w:sz w:val="24"/>
          <w:szCs w:val="24"/>
        </w:rPr>
      </w:pPr>
      <w:r w:rsidRPr="00226DF3">
        <w:rPr>
          <w:rFonts w:ascii="Times New Roman" w:hAnsi="Times New Roman" w:cs="Times New Roman"/>
          <w:b/>
          <w:color w:val="4F81BD" w:themeColor="accent1"/>
          <w:sz w:val="24"/>
          <w:szCs w:val="24"/>
        </w:rPr>
        <w:lastRenderedPageBreak/>
        <w:t xml:space="preserve">«Αναπτυξιακό Πρόγραμμα και Μελέτη Διαχείρισης (Master </w:t>
      </w:r>
      <w:proofErr w:type="spellStart"/>
      <w:r w:rsidRPr="00226DF3">
        <w:rPr>
          <w:rFonts w:ascii="Times New Roman" w:hAnsi="Times New Roman" w:cs="Times New Roman"/>
          <w:b/>
          <w:color w:val="4F81BD" w:themeColor="accent1"/>
          <w:sz w:val="24"/>
          <w:szCs w:val="24"/>
        </w:rPr>
        <w:t>Plan</w:t>
      </w:r>
      <w:proofErr w:type="spellEnd"/>
      <w:r w:rsidRPr="00226DF3">
        <w:rPr>
          <w:rFonts w:ascii="Times New Roman" w:hAnsi="Times New Roman" w:cs="Times New Roman"/>
          <w:b/>
          <w:color w:val="4F81BD" w:themeColor="accent1"/>
          <w:sz w:val="24"/>
          <w:szCs w:val="24"/>
        </w:rPr>
        <w:t>) Λιμένα Πειραιά – Διαβούλευση με Φορείς»</w:t>
      </w:r>
    </w:p>
    <w:p w:rsidR="00DE6EB8" w:rsidRPr="00226DF3" w:rsidRDefault="00DE6EB8" w:rsidP="00DE6EB8">
      <w:pPr>
        <w:pStyle w:val="a4"/>
        <w:spacing w:line="360" w:lineRule="auto"/>
        <w:jc w:val="both"/>
        <w:rPr>
          <w:rFonts w:ascii="Times New Roman" w:hAnsi="Times New Roman" w:cs="Times New Roman"/>
          <w:b/>
          <w:color w:val="4F81BD" w:themeColor="accent1"/>
          <w:sz w:val="24"/>
          <w:szCs w:val="24"/>
        </w:rPr>
      </w:pPr>
      <w:r w:rsidRPr="00DE6EB8">
        <w:rPr>
          <w:noProof/>
        </w:rPr>
        <w:drawing>
          <wp:inline distT="0" distB="0" distL="0" distR="0" wp14:anchorId="4CB6B0B7" wp14:editId="73E99CB0">
            <wp:extent cx="2857500" cy="2143125"/>
            <wp:effectExtent l="0" t="0" r="0" b="9525"/>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57500" cy="2143125"/>
                    </a:xfrm>
                    <a:prstGeom prst="rect">
                      <a:avLst/>
                    </a:prstGeom>
                  </pic:spPr>
                </pic:pic>
              </a:graphicData>
            </a:graphic>
          </wp:inline>
        </w:drawing>
      </w:r>
    </w:p>
    <w:p w:rsidR="00CD01E0" w:rsidRPr="00226DF3" w:rsidRDefault="00CD01E0"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Ο Πρόεδρος κ. Νικόλαος Μαυρίκος παρευρέθηκε  Παρασκευή 30/3/18 στη συνεδρίαση για το MASTER PLAN που πραγματοποιήθηκε στη Γενική Γραμματεία Λιμένων Λιμενικής Πολιτικής &amp; Ναυτιλιακών Επενδύσεων.</w:t>
      </w:r>
    </w:p>
    <w:p w:rsidR="00CD01E0" w:rsidRPr="00226DF3" w:rsidRDefault="00CD01E0"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 xml:space="preserve">Είχε προηγηθεί η επιστολή του ΠΣΕΠΕ με </w:t>
      </w:r>
      <w:proofErr w:type="spellStart"/>
      <w:r w:rsidRPr="00226DF3">
        <w:rPr>
          <w:rFonts w:ascii="Times New Roman" w:hAnsi="Times New Roman" w:cs="Times New Roman"/>
          <w:color w:val="4F81BD" w:themeColor="accent1"/>
          <w:sz w:val="24"/>
          <w:szCs w:val="24"/>
        </w:rPr>
        <w:t>αρ</w:t>
      </w:r>
      <w:proofErr w:type="spellEnd"/>
      <w:r w:rsidRPr="00226DF3">
        <w:rPr>
          <w:rFonts w:ascii="Times New Roman" w:hAnsi="Times New Roman" w:cs="Times New Roman"/>
          <w:color w:val="4F81BD" w:themeColor="accent1"/>
          <w:sz w:val="24"/>
          <w:szCs w:val="24"/>
        </w:rPr>
        <w:t xml:space="preserve">. </w:t>
      </w:r>
      <w:proofErr w:type="spellStart"/>
      <w:r w:rsidRPr="00226DF3">
        <w:rPr>
          <w:rFonts w:ascii="Times New Roman" w:hAnsi="Times New Roman" w:cs="Times New Roman"/>
          <w:color w:val="4F81BD" w:themeColor="accent1"/>
          <w:sz w:val="24"/>
          <w:szCs w:val="24"/>
        </w:rPr>
        <w:t>πρωτ</w:t>
      </w:r>
      <w:proofErr w:type="spellEnd"/>
      <w:r w:rsidRPr="00226DF3">
        <w:rPr>
          <w:rFonts w:ascii="Times New Roman" w:hAnsi="Times New Roman" w:cs="Times New Roman"/>
          <w:color w:val="4F81BD" w:themeColor="accent1"/>
          <w:sz w:val="24"/>
          <w:szCs w:val="24"/>
        </w:rPr>
        <w:t xml:space="preserve">. 743/12.2.18 προς το Υπουργείο Ναυτιλίας και Νησιωτικής Πολιτικής, με το οποίο εκθέσαμε τις απόψεις μας για το </w:t>
      </w:r>
      <w:r w:rsidRPr="00226DF3">
        <w:rPr>
          <w:rFonts w:ascii="Times New Roman" w:hAnsi="Times New Roman" w:cs="Times New Roman"/>
          <w:color w:val="4F81BD" w:themeColor="accent1"/>
          <w:sz w:val="24"/>
          <w:szCs w:val="24"/>
          <w:lang w:val="en-US"/>
        </w:rPr>
        <w:t>MASTER</w:t>
      </w:r>
      <w:r w:rsidRPr="00226DF3">
        <w:rPr>
          <w:rFonts w:ascii="Times New Roman" w:hAnsi="Times New Roman" w:cs="Times New Roman"/>
          <w:color w:val="4F81BD" w:themeColor="accent1"/>
          <w:sz w:val="24"/>
          <w:szCs w:val="24"/>
        </w:rPr>
        <w:t xml:space="preserve"> </w:t>
      </w:r>
      <w:r w:rsidRPr="00226DF3">
        <w:rPr>
          <w:rFonts w:ascii="Times New Roman" w:hAnsi="Times New Roman" w:cs="Times New Roman"/>
          <w:color w:val="4F81BD" w:themeColor="accent1"/>
          <w:sz w:val="24"/>
          <w:szCs w:val="24"/>
          <w:lang w:val="en-US"/>
        </w:rPr>
        <w:t>PLAN</w:t>
      </w:r>
      <w:r w:rsidRPr="00226DF3">
        <w:rPr>
          <w:rFonts w:ascii="Times New Roman" w:hAnsi="Times New Roman" w:cs="Times New Roman"/>
          <w:color w:val="4F81BD" w:themeColor="accent1"/>
          <w:sz w:val="24"/>
          <w:szCs w:val="24"/>
        </w:rPr>
        <w:t>, κατόπιν γραπτής προσκλήσεως του Υπουργείου στις 7/2/2018.</w:t>
      </w:r>
    </w:p>
    <w:p w:rsidR="00CD01E0" w:rsidRPr="00226DF3" w:rsidRDefault="00CD01E0" w:rsidP="00226DF3">
      <w:p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Κατά τη διάρκεια της συνεδρίασης, οι θέσεις που ανέπτυξε ο κ. Μαυρίκος εκ μέρους του ΠΣΕΠΕ είναι οι  ακόλουθες:</w:t>
      </w:r>
    </w:p>
    <w:p w:rsidR="00CD01E0" w:rsidRPr="00226DF3" w:rsidRDefault="00CD01E0" w:rsidP="003C2208">
      <w:pPr>
        <w:pStyle w:val="a4"/>
        <w:numPr>
          <w:ilvl w:val="0"/>
          <w:numId w:val="5"/>
        </w:num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 xml:space="preserve">Αναμφισβήτητα η επένδυση της COSCO έχει αναβαθμίσει την αξία της ευρύτερης περιοχής του λιμένα όσο και των προσφερόμενων υπηρεσιών προς τους εισαγωγείς και </w:t>
      </w:r>
      <w:proofErr w:type="spellStart"/>
      <w:r w:rsidRPr="00226DF3">
        <w:rPr>
          <w:rFonts w:ascii="Times New Roman" w:hAnsi="Times New Roman" w:cs="Times New Roman"/>
          <w:color w:val="4F81BD" w:themeColor="accent1"/>
          <w:sz w:val="24"/>
          <w:szCs w:val="24"/>
        </w:rPr>
        <w:t>εξαγωγείς</w:t>
      </w:r>
      <w:proofErr w:type="spellEnd"/>
      <w:r w:rsidRPr="00226DF3">
        <w:rPr>
          <w:rFonts w:ascii="Times New Roman" w:hAnsi="Times New Roman" w:cs="Times New Roman"/>
          <w:color w:val="4F81BD" w:themeColor="accent1"/>
          <w:sz w:val="24"/>
          <w:szCs w:val="24"/>
        </w:rPr>
        <w:t xml:space="preserve">. </w:t>
      </w:r>
    </w:p>
    <w:p w:rsidR="00CD01E0" w:rsidRPr="00226DF3" w:rsidRDefault="00CD01E0" w:rsidP="003C2208">
      <w:pPr>
        <w:pStyle w:val="a4"/>
        <w:numPr>
          <w:ilvl w:val="0"/>
          <w:numId w:val="5"/>
        </w:num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 xml:space="preserve">Διαφωνούμε με τη σύσταση εμπορικού κέντρου και καταστημάτων στο λιμάνι, καθώς θα πλήξει τις επιχειρήσεις του Πειραιά. Εκτός εάν η χρήση τους περιορίζεται μόνο σε πωλήσεις </w:t>
      </w:r>
      <w:proofErr w:type="spellStart"/>
      <w:r w:rsidRPr="00226DF3">
        <w:rPr>
          <w:rFonts w:ascii="Times New Roman" w:hAnsi="Times New Roman" w:cs="Times New Roman"/>
          <w:color w:val="4F81BD" w:themeColor="accent1"/>
          <w:sz w:val="24"/>
          <w:szCs w:val="24"/>
        </w:rPr>
        <w:t>duty</w:t>
      </w:r>
      <w:proofErr w:type="spellEnd"/>
      <w:r w:rsidRPr="00226DF3">
        <w:rPr>
          <w:rFonts w:ascii="Times New Roman" w:hAnsi="Times New Roman" w:cs="Times New Roman"/>
          <w:color w:val="4F81BD" w:themeColor="accent1"/>
          <w:sz w:val="24"/>
          <w:szCs w:val="24"/>
        </w:rPr>
        <w:t xml:space="preserve"> </w:t>
      </w:r>
      <w:proofErr w:type="spellStart"/>
      <w:r w:rsidRPr="00226DF3">
        <w:rPr>
          <w:rFonts w:ascii="Times New Roman" w:hAnsi="Times New Roman" w:cs="Times New Roman"/>
          <w:color w:val="4F81BD" w:themeColor="accent1"/>
          <w:sz w:val="24"/>
          <w:szCs w:val="24"/>
        </w:rPr>
        <w:t>free</w:t>
      </w:r>
      <w:proofErr w:type="spellEnd"/>
      <w:r w:rsidRPr="00226DF3">
        <w:rPr>
          <w:rFonts w:ascii="Times New Roman" w:hAnsi="Times New Roman" w:cs="Times New Roman"/>
          <w:color w:val="4F81BD" w:themeColor="accent1"/>
          <w:sz w:val="24"/>
          <w:szCs w:val="24"/>
        </w:rPr>
        <w:t>.</w:t>
      </w:r>
    </w:p>
    <w:p w:rsidR="00CD01E0" w:rsidRPr="00226DF3" w:rsidRDefault="00CD01E0" w:rsidP="003C2208">
      <w:pPr>
        <w:pStyle w:val="a4"/>
        <w:numPr>
          <w:ilvl w:val="0"/>
          <w:numId w:val="5"/>
        </w:num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 xml:space="preserve">Αντί της δημιουργίας εμπορικού κέντρου, είμαστε υπέρ της σύστασης ενός συνεδριακού και εκθεσιακού κέντρου, ώστε να φιλοξενήσει τα Ποσειδώνια και άλλες εκθέσεις που έχουν ως αντικείμενο τη ναυτιλία, προκειμένου να τονωθεί η </w:t>
      </w:r>
      <w:proofErr w:type="spellStart"/>
      <w:r w:rsidRPr="00226DF3">
        <w:rPr>
          <w:rFonts w:ascii="Times New Roman" w:hAnsi="Times New Roman" w:cs="Times New Roman"/>
          <w:color w:val="4F81BD" w:themeColor="accent1"/>
          <w:sz w:val="24"/>
          <w:szCs w:val="24"/>
        </w:rPr>
        <w:t>επισκεψιμότητα</w:t>
      </w:r>
      <w:proofErr w:type="spellEnd"/>
      <w:r w:rsidRPr="00226DF3">
        <w:rPr>
          <w:rFonts w:ascii="Times New Roman" w:hAnsi="Times New Roman" w:cs="Times New Roman"/>
          <w:color w:val="4F81BD" w:themeColor="accent1"/>
          <w:sz w:val="24"/>
          <w:szCs w:val="24"/>
        </w:rPr>
        <w:t xml:space="preserve"> στο λιμάνι του Πειραιά. </w:t>
      </w:r>
    </w:p>
    <w:p w:rsidR="00CD01E0" w:rsidRPr="00226DF3" w:rsidRDefault="00CD01E0" w:rsidP="003C2208">
      <w:pPr>
        <w:pStyle w:val="a4"/>
        <w:numPr>
          <w:ilvl w:val="0"/>
          <w:numId w:val="5"/>
        </w:num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 xml:space="preserve">Πιστεύουμε ότι η βελτίωση της υποδομής στη Ναυπηγοεπισκευαστική Ζώνη θα συμβάλλει θετικά, με την προϋπόθεση ότι ο ΟΛΠ ΑΕ δε θα εκμεταλλεύεται τις υποδομές αυτές εμπορικά για δική του χρήση, αλλά θα </w:t>
      </w:r>
      <w:r w:rsidRPr="00226DF3">
        <w:rPr>
          <w:rFonts w:ascii="Times New Roman" w:hAnsi="Times New Roman" w:cs="Times New Roman"/>
          <w:color w:val="4F81BD" w:themeColor="accent1"/>
          <w:sz w:val="24"/>
          <w:szCs w:val="24"/>
        </w:rPr>
        <w:lastRenderedPageBreak/>
        <w:t>τις παραχωρήσει στους ήδη υπάρχοντες κατασκευαστές. Κρίνουμε επιβεβλημένο ο ΟΛΠ ΑΕ, λαμβάνοντας υπόψιν τη δεσπόζουσα θέση του, να αρκείται μόνο στο ρόλο του διαχειριστή του λιμένα.</w:t>
      </w:r>
    </w:p>
    <w:p w:rsidR="00CD01E0" w:rsidRPr="00226DF3" w:rsidRDefault="00CD01E0" w:rsidP="003C2208">
      <w:pPr>
        <w:pStyle w:val="a4"/>
        <w:numPr>
          <w:ilvl w:val="0"/>
          <w:numId w:val="5"/>
        </w:num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 xml:space="preserve">Καθόσον τα μέλη μας – εφοδιαστές πλοίων είναι πελάτες της PCT καθώς και οι ίδιοι πραγματοποιούν εισαγωγές + εξαγωγές εμπορευμάτων που μεταφέρονται με </w:t>
      </w:r>
      <w:proofErr w:type="spellStart"/>
      <w:r w:rsidRPr="00226DF3">
        <w:rPr>
          <w:rFonts w:ascii="Times New Roman" w:hAnsi="Times New Roman" w:cs="Times New Roman"/>
          <w:color w:val="4F81BD" w:themeColor="accent1"/>
          <w:sz w:val="24"/>
          <w:szCs w:val="24"/>
        </w:rPr>
        <w:t>containers</w:t>
      </w:r>
      <w:proofErr w:type="spellEnd"/>
      <w:r w:rsidRPr="00226DF3">
        <w:rPr>
          <w:rFonts w:ascii="Times New Roman" w:hAnsi="Times New Roman" w:cs="Times New Roman"/>
          <w:color w:val="4F81BD" w:themeColor="accent1"/>
          <w:sz w:val="24"/>
          <w:szCs w:val="24"/>
        </w:rPr>
        <w:t>, η COSCO είναι αναγκαίο να βοηθήσει με τη σειρά της τους Έλληνες εφοδιαστές πλοίων συστήνοντας στα πλοία της που προσεγγίζουν το λιμάνι του Πειραιά να εφοδιάζονται από αυτούς.</w:t>
      </w:r>
    </w:p>
    <w:p w:rsidR="00CD01E0" w:rsidRPr="00226DF3" w:rsidRDefault="00CD01E0" w:rsidP="003C2208">
      <w:pPr>
        <w:pStyle w:val="a4"/>
        <w:numPr>
          <w:ilvl w:val="0"/>
          <w:numId w:val="5"/>
        </w:numPr>
        <w:spacing w:line="360" w:lineRule="auto"/>
        <w:jc w:val="both"/>
        <w:rPr>
          <w:rFonts w:ascii="Times New Roman" w:hAnsi="Times New Roman" w:cs="Times New Roman"/>
          <w:color w:val="4F81BD" w:themeColor="accent1"/>
          <w:sz w:val="24"/>
          <w:szCs w:val="24"/>
        </w:rPr>
      </w:pPr>
      <w:proofErr w:type="spellStart"/>
      <w:r w:rsidRPr="00226DF3">
        <w:rPr>
          <w:rFonts w:ascii="Times New Roman" w:hAnsi="Times New Roman" w:cs="Times New Roman"/>
          <w:color w:val="4F81BD" w:themeColor="accent1"/>
          <w:sz w:val="24"/>
          <w:szCs w:val="24"/>
        </w:rPr>
        <w:t>Αποδιμάζουμε</w:t>
      </w:r>
      <w:proofErr w:type="spellEnd"/>
      <w:r w:rsidRPr="00226DF3">
        <w:rPr>
          <w:rFonts w:ascii="Times New Roman" w:hAnsi="Times New Roman" w:cs="Times New Roman"/>
          <w:color w:val="4F81BD" w:themeColor="accent1"/>
          <w:sz w:val="24"/>
          <w:szCs w:val="24"/>
        </w:rPr>
        <w:t xml:space="preserve"> την πρόσφατη υπέρμετρη και άνευ προειδοποιήσεως αύξηση + 66 % των ειδικών τιμολογίων για κάθε είσοδο αυτοκινήτου που πραγματοποιεί παραδόσεις εμπορευμάτων και λοιπών ειδών σε πλοία.</w:t>
      </w:r>
    </w:p>
    <w:p w:rsidR="00CD01E0" w:rsidRPr="00226DF3" w:rsidRDefault="00CD01E0" w:rsidP="003C2208">
      <w:pPr>
        <w:pStyle w:val="a4"/>
        <w:numPr>
          <w:ilvl w:val="0"/>
          <w:numId w:val="5"/>
        </w:num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Η ΠΟΛ. 1026/2016, η οποία καθιέρωσε τη δυνατότητα απαλλαγής ΦΠΑ για τα ελληνικά προϊόντα κατά τη διάρκεια αποθήκευσής τους  σ’ ελεύθερη ζώνη, με σκοπό τη μελλοντική εξαγωγή ή τον εφοδιασμό πλοίων γραμμών εξωτερικού, έχει δημιουργήσει μια κατάσταση μονοπωλίου που παράγει αναγκαστικά αθέμιτο ανταγωνισμό, καθόσον η δυνατότητα αυτή δεν παρέχεται στους εφοδιαστές πλοίων.</w:t>
      </w:r>
    </w:p>
    <w:p w:rsidR="009950B2" w:rsidRPr="00A8688F" w:rsidRDefault="00CD01E0" w:rsidP="00226DF3">
      <w:pPr>
        <w:pStyle w:val="a4"/>
        <w:numPr>
          <w:ilvl w:val="0"/>
          <w:numId w:val="5"/>
        </w:numPr>
        <w:spacing w:line="360" w:lineRule="auto"/>
        <w:jc w:val="both"/>
        <w:rPr>
          <w:rFonts w:ascii="Times New Roman" w:hAnsi="Times New Roman" w:cs="Times New Roman"/>
          <w:color w:val="4F81BD" w:themeColor="accent1"/>
          <w:sz w:val="24"/>
          <w:szCs w:val="24"/>
        </w:rPr>
      </w:pPr>
      <w:r w:rsidRPr="00226DF3">
        <w:rPr>
          <w:rFonts w:ascii="Times New Roman" w:hAnsi="Times New Roman" w:cs="Times New Roman"/>
          <w:color w:val="4F81BD" w:themeColor="accent1"/>
          <w:sz w:val="24"/>
          <w:szCs w:val="24"/>
        </w:rPr>
        <w:t>Προτείνουμε να καθοριστούν τα μέγιστα και επιτρεπόμενα όρια της λιμενικής, αλλά και ελεύθερης ζώνης.</w:t>
      </w:r>
    </w:p>
    <w:p w:rsidR="001742A4" w:rsidRPr="00226DF3" w:rsidRDefault="00CD01E0" w:rsidP="003C2208">
      <w:pPr>
        <w:pStyle w:val="Web"/>
        <w:numPr>
          <w:ilvl w:val="0"/>
          <w:numId w:val="4"/>
        </w:numPr>
        <w:shd w:val="clear" w:color="auto" w:fill="FFFFFF"/>
        <w:spacing w:before="314" w:beforeAutospacing="0" w:after="314" w:afterAutospacing="0" w:line="360" w:lineRule="auto"/>
        <w:jc w:val="both"/>
        <w:textAlignment w:val="baseline"/>
        <w:rPr>
          <w:b/>
          <w:color w:val="4F81BD" w:themeColor="accent1"/>
        </w:rPr>
      </w:pPr>
      <w:r w:rsidRPr="00226DF3">
        <w:rPr>
          <w:b/>
          <w:color w:val="4F81BD" w:themeColor="accent1"/>
        </w:rPr>
        <w:t xml:space="preserve">Port </w:t>
      </w:r>
      <w:proofErr w:type="spellStart"/>
      <w:r w:rsidRPr="00226DF3">
        <w:rPr>
          <w:b/>
          <w:color w:val="4F81BD" w:themeColor="accent1"/>
        </w:rPr>
        <w:t>Working</w:t>
      </w:r>
      <w:proofErr w:type="spellEnd"/>
      <w:r w:rsidRPr="00226DF3">
        <w:rPr>
          <w:b/>
          <w:color w:val="4F81BD" w:themeColor="accent1"/>
        </w:rPr>
        <w:t xml:space="preserve"> Group</w:t>
      </w:r>
    </w:p>
    <w:p w:rsidR="001742A4" w:rsidRPr="00226DF3" w:rsidRDefault="00CD01E0" w:rsidP="00226DF3">
      <w:pPr>
        <w:pStyle w:val="Web"/>
        <w:shd w:val="clear" w:color="auto" w:fill="FFFFFF"/>
        <w:spacing w:before="314" w:beforeAutospacing="0" w:after="314" w:afterAutospacing="0" w:line="360" w:lineRule="auto"/>
        <w:jc w:val="both"/>
        <w:textAlignment w:val="baseline"/>
        <w:rPr>
          <w:color w:val="4F81BD" w:themeColor="accent1"/>
        </w:rPr>
      </w:pPr>
      <w:r w:rsidRPr="00226DF3">
        <w:rPr>
          <w:noProof/>
          <w:color w:val="4F81BD" w:themeColor="accent1"/>
        </w:rPr>
        <w:drawing>
          <wp:inline distT="0" distB="0" distL="0" distR="0" wp14:anchorId="0CC93AEA">
            <wp:extent cx="4495800" cy="2828925"/>
            <wp:effectExtent l="0" t="0" r="0" b="9525"/>
            <wp:docPr id="38"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95800" cy="2828925"/>
                    </a:xfrm>
                    <a:prstGeom prst="rect">
                      <a:avLst/>
                    </a:prstGeom>
                    <a:noFill/>
                  </pic:spPr>
                </pic:pic>
              </a:graphicData>
            </a:graphic>
          </wp:inline>
        </w:drawing>
      </w:r>
    </w:p>
    <w:p w:rsidR="00BC4D8D" w:rsidRPr="00226DF3" w:rsidRDefault="00811376" w:rsidP="00226DF3">
      <w:pPr>
        <w:pStyle w:val="Web"/>
        <w:shd w:val="clear" w:color="auto" w:fill="FFFFFF"/>
        <w:spacing w:before="314" w:beforeAutospacing="0" w:after="314" w:afterAutospacing="0" w:line="360" w:lineRule="auto"/>
        <w:jc w:val="both"/>
        <w:textAlignment w:val="baseline"/>
        <w:rPr>
          <w:color w:val="4F81BD" w:themeColor="accent1"/>
        </w:rPr>
      </w:pPr>
      <w:r w:rsidRPr="00226DF3">
        <w:rPr>
          <w:color w:val="4F81BD" w:themeColor="accent1"/>
        </w:rPr>
        <w:lastRenderedPageBreak/>
        <w:t xml:space="preserve">Ο Πρόεδρος κ. Νικόλαος Μαυρίκος, ως και εκπρόσωπος του Πανελληνίου Συλλόγου Εφοδιαστών Πλοίων και </w:t>
      </w:r>
      <w:proofErr w:type="spellStart"/>
      <w:r w:rsidRPr="00226DF3">
        <w:rPr>
          <w:color w:val="4F81BD" w:themeColor="accent1"/>
        </w:rPr>
        <w:t>Εξαγωγέων</w:t>
      </w:r>
      <w:proofErr w:type="spellEnd"/>
      <w:r w:rsidRPr="00226DF3">
        <w:rPr>
          <w:color w:val="4F81BD" w:themeColor="accent1"/>
        </w:rPr>
        <w:t xml:space="preserve"> </w:t>
      </w:r>
      <w:r w:rsidR="00A8688F">
        <w:rPr>
          <w:color w:val="4F81BD" w:themeColor="accent1"/>
        </w:rPr>
        <w:t xml:space="preserve">και με την ιδιότητα του ΥΠΕΥΘΥΝΟΥ ΓΕΜΗ και ΕΞΥΠΗΡΕΤΗΣΗΣ ΕΠΙΧΕΙΡΗΣΕΩΝ στο ΕΒΕΠ, </w:t>
      </w:r>
      <w:r w:rsidRPr="00226DF3">
        <w:rPr>
          <w:color w:val="4F81BD" w:themeColor="accent1"/>
        </w:rPr>
        <w:t xml:space="preserve">δίνει δυναμικό παρόν σε κάθε συνεδρίαση του </w:t>
      </w:r>
      <w:r w:rsidRPr="00226DF3">
        <w:rPr>
          <w:color w:val="4F81BD" w:themeColor="accent1"/>
          <w:lang w:val="en-US"/>
        </w:rPr>
        <w:t>Port</w:t>
      </w:r>
      <w:r w:rsidRPr="00226DF3">
        <w:rPr>
          <w:color w:val="4F81BD" w:themeColor="accent1"/>
        </w:rPr>
        <w:t xml:space="preserve"> </w:t>
      </w:r>
      <w:r w:rsidRPr="00226DF3">
        <w:rPr>
          <w:color w:val="4F81BD" w:themeColor="accent1"/>
          <w:lang w:val="en-US"/>
        </w:rPr>
        <w:t>Working</w:t>
      </w:r>
      <w:r w:rsidRPr="00226DF3">
        <w:rPr>
          <w:color w:val="4F81BD" w:themeColor="accent1"/>
        </w:rPr>
        <w:t xml:space="preserve"> </w:t>
      </w:r>
      <w:r w:rsidRPr="00226DF3">
        <w:rPr>
          <w:color w:val="4F81BD" w:themeColor="accent1"/>
          <w:lang w:val="en-US"/>
        </w:rPr>
        <w:t>Group</w:t>
      </w:r>
      <w:r w:rsidRPr="00226DF3">
        <w:rPr>
          <w:color w:val="4F81BD" w:themeColor="accent1"/>
        </w:rPr>
        <w:t xml:space="preserve"> εκθέτοντας όλα τα καίρια θέματα που απασχολούν τον κλάδο του εφοδιασμού πλοίων. </w:t>
      </w:r>
    </w:p>
    <w:p w:rsidR="00811376" w:rsidRPr="00226DF3" w:rsidRDefault="00811376" w:rsidP="00226DF3">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FBFBF" w:themeFill="background1" w:themeFillShade="BF"/>
        <w:spacing w:line="360" w:lineRule="auto"/>
        <w:jc w:val="both"/>
        <w:rPr>
          <w:rFonts w:ascii="Times New Roman" w:hAnsi="Times New Roman" w:cs="Times New Roman"/>
          <w:b/>
          <w:color w:val="365F91" w:themeColor="accent1" w:themeShade="BF"/>
          <w:sz w:val="24"/>
          <w:szCs w:val="24"/>
        </w:rPr>
      </w:pPr>
      <w:r w:rsidRPr="00226DF3">
        <w:rPr>
          <w:rFonts w:ascii="Times New Roman" w:hAnsi="Times New Roman" w:cs="Times New Roman"/>
          <w:b/>
          <w:color w:val="365F91" w:themeColor="accent1" w:themeShade="BF"/>
          <w:sz w:val="24"/>
          <w:szCs w:val="24"/>
        </w:rPr>
        <w:t xml:space="preserve">3. ΔΡΑΣΕΙΣ ΠΣΕΠΕ </w:t>
      </w:r>
    </w:p>
    <w:p w:rsidR="00811376" w:rsidRPr="00226DF3" w:rsidRDefault="00811376" w:rsidP="00226DF3">
      <w:pPr>
        <w:spacing w:line="360" w:lineRule="auto"/>
        <w:jc w:val="both"/>
        <w:rPr>
          <w:rFonts w:ascii="Times New Roman" w:hAnsi="Times New Roman" w:cs="Times New Roman"/>
          <w:b/>
          <w:color w:val="365F91" w:themeColor="accent1" w:themeShade="BF"/>
          <w:sz w:val="24"/>
          <w:szCs w:val="24"/>
        </w:rPr>
      </w:pPr>
      <w:r w:rsidRPr="00BC4D8D">
        <w:rPr>
          <w:rFonts w:ascii="Times New Roman" w:hAnsi="Times New Roman" w:cs="Times New Roman"/>
          <w:b/>
          <w:color w:val="365F91" w:themeColor="accent1" w:themeShade="BF"/>
          <w:sz w:val="24"/>
          <w:szCs w:val="24"/>
        </w:rPr>
        <w:t>3.1.</w:t>
      </w:r>
      <w:r w:rsidRPr="00226DF3">
        <w:rPr>
          <w:rFonts w:ascii="Times New Roman" w:hAnsi="Times New Roman" w:cs="Times New Roman"/>
          <w:color w:val="365F91" w:themeColor="accent1" w:themeShade="BF"/>
          <w:sz w:val="24"/>
          <w:szCs w:val="24"/>
        </w:rPr>
        <w:t xml:space="preserve">  Ο ΠΣΕΠΕ έχει καταβάλλει πολλές προσπάθειες περί άρσης του προβλήματος για τη εφαρμογή του άρθρου 270 του </w:t>
      </w:r>
      <w:proofErr w:type="spellStart"/>
      <w:r w:rsidRPr="00226DF3">
        <w:rPr>
          <w:rFonts w:ascii="Times New Roman" w:hAnsi="Times New Roman" w:cs="Times New Roman"/>
          <w:color w:val="365F91" w:themeColor="accent1" w:themeShade="BF"/>
          <w:sz w:val="24"/>
          <w:szCs w:val="24"/>
        </w:rPr>
        <w:t>Ενωσιακού</w:t>
      </w:r>
      <w:proofErr w:type="spellEnd"/>
      <w:r w:rsidRPr="00226DF3">
        <w:rPr>
          <w:rFonts w:ascii="Times New Roman" w:hAnsi="Times New Roman" w:cs="Times New Roman"/>
          <w:color w:val="365F91" w:themeColor="accent1" w:themeShade="BF"/>
          <w:sz w:val="24"/>
          <w:szCs w:val="24"/>
        </w:rPr>
        <w:t xml:space="preserve"> Τελωνειακού Κώδικα, σε συνεργασία τόσο και με άλλους φορείς (ΕΒΕΠ, Ένωση Ελλήνων Εφοπλιστών) αλλά και με τον </w:t>
      </w:r>
      <w:r w:rsidRPr="00226DF3">
        <w:rPr>
          <w:rFonts w:ascii="Times New Roman" w:hAnsi="Times New Roman" w:cs="Times New Roman"/>
          <w:color w:val="365F91" w:themeColor="accent1" w:themeShade="BF"/>
          <w:sz w:val="24"/>
          <w:szCs w:val="24"/>
          <w:lang w:val="en-US"/>
        </w:rPr>
        <w:t>OCEAN</w:t>
      </w:r>
      <w:r w:rsidRPr="00226DF3">
        <w:rPr>
          <w:rFonts w:ascii="Times New Roman" w:hAnsi="Times New Roman" w:cs="Times New Roman"/>
          <w:color w:val="365F91" w:themeColor="accent1" w:themeShade="BF"/>
          <w:sz w:val="24"/>
          <w:szCs w:val="24"/>
        </w:rPr>
        <w:t>.</w:t>
      </w:r>
      <w:r w:rsidRPr="00226DF3">
        <w:rPr>
          <w:rFonts w:ascii="Times New Roman" w:hAnsi="Times New Roman" w:cs="Times New Roman"/>
          <w:b/>
          <w:color w:val="365F91" w:themeColor="accent1" w:themeShade="BF"/>
          <w:sz w:val="24"/>
          <w:szCs w:val="24"/>
        </w:rPr>
        <w:t xml:space="preserve"> </w:t>
      </w:r>
    </w:p>
    <w:p w:rsidR="00BA7AD8" w:rsidRDefault="00BA7AD8" w:rsidP="00226DF3">
      <w:pPr>
        <w:spacing w:line="360" w:lineRule="auto"/>
        <w:jc w:val="both"/>
        <w:rPr>
          <w:rFonts w:ascii="Times New Roman" w:hAnsi="Times New Roman" w:cs="Times New Roman"/>
          <w:color w:val="365F91" w:themeColor="accent1" w:themeShade="BF"/>
          <w:sz w:val="24"/>
          <w:szCs w:val="24"/>
        </w:rPr>
      </w:pPr>
      <w:r w:rsidRPr="00226DF3">
        <w:rPr>
          <w:rFonts w:ascii="Times New Roman" w:hAnsi="Times New Roman" w:cs="Times New Roman"/>
          <w:b/>
          <w:color w:val="365F91" w:themeColor="accent1" w:themeShade="BF"/>
          <w:sz w:val="24"/>
          <w:szCs w:val="24"/>
        </w:rPr>
        <w:t xml:space="preserve">3.2. </w:t>
      </w:r>
      <w:r w:rsidRPr="00226DF3">
        <w:rPr>
          <w:rFonts w:ascii="Times New Roman" w:hAnsi="Times New Roman" w:cs="Times New Roman"/>
          <w:color w:val="365F91" w:themeColor="accent1" w:themeShade="BF"/>
          <w:sz w:val="24"/>
          <w:szCs w:val="24"/>
        </w:rPr>
        <w:t xml:space="preserve">ΔΔΘΕΚΑ Γ 1072093/2018 (ΦΕΚ 1900/Β) 6.9.2018 ΑΥΟ - Διαδικασία εξόδου προϊόντων καφέ από φορολογική αποθήκη με προορισμό τον εφοδιασμό πλοίων και αεροσκαφών που απαλλάσσονται από όλες τις </w:t>
      </w:r>
      <w:proofErr w:type="spellStart"/>
      <w:r w:rsidRPr="00226DF3">
        <w:rPr>
          <w:rFonts w:ascii="Times New Roman" w:hAnsi="Times New Roman" w:cs="Times New Roman"/>
          <w:color w:val="365F91" w:themeColor="accent1" w:themeShade="BF"/>
          <w:sz w:val="24"/>
          <w:szCs w:val="24"/>
        </w:rPr>
        <w:t>δασμοφορολογικές</w:t>
      </w:r>
      <w:proofErr w:type="spellEnd"/>
      <w:r w:rsidRPr="00226DF3">
        <w:rPr>
          <w:rFonts w:ascii="Times New Roman" w:hAnsi="Times New Roman" w:cs="Times New Roman"/>
          <w:color w:val="365F91" w:themeColor="accent1" w:themeShade="BF"/>
          <w:sz w:val="24"/>
          <w:szCs w:val="24"/>
        </w:rPr>
        <w:t xml:space="preserve"> επιβαρύνσεις.</w:t>
      </w:r>
    </w:p>
    <w:p w:rsidR="00A8688F" w:rsidRPr="00A8688F" w:rsidRDefault="00A8688F" w:rsidP="00226DF3">
      <w:pPr>
        <w:pStyle w:val="a4"/>
        <w:numPr>
          <w:ilvl w:val="0"/>
          <w:numId w:val="11"/>
        </w:numPr>
        <w:spacing w:line="360" w:lineRule="auto"/>
        <w:jc w:val="both"/>
        <w:rPr>
          <w:rFonts w:ascii="Times New Roman" w:hAnsi="Times New Roman" w:cs="Times New Roman"/>
          <w:b/>
          <w:color w:val="365F91" w:themeColor="accent1" w:themeShade="BF"/>
          <w:sz w:val="24"/>
          <w:szCs w:val="24"/>
        </w:rPr>
      </w:pPr>
      <w:r w:rsidRPr="00226DF3">
        <w:rPr>
          <w:rFonts w:ascii="Times New Roman" w:hAnsi="Times New Roman" w:cs="Times New Roman"/>
          <w:b/>
          <w:color w:val="365F91" w:themeColor="accent1" w:themeShade="BF"/>
          <w:sz w:val="24"/>
          <w:szCs w:val="24"/>
        </w:rPr>
        <w:t xml:space="preserve">Η εν λόγω ΑΥΟ ήταν το αποτέλεσμα πολλών επιστολών και υπομνημάτων του ΠΣΕΠΕ για το εν λόγω θέμα προς την πολιτική ηγεσία του Υπουργείου Οικονομικών. </w:t>
      </w:r>
    </w:p>
    <w:p w:rsidR="007D0597" w:rsidRPr="00226DF3" w:rsidRDefault="007D0597" w:rsidP="00226DF3">
      <w:pPr>
        <w:spacing w:line="360" w:lineRule="auto"/>
        <w:jc w:val="both"/>
        <w:rPr>
          <w:rFonts w:ascii="Times New Roman" w:hAnsi="Times New Roman" w:cs="Times New Roman"/>
          <w:color w:val="365F91" w:themeColor="accent1" w:themeShade="BF"/>
          <w:sz w:val="24"/>
          <w:szCs w:val="24"/>
        </w:rPr>
      </w:pPr>
      <w:r w:rsidRPr="00226DF3">
        <w:rPr>
          <w:rFonts w:ascii="Times New Roman" w:hAnsi="Times New Roman" w:cs="Times New Roman"/>
          <w:color w:val="365F91" w:themeColor="accent1" w:themeShade="BF"/>
          <w:sz w:val="24"/>
          <w:szCs w:val="24"/>
        </w:rPr>
        <w:t xml:space="preserve">Συγκεκριμένα με την ως άνω ΑΥΟ </w:t>
      </w:r>
      <w:r w:rsidR="00A8688F">
        <w:rPr>
          <w:rFonts w:ascii="Times New Roman" w:hAnsi="Times New Roman" w:cs="Times New Roman"/>
          <w:color w:val="365F91" w:themeColor="accent1" w:themeShade="BF"/>
          <w:sz w:val="24"/>
          <w:szCs w:val="24"/>
        </w:rPr>
        <w:t xml:space="preserve">ικανοποιούνται οι απόψεις του ΠΣΕΠΕ και </w:t>
      </w:r>
      <w:r w:rsidRPr="00226DF3">
        <w:rPr>
          <w:rFonts w:ascii="Times New Roman" w:hAnsi="Times New Roman" w:cs="Times New Roman"/>
          <w:color w:val="365F91" w:themeColor="accent1" w:themeShade="BF"/>
          <w:sz w:val="24"/>
          <w:szCs w:val="24"/>
        </w:rPr>
        <w:t xml:space="preserve">καθορίζεται η διαδικασία εξόδου προϊόντων καφέ από φορολογική αποθήκη με προορισμό τον εφοδιασμό πλοίων και αεροσκαφών που απαλλάσσονται από όλες τις </w:t>
      </w:r>
      <w:proofErr w:type="spellStart"/>
      <w:r w:rsidRPr="00226DF3">
        <w:rPr>
          <w:rFonts w:ascii="Times New Roman" w:hAnsi="Times New Roman" w:cs="Times New Roman"/>
          <w:color w:val="365F91" w:themeColor="accent1" w:themeShade="BF"/>
          <w:sz w:val="24"/>
          <w:szCs w:val="24"/>
        </w:rPr>
        <w:t>δασμοφορολογικές</w:t>
      </w:r>
      <w:proofErr w:type="spellEnd"/>
      <w:r w:rsidRPr="00226DF3">
        <w:rPr>
          <w:rFonts w:ascii="Times New Roman" w:hAnsi="Times New Roman" w:cs="Times New Roman"/>
          <w:color w:val="365F91" w:themeColor="accent1" w:themeShade="BF"/>
          <w:sz w:val="24"/>
          <w:szCs w:val="24"/>
        </w:rPr>
        <w:t xml:space="preserve"> επιβαρύνσεις. Για την ως άνω διακίνηση θα πρέπει να ακολουθείται η διαδικασία που προβλέπεται στη νέα παράγραφο 2 του άρθρου 11. Δηλαδή, πέρα από τις προβλεπόμενες από την αριθ. Τ. 1940/03 ΑΥΟ διατυπώσεις (κανονικές ή απλουστευμένες),  θα συμπληρώνεται το Δελτίο Διακίνησης το οποίο θα υποβάλλεται στο τελωνείο ελέγχου φορολογικής αποθήκης, εκτός από τις περιπτώσεις που το τελωνείο εξαγωγής και εξόδου είναι το ίδιο,  και να ενημερώνεται η τηρούμενη λογιστική αποθήκης.</w:t>
      </w:r>
    </w:p>
    <w:p w:rsidR="007D0597" w:rsidRPr="00226DF3" w:rsidRDefault="007D0597" w:rsidP="00226DF3">
      <w:pPr>
        <w:spacing w:line="360" w:lineRule="auto"/>
        <w:jc w:val="both"/>
        <w:rPr>
          <w:rFonts w:ascii="Times New Roman" w:hAnsi="Times New Roman" w:cs="Times New Roman"/>
          <w:color w:val="365F91" w:themeColor="accent1" w:themeShade="BF"/>
          <w:sz w:val="24"/>
          <w:szCs w:val="24"/>
        </w:rPr>
      </w:pPr>
      <w:r w:rsidRPr="00226DF3">
        <w:rPr>
          <w:rFonts w:ascii="Times New Roman" w:hAnsi="Times New Roman" w:cs="Times New Roman"/>
          <w:color w:val="365F91" w:themeColor="accent1" w:themeShade="BF"/>
          <w:sz w:val="24"/>
          <w:szCs w:val="24"/>
        </w:rPr>
        <w:t>Η ίδια διαδικασία ακολουθείται για τον εφοδιασμό πλοίων σε άλλα κράτη μέλη ή σε τρίτες χώρες, η οποία ολοκληρώνεται με την πιστοποίηση της ολοκλήρωσης του εφοδιασμού.</w:t>
      </w:r>
    </w:p>
    <w:p w:rsidR="00876A81" w:rsidRPr="00876A81" w:rsidRDefault="00876A81" w:rsidP="003C2208">
      <w:pPr>
        <w:pStyle w:val="a4"/>
        <w:numPr>
          <w:ilvl w:val="1"/>
          <w:numId w:val="3"/>
        </w:numPr>
        <w:jc w:val="both"/>
        <w:rPr>
          <w:rFonts w:ascii="Times New Roman" w:hAnsi="Times New Roman" w:cs="Times New Roman"/>
          <w:b/>
          <w:color w:val="365F91" w:themeColor="accent1" w:themeShade="BF"/>
          <w:sz w:val="24"/>
          <w:szCs w:val="24"/>
        </w:rPr>
      </w:pPr>
      <w:r w:rsidRPr="00876A81">
        <w:rPr>
          <w:rFonts w:ascii="Times New Roman" w:hAnsi="Times New Roman" w:cs="Times New Roman"/>
          <w:b/>
          <w:color w:val="365F91" w:themeColor="accent1" w:themeShade="BF"/>
          <w:sz w:val="24"/>
          <w:szCs w:val="24"/>
        </w:rPr>
        <w:lastRenderedPageBreak/>
        <w:t xml:space="preserve">Απάντηση ΔΣΤΕΠ Δ 1172725 ΕΞ 2018 20/11/2018 στην επιστολή ΠΣΕΠΕ </w:t>
      </w:r>
      <w:proofErr w:type="spellStart"/>
      <w:r w:rsidRPr="00876A81">
        <w:rPr>
          <w:rFonts w:ascii="Times New Roman" w:hAnsi="Times New Roman" w:cs="Times New Roman"/>
          <w:b/>
          <w:color w:val="365F91" w:themeColor="accent1" w:themeShade="BF"/>
          <w:sz w:val="24"/>
          <w:szCs w:val="24"/>
        </w:rPr>
        <w:t>νο</w:t>
      </w:r>
      <w:proofErr w:type="spellEnd"/>
      <w:r w:rsidRPr="00876A81">
        <w:rPr>
          <w:rFonts w:ascii="Times New Roman" w:hAnsi="Times New Roman" w:cs="Times New Roman"/>
          <w:b/>
          <w:color w:val="365F91" w:themeColor="accent1" w:themeShade="BF"/>
          <w:sz w:val="24"/>
          <w:szCs w:val="24"/>
        </w:rPr>
        <w:t xml:space="preserve"> 811/10.10.2018 -  </w:t>
      </w:r>
      <w:r w:rsidR="00A8688F">
        <w:rPr>
          <w:rFonts w:ascii="Times New Roman" w:hAnsi="Times New Roman" w:cs="Times New Roman"/>
          <w:b/>
          <w:color w:val="365F91" w:themeColor="accent1" w:themeShade="BF"/>
          <w:sz w:val="24"/>
          <w:szCs w:val="24"/>
        </w:rPr>
        <w:t xml:space="preserve">σχετικά με την </w:t>
      </w:r>
      <w:r w:rsidRPr="00876A81">
        <w:rPr>
          <w:rFonts w:ascii="Times New Roman" w:hAnsi="Times New Roman" w:cs="Times New Roman"/>
          <w:b/>
          <w:color w:val="365F91" w:themeColor="accent1" w:themeShade="BF"/>
          <w:sz w:val="24"/>
          <w:szCs w:val="24"/>
        </w:rPr>
        <w:t xml:space="preserve">Παροχή διευκρινίσεων για την </w:t>
      </w:r>
      <w:proofErr w:type="spellStart"/>
      <w:r w:rsidRPr="00876A81">
        <w:rPr>
          <w:rFonts w:ascii="Times New Roman" w:hAnsi="Times New Roman" w:cs="Times New Roman"/>
          <w:b/>
          <w:color w:val="365F91" w:themeColor="accent1" w:themeShade="BF"/>
          <w:sz w:val="24"/>
          <w:szCs w:val="24"/>
        </w:rPr>
        <w:t>αριθμ</w:t>
      </w:r>
      <w:proofErr w:type="spellEnd"/>
      <w:r w:rsidRPr="00876A81">
        <w:rPr>
          <w:rFonts w:ascii="Times New Roman" w:hAnsi="Times New Roman" w:cs="Times New Roman"/>
          <w:b/>
          <w:color w:val="365F91" w:themeColor="accent1" w:themeShade="BF"/>
          <w:sz w:val="24"/>
          <w:szCs w:val="24"/>
        </w:rPr>
        <w:t>. ΔΣΤΕΠ Δ 1110978 / 17-7-2018 περί πληρωμών εξαρτώμενων από τις κατασχέσεις βιομηχανοποιημένων καπνών όπως αυτό θεσπίστηκε με το ν. 4549/2018 άρθρο 110”.</w:t>
      </w:r>
    </w:p>
    <w:p w:rsidR="00876A81" w:rsidRDefault="00876A81" w:rsidP="00876A81">
      <w:pPr>
        <w:spacing w:line="360" w:lineRule="auto"/>
        <w:jc w:val="both"/>
        <w:rPr>
          <w:rFonts w:ascii="Times New Roman" w:hAnsi="Times New Roman" w:cs="Times New Roman"/>
          <w:b/>
          <w:i/>
          <w:color w:val="365F91" w:themeColor="accent1" w:themeShade="BF"/>
          <w:sz w:val="24"/>
          <w:szCs w:val="24"/>
          <w:u w:val="single"/>
        </w:rPr>
      </w:pPr>
      <w:r w:rsidRPr="00876A81">
        <w:rPr>
          <w:rFonts w:ascii="Times New Roman" w:hAnsi="Times New Roman" w:cs="Times New Roman"/>
          <w:color w:val="365F91" w:themeColor="accent1" w:themeShade="BF"/>
          <w:sz w:val="24"/>
          <w:szCs w:val="24"/>
        </w:rPr>
        <w:t xml:space="preserve">Σύμφωνα με αυτήν, </w:t>
      </w:r>
      <w:r w:rsidRPr="00876A81">
        <w:rPr>
          <w:rFonts w:ascii="Times New Roman" w:hAnsi="Times New Roman" w:cs="Times New Roman"/>
          <w:i/>
          <w:color w:val="365F91" w:themeColor="accent1" w:themeShade="BF"/>
          <w:sz w:val="24"/>
          <w:szCs w:val="24"/>
        </w:rPr>
        <w:t xml:space="preserve">«η εφοδιαστική επιχείρηση παραλαμβάνει βιομηχανοποιημένα καπνά από επιχείρηση που βρίσκεται στην Ελλάδα, είτε από επιχείρηση παραγωγής, είτε από </w:t>
      </w:r>
      <w:proofErr w:type="spellStart"/>
      <w:r w:rsidRPr="00876A81">
        <w:rPr>
          <w:rFonts w:ascii="Times New Roman" w:hAnsi="Times New Roman" w:cs="Times New Roman"/>
          <w:i/>
          <w:color w:val="365F91" w:themeColor="accent1" w:themeShade="BF"/>
          <w:sz w:val="24"/>
          <w:szCs w:val="24"/>
        </w:rPr>
        <w:t>αδειοδοτημένο</w:t>
      </w:r>
      <w:proofErr w:type="spellEnd"/>
      <w:r w:rsidRPr="00876A81">
        <w:rPr>
          <w:rFonts w:ascii="Times New Roman" w:hAnsi="Times New Roman" w:cs="Times New Roman"/>
          <w:i/>
          <w:color w:val="365F91" w:themeColor="accent1" w:themeShade="BF"/>
          <w:sz w:val="24"/>
          <w:szCs w:val="24"/>
        </w:rPr>
        <w:t xml:space="preserve"> εργαστήριο είτε από εισαγωγέα είτε από παραλήπτη από άλλο κράτος μέλος, </w:t>
      </w:r>
      <w:r w:rsidRPr="00876A81">
        <w:rPr>
          <w:rFonts w:ascii="Times New Roman" w:hAnsi="Times New Roman" w:cs="Times New Roman"/>
          <w:b/>
          <w:i/>
          <w:color w:val="365F91" w:themeColor="accent1" w:themeShade="BF"/>
          <w:sz w:val="24"/>
          <w:szCs w:val="24"/>
          <w:u w:val="single"/>
        </w:rPr>
        <w:t>δεν υπέχει υποχρέωση προς κοινοποίηση των σημάτων, καθώς η υποχρέωση κοινοποίησης αφορά μόνο την επιχείρηση που προμήθευσε την εφοδιαστική επιχείρηση με τα βιομηχανοποιημένα καπνά.»</w:t>
      </w:r>
    </w:p>
    <w:p w:rsidR="00B3480C" w:rsidRDefault="00B3480C" w:rsidP="00876A81">
      <w:pPr>
        <w:spacing w:line="360" w:lineRule="auto"/>
        <w:jc w:val="both"/>
        <w:rPr>
          <w:rFonts w:ascii="Times New Roman" w:hAnsi="Times New Roman" w:cs="Times New Roman"/>
          <w:b/>
          <w:i/>
          <w:color w:val="365F91" w:themeColor="accent1" w:themeShade="BF"/>
          <w:sz w:val="24"/>
          <w:szCs w:val="24"/>
          <w:u w:val="single"/>
        </w:rPr>
      </w:pPr>
    </w:p>
    <w:p w:rsidR="00B3480C" w:rsidRDefault="00B3480C" w:rsidP="00876A81">
      <w:pPr>
        <w:spacing w:line="360" w:lineRule="auto"/>
        <w:jc w:val="both"/>
        <w:rPr>
          <w:rFonts w:ascii="Times New Roman" w:hAnsi="Times New Roman" w:cs="Times New Roman"/>
          <w:b/>
          <w:i/>
          <w:color w:val="365F91" w:themeColor="accent1" w:themeShade="BF"/>
          <w:sz w:val="24"/>
          <w:szCs w:val="24"/>
          <w:u w:val="single"/>
        </w:rPr>
      </w:pPr>
    </w:p>
    <w:p w:rsidR="00B3480C" w:rsidRDefault="00B3480C" w:rsidP="00876A81">
      <w:pPr>
        <w:spacing w:line="360" w:lineRule="auto"/>
        <w:jc w:val="both"/>
        <w:rPr>
          <w:rFonts w:ascii="Times New Roman" w:hAnsi="Times New Roman" w:cs="Times New Roman"/>
          <w:b/>
          <w:i/>
          <w:color w:val="365F91" w:themeColor="accent1" w:themeShade="BF"/>
          <w:sz w:val="24"/>
          <w:szCs w:val="24"/>
          <w:u w:val="single"/>
        </w:rPr>
      </w:pPr>
    </w:p>
    <w:p w:rsidR="00B3480C" w:rsidRDefault="00B3480C" w:rsidP="00876A81">
      <w:pPr>
        <w:spacing w:line="360" w:lineRule="auto"/>
        <w:jc w:val="both"/>
        <w:rPr>
          <w:rFonts w:ascii="Times New Roman" w:hAnsi="Times New Roman" w:cs="Times New Roman"/>
          <w:b/>
          <w:i/>
          <w:color w:val="365F91" w:themeColor="accent1" w:themeShade="BF"/>
          <w:sz w:val="24"/>
          <w:szCs w:val="24"/>
          <w:u w:val="single"/>
        </w:rPr>
      </w:pPr>
    </w:p>
    <w:p w:rsidR="00B3480C" w:rsidRPr="00B3480C" w:rsidRDefault="00B3480C" w:rsidP="00B3480C">
      <w:pPr>
        <w:pStyle w:val="a4"/>
        <w:numPr>
          <w:ilvl w:val="1"/>
          <w:numId w:val="3"/>
        </w:numPr>
        <w:rPr>
          <w:rFonts w:ascii="Times New Roman" w:hAnsi="Times New Roman" w:cs="Times New Roman"/>
          <w:b/>
          <w:color w:val="365F91" w:themeColor="accent1" w:themeShade="BF"/>
          <w:sz w:val="24"/>
          <w:szCs w:val="24"/>
          <w:u w:val="single"/>
        </w:rPr>
      </w:pPr>
      <w:r w:rsidRPr="00B3480C">
        <w:rPr>
          <w:rFonts w:ascii="Times New Roman" w:hAnsi="Times New Roman" w:cs="Times New Roman"/>
          <w:b/>
          <w:color w:val="365F91" w:themeColor="accent1" w:themeShade="BF"/>
          <w:sz w:val="24"/>
          <w:szCs w:val="24"/>
          <w:u w:val="single"/>
        </w:rPr>
        <w:t>ΠΟΛ 1184/2018 15/10/2018 (ΦΕΚ 4512/Β) :</w:t>
      </w:r>
    </w:p>
    <w:p w:rsidR="00B3480C" w:rsidRPr="00B3480C" w:rsidRDefault="00B3480C" w:rsidP="00B3480C">
      <w:pPr>
        <w:pStyle w:val="a4"/>
        <w:rPr>
          <w:rFonts w:ascii="Times New Roman" w:hAnsi="Times New Roman" w:cs="Times New Roman"/>
          <w:b/>
          <w:color w:val="365F91" w:themeColor="accent1" w:themeShade="BF"/>
          <w:sz w:val="24"/>
          <w:szCs w:val="24"/>
          <w:u w:val="single"/>
        </w:rPr>
      </w:pPr>
      <w:r w:rsidRPr="00B3480C">
        <w:rPr>
          <w:rFonts w:ascii="Times New Roman" w:hAnsi="Times New Roman" w:cs="Times New Roman"/>
          <w:b/>
          <w:color w:val="365F91" w:themeColor="accent1" w:themeShade="BF"/>
          <w:sz w:val="24"/>
          <w:szCs w:val="24"/>
          <w:u w:val="single"/>
        </w:rPr>
        <w:t xml:space="preserve">«Α)Θέση μη </w:t>
      </w:r>
      <w:proofErr w:type="spellStart"/>
      <w:r w:rsidRPr="00B3480C">
        <w:rPr>
          <w:rFonts w:ascii="Times New Roman" w:hAnsi="Times New Roman" w:cs="Times New Roman"/>
          <w:b/>
          <w:color w:val="365F91" w:themeColor="accent1" w:themeShade="BF"/>
          <w:sz w:val="24"/>
          <w:szCs w:val="24"/>
          <w:u w:val="single"/>
        </w:rPr>
        <w:t>ενωσιακών</w:t>
      </w:r>
      <w:proofErr w:type="spellEnd"/>
      <w:r w:rsidRPr="00B3480C">
        <w:rPr>
          <w:rFonts w:ascii="Times New Roman" w:hAnsi="Times New Roman" w:cs="Times New Roman"/>
          <w:b/>
          <w:color w:val="365F91" w:themeColor="accent1" w:themeShade="BF"/>
          <w:sz w:val="24"/>
          <w:szCs w:val="24"/>
          <w:u w:val="single"/>
        </w:rPr>
        <w:t xml:space="preserve"> εμπορευμάτων σε ελεύθερη κυκλοφορία με καταβολή δασμών και απαλλαγή από ΦΠΑ εισαγωγής, με ταυτόχρονη εναπόθεση σε τελωνειακή αποθήκευση και παράδοση εγχωρίων προϊόντων</w:t>
      </w:r>
    </w:p>
    <w:p w:rsidR="00B3480C" w:rsidRPr="00B3480C" w:rsidRDefault="00B3480C" w:rsidP="00B3480C">
      <w:pPr>
        <w:pStyle w:val="a4"/>
        <w:rPr>
          <w:rFonts w:ascii="Times New Roman" w:hAnsi="Times New Roman" w:cs="Times New Roman"/>
          <w:b/>
          <w:color w:val="365F91" w:themeColor="accent1" w:themeShade="BF"/>
          <w:sz w:val="24"/>
          <w:szCs w:val="24"/>
          <w:u w:val="single"/>
        </w:rPr>
      </w:pPr>
    </w:p>
    <w:p w:rsidR="00B3480C" w:rsidRPr="00B3480C" w:rsidRDefault="00B3480C" w:rsidP="00B3480C">
      <w:pPr>
        <w:pStyle w:val="a4"/>
        <w:rPr>
          <w:rFonts w:ascii="Times New Roman" w:hAnsi="Times New Roman" w:cs="Times New Roman"/>
          <w:b/>
          <w:color w:val="365F91" w:themeColor="accent1" w:themeShade="BF"/>
          <w:sz w:val="24"/>
          <w:szCs w:val="24"/>
          <w:u w:val="single"/>
        </w:rPr>
      </w:pPr>
      <w:r w:rsidRPr="00B3480C">
        <w:rPr>
          <w:rFonts w:ascii="Times New Roman" w:hAnsi="Times New Roman" w:cs="Times New Roman"/>
          <w:b/>
          <w:color w:val="365F91" w:themeColor="accent1" w:themeShade="BF"/>
          <w:sz w:val="24"/>
          <w:szCs w:val="24"/>
          <w:u w:val="single"/>
        </w:rPr>
        <w:t>β) Υπαγωγή εγχωρίων εμπορευμάτων σε καθεστώς τελωνειακής αποθήκευσης με απαλλαγή από ΦΠΑ παράδοσης – απόφαση διοικητή ΑΑΔΕ»</w:t>
      </w:r>
    </w:p>
    <w:p w:rsidR="00B3480C" w:rsidRPr="00B3480C" w:rsidRDefault="00B3480C" w:rsidP="00B3480C">
      <w:pPr>
        <w:pStyle w:val="a4"/>
        <w:spacing w:line="360" w:lineRule="auto"/>
        <w:jc w:val="both"/>
        <w:rPr>
          <w:rFonts w:ascii="Times New Roman" w:hAnsi="Times New Roman" w:cs="Times New Roman"/>
          <w:b/>
          <w:color w:val="365F91" w:themeColor="accent1" w:themeShade="BF"/>
          <w:sz w:val="24"/>
          <w:szCs w:val="24"/>
          <w:u w:val="single"/>
        </w:rPr>
      </w:pPr>
      <w:r w:rsidRPr="00B3480C">
        <w:rPr>
          <w:rFonts w:ascii="Times New Roman" w:hAnsi="Times New Roman" w:cs="Times New Roman"/>
          <w:b/>
          <w:color w:val="365F91" w:themeColor="accent1" w:themeShade="BF"/>
          <w:sz w:val="24"/>
          <w:szCs w:val="24"/>
        </w:rPr>
        <w:t xml:space="preserve">-&gt; </w:t>
      </w:r>
      <w:r w:rsidRPr="00B3480C">
        <w:rPr>
          <w:rFonts w:ascii="Times New Roman" w:hAnsi="Times New Roman" w:cs="Times New Roman"/>
          <w:color w:val="365F91" w:themeColor="accent1" w:themeShade="BF"/>
          <w:sz w:val="24"/>
          <w:szCs w:val="24"/>
        </w:rPr>
        <w:t xml:space="preserve">Η </w:t>
      </w:r>
      <w:proofErr w:type="spellStart"/>
      <w:r w:rsidRPr="00B3480C">
        <w:rPr>
          <w:rFonts w:ascii="Times New Roman" w:hAnsi="Times New Roman" w:cs="Times New Roman"/>
          <w:color w:val="365F91" w:themeColor="accent1" w:themeShade="BF"/>
          <w:sz w:val="24"/>
          <w:szCs w:val="24"/>
        </w:rPr>
        <w:t>εκδοθείσα</w:t>
      </w:r>
      <w:proofErr w:type="spellEnd"/>
      <w:r w:rsidRPr="00B3480C">
        <w:rPr>
          <w:rFonts w:ascii="Times New Roman" w:hAnsi="Times New Roman" w:cs="Times New Roman"/>
          <w:color w:val="365F91" w:themeColor="accent1" w:themeShade="BF"/>
          <w:sz w:val="24"/>
          <w:szCs w:val="24"/>
        </w:rPr>
        <w:t xml:space="preserve"> απόφαση για την απαλλαγή από ΦΠΑ τόσο για τα εισαγόμενα όσο και για τα εγχώρια εμπορεύματα που υπάγονται στο καθεστώς της τελωνειακής αποθήκευσης </w:t>
      </w:r>
      <w:r w:rsidRPr="00B3480C">
        <w:rPr>
          <w:rFonts w:ascii="Times New Roman" w:hAnsi="Times New Roman" w:cs="Times New Roman"/>
          <w:b/>
          <w:color w:val="365F91" w:themeColor="accent1" w:themeShade="BF"/>
          <w:sz w:val="24"/>
          <w:szCs w:val="24"/>
          <w:u w:val="single"/>
        </w:rPr>
        <w:t xml:space="preserve">δημιουργεί ευνοϊκές συνθήκες για τη διακίνηση τόσο εισαγομένων εμπορευμάτων τα οποία μπορούν να παραμένουν σε αποθήκες τελωνειακής αποθήκευσης με απαλλαγή από ΦΠΑ, καθώς και εγχωρίων προϊόντων τα οποία μπορούν να εναποτίθενται κατά την παράδοσή τους σε άλλον υποκείμενο στο φόρο σε αποθήκες τελωνειακής αποθήκευσης με απαλλαγή από ΦΠΑ. </w:t>
      </w:r>
    </w:p>
    <w:p w:rsidR="00B3480C" w:rsidRPr="00B3480C" w:rsidRDefault="00B3480C" w:rsidP="00B3480C">
      <w:pPr>
        <w:pStyle w:val="a4"/>
        <w:spacing w:line="360" w:lineRule="auto"/>
        <w:jc w:val="both"/>
        <w:rPr>
          <w:rFonts w:ascii="Times New Roman" w:hAnsi="Times New Roman" w:cs="Times New Roman"/>
          <w:b/>
          <w:color w:val="365F91" w:themeColor="accent1" w:themeShade="BF"/>
          <w:sz w:val="24"/>
          <w:szCs w:val="24"/>
          <w:u w:val="single"/>
        </w:rPr>
      </w:pPr>
    </w:p>
    <w:p w:rsidR="00A8688F" w:rsidRPr="00B3480C" w:rsidRDefault="00A8688F" w:rsidP="00B3480C">
      <w:pPr>
        <w:pStyle w:val="a4"/>
        <w:spacing w:line="360" w:lineRule="auto"/>
        <w:jc w:val="both"/>
        <w:rPr>
          <w:rFonts w:ascii="Times New Roman" w:hAnsi="Times New Roman" w:cs="Times New Roman"/>
          <w:b/>
          <w:color w:val="365F91" w:themeColor="accent1" w:themeShade="BF"/>
          <w:sz w:val="24"/>
          <w:szCs w:val="24"/>
          <w:u w:val="single"/>
        </w:rPr>
      </w:pPr>
    </w:p>
    <w:p w:rsidR="00A8688F" w:rsidRPr="00876A81" w:rsidRDefault="00A8688F" w:rsidP="00876A81">
      <w:pPr>
        <w:spacing w:line="360" w:lineRule="auto"/>
        <w:jc w:val="both"/>
        <w:rPr>
          <w:rFonts w:ascii="Times New Roman" w:hAnsi="Times New Roman" w:cs="Times New Roman"/>
          <w:b/>
          <w:color w:val="365F91" w:themeColor="accent1" w:themeShade="BF"/>
          <w:sz w:val="24"/>
          <w:szCs w:val="24"/>
          <w:u w:val="single"/>
        </w:rPr>
      </w:pPr>
    </w:p>
    <w:p w:rsidR="00247D7C" w:rsidRPr="00AE7E51" w:rsidRDefault="00AE7E51" w:rsidP="00AE7E51">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D9D9" w:themeFill="background1" w:themeFillShade="D9"/>
        <w:spacing w:line="360" w:lineRule="auto"/>
        <w:jc w:val="both"/>
        <w:rPr>
          <w:rFonts w:ascii="Times New Roman" w:hAnsi="Times New Roman" w:cs="Times New Roman"/>
          <w:b/>
          <w:color w:val="365F91" w:themeColor="accent1" w:themeShade="BF"/>
          <w:sz w:val="24"/>
          <w:szCs w:val="24"/>
        </w:rPr>
      </w:pPr>
      <w:bookmarkStart w:id="12" w:name="_Hlk534920473"/>
      <w:r>
        <w:rPr>
          <w:rFonts w:ascii="Times New Roman" w:hAnsi="Times New Roman" w:cs="Times New Roman"/>
          <w:b/>
          <w:color w:val="365F91" w:themeColor="accent1" w:themeShade="BF"/>
          <w:sz w:val="24"/>
          <w:szCs w:val="24"/>
        </w:rPr>
        <w:t>4.</w:t>
      </w:r>
      <w:r w:rsidR="00247D7C" w:rsidRPr="00AE7E51">
        <w:rPr>
          <w:rFonts w:ascii="Times New Roman" w:hAnsi="Times New Roman" w:cs="Times New Roman"/>
          <w:b/>
          <w:color w:val="365F91" w:themeColor="accent1" w:themeShade="BF"/>
          <w:sz w:val="24"/>
          <w:szCs w:val="24"/>
        </w:rPr>
        <w:t xml:space="preserve">ΝΟΜΟΘΕΤΙΚΟ ΠΛΑΙΣΙΟ </w:t>
      </w:r>
    </w:p>
    <w:bookmarkEnd w:id="12"/>
    <w:p w:rsidR="00247D7C" w:rsidRPr="00226DF3" w:rsidRDefault="00247D7C" w:rsidP="003C2208">
      <w:pPr>
        <w:pStyle w:val="a4"/>
        <w:numPr>
          <w:ilvl w:val="0"/>
          <w:numId w:val="7"/>
        </w:numPr>
        <w:spacing w:line="360" w:lineRule="auto"/>
        <w:jc w:val="both"/>
        <w:rPr>
          <w:rFonts w:ascii="Times New Roman" w:hAnsi="Times New Roman" w:cs="Times New Roman"/>
          <w:b/>
          <w:color w:val="365F91" w:themeColor="accent1" w:themeShade="BF"/>
          <w:sz w:val="24"/>
          <w:szCs w:val="24"/>
        </w:rPr>
      </w:pPr>
      <w:r w:rsidRPr="00226DF3">
        <w:rPr>
          <w:rFonts w:ascii="Times New Roman" w:hAnsi="Times New Roman" w:cs="Times New Roman"/>
          <w:b/>
          <w:color w:val="365F91" w:themeColor="accent1" w:themeShade="BF"/>
          <w:sz w:val="24"/>
          <w:szCs w:val="24"/>
        </w:rPr>
        <w:t>Μέτρα δέουσας επιμέλειας καπνικών: ΔΣΤΕΠ Δ 1075428 21-5-18-2018  ΦΕΚ 1813</w:t>
      </w:r>
    </w:p>
    <w:p w:rsidR="00247D7C" w:rsidRPr="00226DF3" w:rsidRDefault="00247D7C" w:rsidP="003C2208">
      <w:pPr>
        <w:pStyle w:val="a4"/>
        <w:numPr>
          <w:ilvl w:val="0"/>
          <w:numId w:val="7"/>
        </w:numPr>
        <w:spacing w:line="360" w:lineRule="auto"/>
        <w:jc w:val="both"/>
        <w:rPr>
          <w:rFonts w:ascii="Times New Roman" w:hAnsi="Times New Roman" w:cs="Times New Roman"/>
          <w:b/>
          <w:color w:val="365F91" w:themeColor="accent1" w:themeShade="BF"/>
          <w:sz w:val="24"/>
          <w:szCs w:val="24"/>
        </w:rPr>
      </w:pPr>
      <w:bookmarkStart w:id="13" w:name="_Hlk534920540"/>
      <w:r w:rsidRPr="00226DF3">
        <w:rPr>
          <w:rFonts w:ascii="Times New Roman" w:hAnsi="Times New Roman" w:cs="Times New Roman"/>
          <w:b/>
          <w:color w:val="365F91" w:themeColor="accent1" w:themeShade="BF"/>
          <w:sz w:val="24"/>
          <w:szCs w:val="24"/>
        </w:rPr>
        <w:t xml:space="preserve">Απαλλαγή ΦΠΑ στα πλοία ανοιχτής θάλασσας: </w:t>
      </w:r>
    </w:p>
    <w:p w:rsidR="00247D7C" w:rsidRPr="00226DF3" w:rsidRDefault="00247D7C" w:rsidP="003C2208">
      <w:pPr>
        <w:pStyle w:val="a4"/>
        <w:numPr>
          <w:ilvl w:val="0"/>
          <w:numId w:val="8"/>
        </w:numPr>
        <w:spacing w:line="360" w:lineRule="auto"/>
        <w:jc w:val="both"/>
        <w:rPr>
          <w:rFonts w:ascii="Times New Roman" w:hAnsi="Times New Roman" w:cs="Times New Roman"/>
          <w:color w:val="365F91" w:themeColor="accent1" w:themeShade="BF"/>
          <w:sz w:val="24"/>
          <w:szCs w:val="24"/>
        </w:rPr>
      </w:pPr>
      <w:r w:rsidRPr="00226DF3">
        <w:rPr>
          <w:rFonts w:ascii="Times New Roman" w:hAnsi="Times New Roman" w:cs="Times New Roman"/>
          <w:color w:val="365F91" w:themeColor="accent1" w:themeShade="BF"/>
          <w:sz w:val="24"/>
          <w:szCs w:val="24"/>
        </w:rPr>
        <w:t xml:space="preserve">ΚΥΑ ΠΟΛ. 1177 4/10/2018, η οποία τροποποιήθηκε με την ΠΟΛ. 1240/27.10.2018.  </w:t>
      </w:r>
    </w:p>
    <w:p w:rsidR="00247D7C" w:rsidRPr="00226DF3" w:rsidRDefault="00247D7C" w:rsidP="003C2208">
      <w:pPr>
        <w:pStyle w:val="a4"/>
        <w:numPr>
          <w:ilvl w:val="0"/>
          <w:numId w:val="8"/>
        </w:numPr>
        <w:spacing w:line="360" w:lineRule="auto"/>
        <w:jc w:val="both"/>
        <w:rPr>
          <w:rFonts w:ascii="Times New Roman" w:hAnsi="Times New Roman" w:cs="Times New Roman"/>
          <w:color w:val="365F91" w:themeColor="accent1" w:themeShade="BF"/>
          <w:sz w:val="24"/>
          <w:szCs w:val="24"/>
        </w:rPr>
      </w:pPr>
      <w:r w:rsidRPr="00226DF3">
        <w:rPr>
          <w:rFonts w:ascii="Times New Roman" w:hAnsi="Times New Roman" w:cs="Times New Roman"/>
          <w:color w:val="365F91" w:themeColor="accent1" w:themeShade="BF"/>
          <w:sz w:val="24"/>
          <w:szCs w:val="24"/>
        </w:rPr>
        <w:t xml:space="preserve">ΠΟΛ. 1187 26/10/2018 απόφαση Α.Α.Δ.Ε. σχετικά με τη Δήλωση Διενέργειας </w:t>
      </w:r>
      <w:r w:rsidR="00B91573" w:rsidRPr="00226DF3">
        <w:rPr>
          <w:rFonts w:ascii="Times New Roman" w:hAnsi="Times New Roman" w:cs="Times New Roman"/>
          <w:color w:val="365F91" w:themeColor="accent1" w:themeShade="BF"/>
          <w:sz w:val="24"/>
          <w:szCs w:val="24"/>
        </w:rPr>
        <w:t xml:space="preserve">στην ανοιχτή θάλασσα. </w:t>
      </w:r>
    </w:p>
    <w:bookmarkEnd w:id="13"/>
    <w:p w:rsidR="001D3159" w:rsidRDefault="001D3159" w:rsidP="00226DF3">
      <w:pPr>
        <w:pStyle w:val="a4"/>
        <w:spacing w:line="360" w:lineRule="auto"/>
        <w:jc w:val="both"/>
        <w:rPr>
          <w:rFonts w:ascii="Times New Roman" w:hAnsi="Times New Roman" w:cs="Times New Roman"/>
          <w:color w:val="365F91" w:themeColor="accent1" w:themeShade="BF"/>
          <w:sz w:val="24"/>
          <w:szCs w:val="24"/>
        </w:rPr>
      </w:pPr>
    </w:p>
    <w:p w:rsidR="00B3480C" w:rsidRDefault="00B3480C" w:rsidP="00226DF3">
      <w:pPr>
        <w:pStyle w:val="a4"/>
        <w:spacing w:line="360" w:lineRule="auto"/>
        <w:jc w:val="both"/>
        <w:rPr>
          <w:rFonts w:ascii="Times New Roman" w:hAnsi="Times New Roman" w:cs="Times New Roman"/>
          <w:color w:val="365F91" w:themeColor="accent1" w:themeShade="BF"/>
          <w:sz w:val="24"/>
          <w:szCs w:val="24"/>
        </w:rPr>
      </w:pPr>
    </w:p>
    <w:p w:rsidR="00B3480C" w:rsidRDefault="00B3480C" w:rsidP="00226DF3">
      <w:pPr>
        <w:pStyle w:val="a4"/>
        <w:spacing w:line="360" w:lineRule="auto"/>
        <w:jc w:val="both"/>
        <w:rPr>
          <w:rFonts w:ascii="Times New Roman" w:hAnsi="Times New Roman" w:cs="Times New Roman"/>
          <w:color w:val="365F91" w:themeColor="accent1" w:themeShade="BF"/>
          <w:sz w:val="24"/>
          <w:szCs w:val="24"/>
        </w:rPr>
      </w:pPr>
    </w:p>
    <w:p w:rsidR="00B3480C" w:rsidRPr="00226DF3" w:rsidRDefault="00B3480C" w:rsidP="00226DF3">
      <w:pPr>
        <w:pStyle w:val="a4"/>
        <w:spacing w:line="360" w:lineRule="auto"/>
        <w:jc w:val="both"/>
        <w:rPr>
          <w:rFonts w:ascii="Times New Roman" w:hAnsi="Times New Roman" w:cs="Times New Roman"/>
          <w:color w:val="365F91" w:themeColor="accent1" w:themeShade="BF"/>
          <w:sz w:val="24"/>
          <w:szCs w:val="24"/>
        </w:rPr>
      </w:pPr>
    </w:p>
    <w:p w:rsidR="001D3159" w:rsidRPr="00226DF3" w:rsidRDefault="001D3159" w:rsidP="003C2208">
      <w:pPr>
        <w:pStyle w:val="a4"/>
        <w:numPr>
          <w:ilvl w:val="0"/>
          <w:numId w:val="9"/>
        </w:numPr>
        <w:spacing w:line="360" w:lineRule="auto"/>
        <w:jc w:val="both"/>
        <w:rPr>
          <w:rFonts w:ascii="Times New Roman" w:hAnsi="Times New Roman" w:cs="Times New Roman"/>
          <w:b/>
          <w:color w:val="365F91" w:themeColor="accent1" w:themeShade="BF"/>
          <w:sz w:val="24"/>
          <w:szCs w:val="24"/>
          <w:u w:val="single"/>
        </w:rPr>
      </w:pPr>
      <w:r w:rsidRPr="00226DF3">
        <w:rPr>
          <w:rFonts w:ascii="Times New Roman" w:hAnsi="Times New Roman" w:cs="Times New Roman"/>
          <w:b/>
          <w:color w:val="365F91" w:themeColor="accent1" w:themeShade="BF"/>
          <w:sz w:val="24"/>
          <w:szCs w:val="24"/>
          <w:u w:val="single"/>
        </w:rPr>
        <w:t xml:space="preserve">ΙΧΝΗΛΑΣΙΜΟΤΗΤΑ ΚΑΠΝΙΚΩΝ </w:t>
      </w:r>
    </w:p>
    <w:p w:rsidR="001D3159" w:rsidRPr="00226DF3" w:rsidRDefault="001D3159" w:rsidP="003C2208">
      <w:pPr>
        <w:pStyle w:val="a4"/>
        <w:numPr>
          <w:ilvl w:val="0"/>
          <w:numId w:val="10"/>
        </w:numPr>
        <w:shd w:val="clear" w:color="auto" w:fill="FFFFFF"/>
        <w:spacing w:after="100" w:afterAutospacing="1" w:line="360" w:lineRule="auto"/>
        <w:jc w:val="both"/>
        <w:rPr>
          <w:rFonts w:ascii="Times New Roman" w:hAnsi="Times New Roman" w:cs="Times New Roman"/>
          <w:color w:val="365F91" w:themeColor="accent1" w:themeShade="BF"/>
          <w:sz w:val="24"/>
          <w:szCs w:val="24"/>
          <w:lang w:eastAsia="el-GR"/>
        </w:rPr>
      </w:pPr>
      <w:r w:rsidRPr="00226DF3">
        <w:rPr>
          <w:rFonts w:ascii="Times New Roman" w:hAnsi="Times New Roman" w:cs="Times New Roman"/>
          <w:b/>
          <w:color w:val="365F91" w:themeColor="accent1" w:themeShade="BF"/>
          <w:sz w:val="24"/>
          <w:szCs w:val="24"/>
          <w:lang w:eastAsia="el-GR"/>
        </w:rPr>
        <w:t>Κατ' εξουσιοδότηση κανονισμός (ΕΕ) 2018/573 της Επιτροπής, της 15ης Δεκεμβρίου 2017</w:t>
      </w:r>
      <w:r w:rsidRPr="00226DF3">
        <w:rPr>
          <w:rFonts w:ascii="Times New Roman" w:hAnsi="Times New Roman" w:cs="Times New Roman"/>
          <w:color w:val="365F91" w:themeColor="accent1" w:themeShade="BF"/>
          <w:sz w:val="24"/>
          <w:szCs w:val="24"/>
          <w:lang w:eastAsia="el-GR"/>
        </w:rPr>
        <w:t>, όσον αφορά βασικά στοιχεία των συμβάσεων αποθήκευσης δεδομένων που συνάπτονται στο πλαίσιο του συστήματος ιχνηλασιμότητας για τα προϊόντα καπνού.</w:t>
      </w:r>
    </w:p>
    <w:p w:rsidR="001D3159" w:rsidRPr="00226DF3" w:rsidRDefault="001D3159" w:rsidP="003C2208">
      <w:pPr>
        <w:pStyle w:val="a4"/>
        <w:numPr>
          <w:ilvl w:val="0"/>
          <w:numId w:val="10"/>
        </w:numPr>
        <w:shd w:val="clear" w:color="auto" w:fill="FFFFFF"/>
        <w:spacing w:after="100" w:afterAutospacing="1" w:line="360" w:lineRule="auto"/>
        <w:jc w:val="both"/>
        <w:rPr>
          <w:rFonts w:ascii="Times New Roman" w:hAnsi="Times New Roman" w:cs="Times New Roman"/>
          <w:color w:val="365F91" w:themeColor="accent1" w:themeShade="BF"/>
          <w:sz w:val="24"/>
          <w:szCs w:val="24"/>
          <w:lang w:eastAsia="el-GR"/>
        </w:rPr>
      </w:pPr>
      <w:r w:rsidRPr="00226DF3">
        <w:rPr>
          <w:rFonts w:ascii="Times New Roman" w:hAnsi="Times New Roman" w:cs="Times New Roman"/>
          <w:b/>
          <w:color w:val="365F91" w:themeColor="accent1" w:themeShade="BF"/>
          <w:sz w:val="24"/>
          <w:szCs w:val="24"/>
          <w:lang w:eastAsia="el-GR"/>
        </w:rPr>
        <w:t>Εκτελεστικός κανονισμός (ΕΕ) 2018/574 της Επιτροπής, της 15ης Δεκεμβρίου 2017,</w:t>
      </w:r>
      <w:r w:rsidRPr="00226DF3">
        <w:rPr>
          <w:rFonts w:ascii="Times New Roman" w:hAnsi="Times New Roman" w:cs="Times New Roman"/>
          <w:color w:val="365F91" w:themeColor="accent1" w:themeShade="BF"/>
          <w:sz w:val="24"/>
          <w:szCs w:val="24"/>
          <w:lang w:eastAsia="el-GR"/>
        </w:rPr>
        <w:t xml:space="preserve"> για τα τεχνικά πρότυπα για τη δημιουργία και τη λειτουργία συστήματος ιχνηλασιμότητας για τα προϊόντα καπνού.</w:t>
      </w:r>
    </w:p>
    <w:p w:rsidR="001D3159" w:rsidRPr="00226DF3" w:rsidRDefault="001D3159" w:rsidP="003C2208">
      <w:pPr>
        <w:pStyle w:val="a4"/>
        <w:numPr>
          <w:ilvl w:val="0"/>
          <w:numId w:val="10"/>
        </w:numPr>
        <w:shd w:val="clear" w:color="auto" w:fill="FFFFFF"/>
        <w:spacing w:after="100" w:afterAutospacing="1" w:line="360" w:lineRule="auto"/>
        <w:jc w:val="both"/>
        <w:rPr>
          <w:rFonts w:ascii="Times New Roman" w:hAnsi="Times New Roman" w:cs="Times New Roman"/>
          <w:color w:val="365F91" w:themeColor="accent1" w:themeShade="BF"/>
          <w:sz w:val="24"/>
          <w:szCs w:val="24"/>
          <w:lang w:eastAsia="el-GR"/>
        </w:rPr>
      </w:pPr>
      <w:r w:rsidRPr="00226DF3">
        <w:rPr>
          <w:rFonts w:ascii="Times New Roman" w:hAnsi="Times New Roman" w:cs="Times New Roman"/>
          <w:b/>
          <w:color w:val="365F91" w:themeColor="accent1" w:themeShade="BF"/>
          <w:sz w:val="24"/>
          <w:szCs w:val="24"/>
          <w:lang w:eastAsia="el-GR"/>
        </w:rPr>
        <w:t>Εκτελεστική απόφαση (ΕΕ) 2018/576 της Επιτροπής, της 15ης Δεκεμβρίου 2017,</w:t>
      </w:r>
      <w:r w:rsidRPr="00226DF3">
        <w:rPr>
          <w:rFonts w:ascii="Times New Roman" w:hAnsi="Times New Roman" w:cs="Times New Roman"/>
          <w:color w:val="365F91" w:themeColor="accent1" w:themeShade="BF"/>
          <w:sz w:val="24"/>
          <w:szCs w:val="24"/>
          <w:lang w:eastAsia="el-GR"/>
        </w:rPr>
        <w:t xml:space="preserve"> για τα τεχνικά πρότυπα των χαρακτηριστικών ασφαλείας που εφαρμόζονται στα προϊόντα καπνού.</w:t>
      </w:r>
    </w:p>
    <w:p w:rsidR="001D3159" w:rsidRPr="00226DF3" w:rsidRDefault="001D3159" w:rsidP="00226DF3">
      <w:pPr>
        <w:shd w:val="clear" w:color="auto" w:fill="FFFFFF"/>
        <w:spacing w:after="100" w:afterAutospacing="1" w:line="360" w:lineRule="auto"/>
        <w:ind w:left="360"/>
        <w:jc w:val="both"/>
        <w:rPr>
          <w:rFonts w:ascii="Times New Roman" w:hAnsi="Times New Roman" w:cs="Times New Roman"/>
          <w:color w:val="365F91" w:themeColor="accent1" w:themeShade="BF"/>
          <w:sz w:val="24"/>
          <w:szCs w:val="24"/>
          <w:lang w:eastAsia="el-GR"/>
        </w:rPr>
      </w:pPr>
      <w:r w:rsidRPr="00226DF3">
        <w:rPr>
          <w:rFonts w:ascii="Times New Roman" w:hAnsi="Times New Roman" w:cs="Times New Roman"/>
          <w:b/>
          <w:bCs/>
          <w:i/>
          <w:iCs/>
          <w:color w:val="365F91" w:themeColor="accent1" w:themeShade="BF"/>
          <w:sz w:val="24"/>
          <w:szCs w:val="24"/>
          <w:lang w:eastAsia="el-GR"/>
        </w:rPr>
        <w:t>Ημερομηνία εφαρμογής του συστήματος ιχνηλασιμότητας και χαρακτηριστικών ασφαλείας για τα τσιγάρα και τον λεπτοκομμένο καπνό που προορίζεται για την κατασκευή χειροποίητων (στριφτών) τσιγάρων είναι η 20η Μαΐου 2019 ενώ για όλα τα υπόλοιπα καπνικά προϊόντα είναι η 20η Μαΐου 2024</w:t>
      </w:r>
      <w:r w:rsidRPr="00226DF3">
        <w:rPr>
          <w:rFonts w:ascii="Times New Roman" w:hAnsi="Times New Roman" w:cs="Times New Roman"/>
          <w:color w:val="365F91" w:themeColor="accent1" w:themeShade="BF"/>
          <w:sz w:val="24"/>
          <w:szCs w:val="24"/>
          <w:lang w:eastAsia="el-GR"/>
        </w:rPr>
        <w:t xml:space="preserve">. Σημειώνεται ότι στον </w:t>
      </w:r>
      <w:proofErr w:type="spellStart"/>
      <w:r w:rsidRPr="00226DF3">
        <w:rPr>
          <w:rFonts w:ascii="Times New Roman" w:hAnsi="Times New Roman" w:cs="Times New Roman"/>
          <w:color w:val="365F91" w:themeColor="accent1" w:themeShade="BF"/>
          <w:sz w:val="24"/>
          <w:szCs w:val="24"/>
          <w:lang w:eastAsia="el-GR"/>
        </w:rPr>
        <w:t>ιστότοπο</w:t>
      </w:r>
      <w:proofErr w:type="spellEnd"/>
      <w:r w:rsidRPr="00226DF3">
        <w:rPr>
          <w:rFonts w:ascii="Times New Roman" w:hAnsi="Times New Roman" w:cs="Times New Roman"/>
          <w:color w:val="365F91" w:themeColor="accent1" w:themeShade="BF"/>
          <w:sz w:val="24"/>
          <w:szCs w:val="24"/>
          <w:lang w:eastAsia="el-GR"/>
        </w:rPr>
        <w:t xml:space="preserve"> </w:t>
      </w:r>
      <w:hyperlink r:id="rId40" w:history="1">
        <w:r w:rsidRPr="00226DF3">
          <w:rPr>
            <w:rStyle w:val="-"/>
            <w:rFonts w:ascii="Times New Roman" w:hAnsi="Times New Roman" w:cs="Times New Roman"/>
            <w:color w:val="365F91" w:themeColor="accent1" w:themeShade="BF"/>
            <w:sz w:val="24"/>
            <w:szCs w:val="24"/>
            <w:lang w:eastAsia="el-GR"/>
          </w:rPr>
          <w:t>https://ec.europa.eu/health/tobacco/tracking</w:t>
        </w:r>
      </w:hyperlink>
      <w:r w:rsidRPr="00226DF3">
        <w:rPr>
          <w:rFonts w:ascii="Times New Roman" w:hAnsi="Times New Roman" w:cs="Times New Roman"/>
          <w:color w:val="365F91" w:themeColor="accent1" w:themeShade="BF"/>
          <w:sz w:val="24"/>
          <w:szCs w:val="24"/>
          <w:lang w:eastAsia="el-GR"/>
        </w:rPr>
        <w:t xml:space="preserve"> </w:t>
      </w:r>
      <w:proofErr w:type="spellStart"/>
      <w:r w:rsidRPr="00226DF3">
        <w:rPr>
          <w:rFonts w:ascii="Times New Roman" w:hAnsi="Times New Roman" w:cs="Times New Roman"/>
          <w:color w:val="365F91" w:themeColor="accent1" w:themeShade="BF"/>
          <w:sz w:val="24"/>
          <w:szCs w:val="24"/>
          <w:lang w:eastAsia="el-GR"/>
        </w:rPr>
        <w:t>tracing</w:t>
      </w:r>
      <w:proofErr w:type="spellEnd"/>
      <w:r w:rsidRPr="00226DF3">
        <w:rPr>
          <w:rFonts w:ascii="Times New Roman" w:hAnsi="Times New Roman" w:cs="Times New Roman"/>
          <w:color w:val="365F91" w:themeColor="accent1" w:themeShade="BF"/>
          <w:sz w:val="24"/>
          <w:szCs w:val="24"/>
          <w:lang w:eastAsia="el-GR"/>
        </w:rPr>
        <w:t xml:space="preserve"> </w:t>
      </w:r>
      <w:proofErr w:type="spellStart"/>
      <w:r w:rsidRPr="00226DF3">
        <w:rPr>
          <w:rFonts w:ascii="Times New Roman" w:hAnsi="Times New Roman" w:cs="Times New Roman"/>
          <w:color w:val="365F91" w:themeColor="accent1" w:themeShade="BF"/>
          <w:sz w:val="24"/>
          <w:szCs w:val="24"/>
          <w:lang w:eastAsia="el-GR"/>
        </w:rPr>
        <w:t>system</w:t>
      </w:r>
      <w:proofErr w:type="spellEnd"/>
      <w:r w:rsidRPr="00226DF3">
        <w:rPr>
          <w:rFonts w:ascii="Times New Roman" w:hAnsi="Times New Roman" w:cs="Times New Roman"/>
          <w:color w:val="365F91" w:themeColor="accent1" w:themeShade="BF"/>
          <w:sz w:val="24"/>
          <w:szCs w:val="24"/>
          <w:lang w:eastAsia="el-GR"/>
        </w:rPr>
        <w:t xml:space="preserve"> </w:t>
      </w:r>
      <w:proofErr w:type="spellStart"/>
      <w:r w:rsidRPr="00226DF3">
        <w:rPr>
          <w:rFonts w:ascii="Times New Roman" w:hAnsi="Times New Roman" w:cs="Times New Roman"/>
          <w:color w:val="365F91" w:themeColor="accent1" w:themeShade="BF"/>
          <w:sz w:val="24"/>
          <w:szCs w:val="24"/>
          <w:lang w:eastAsia="el-GR"/>
        </w:rPr>
        <w:t>en</w:t>
      </w:r>
      <w:proofErr w:type="spellEnd"/>
      <w:r w:rsidRPr="00226DF3">
        <w:rPr>
          <w:rFonts w:ascii="Times New Roman" w:hAnsi="Times New Roman" w:cs="Times New Roman"/>
          <w:color w:val="365F91" w:themeColor="accent1" w:themeShade="BF"/>
          <w:sz w:val="24"/>
          <w:szCs w:val="24"/>
          <w:lang w:eastAsia="el-GR"/>
        </w:rPr>
        <w:t xml:space="preserve"> της Ευρωπαϊκής Επιτροπής βρίσκονται όλες οι αναγκαίες πληροφορίες που σχετίζονται με το σύστημα ιχνηλασιμότητας και τα χαρακτηριστικά ασφαλείας.</w:t>
      </w:r>
    </w:p>
    <w:p w:rsidR="00F76B72" w:rsidRPr="00226DF3" w:rsidRDefault="00F76B72" w:rsidP="003C2208">
      <w:pPr>
        <w:pStyle w:val="a4"/>
        <w:numPr>
          <w:ilvl w:val="0"/>
          <w:numId w:val="11"/>
        </w:numPr>
        <w:shd w:val="clear" w:color="auto" w:fill="FFFFFF"/>
        <w:spacing w:after="100" w:afterAutospacing="1" w:line="360" w:lineRule="auto"/>
        <w:jc w:val="both"/>
        <w:rPr>
          <w:rFonts w:ascii="Times New Roman" w:hAnsi="Times New Roman" w:cs="Times New Roman"/>
          <w:b/>
          <w:color w:val="365F91" w:themeColor="accent1" w:themeShade="BF"/>
          <w:sz w:val="24"/>
          <w:szCs w:val="24"/>
          <w:lang w:eastAsia="el-GR"/>
        </w:rPr>
      </w:pPr>
      <w:r w:rsidRPr="00226DF3">
        <w:rPr>
          <w:rFonts w:ascii="Times New Roman" w:hAnsi="Times New Roman" w:cs="Times New Roman"/>
          <w:b/>
          <w:color w:val="365F91" w:themeColor="accent1" w:themeShade="BF"/>
          <w:sz w:val="24"/>
          <w:szCs w:val="24"/>
          <w:lang w:eastAsia="el-GR"/>
        </w:rPr>
        <w:lastRenderedPageBreak/>
        <w:t xml:space="preserve">ΕΥΡΩΠΑΪΚΟΣ ΚΑΝΟΝΙΣΜΟΣ </w:t>
      </w:r>
      <w:r w:rsidRPr="00226DF3">
        <w:rPr>
          <w:rFonts w:ascii="Times New Roman" w:hAnsi="Times New Roman" w:cs="Times New Roman"/>
          <w:b/>
          <w:color w:val="365F91" w:themeColor="accent1" w:themeShade="BF"/>
          <w:sz w:val="24"/>
          <w:szCs w:val="24"/>
          <w:lang w:val="en-US" w:eastAsia="el-GR"/>
        </w:rPr>
        <w:t>GDPR</w:t>
      </w:r>
      <w:r w:rsidRPr="00226DF3">
        <w:rPr>
          <w:rFonts w:ascii="Times New Roman" w:hAnsi="Times New Roman" w:cs="Times New Roman"/>
          <w:b/>
          <w:color w:val="365F91" w:themeColor="accent1" w:themeShade="BF"/>
          <w:sz w:val="24"/>
          <w:szCs w:val="24"/>
          <w:lang w:eastAsia="el-GR"/>
        </w:rPr>
        <w:t xml:space="preserve"> 679/2016 ΠΕΡΙ ΠΡΟΣΤΑΣΙΑΣ ΤΩΝ ΠΡΟΣΩΠΙΚΩΝ ΔΕΔΟΜΕΝΩΝ </w:t>
      </w:r>
    </w:p>
    <w:p w:rsidR="00F76B72" w:rsidRDefault="00F76B72" w:rsidP="00226DF3">
      <w:pPr>
        <w:pStyle w:val="a4"/>
        <w:shd w:val="clear" w:color="auto" w:fill="FFFFFF"/>
        <w:spacing w:after="100" w:afterAutospacing="1" w:line="360" w:lineRule="auto"/>
        <w:jc w:val="both"/>
        <w:rPr>
          <w:rFonts w:ascii="Times New Roman" w:hAnsi="Times New Roman" w:cs="Times New Roman"/>
          <w:b/>
          <w:color w:val="365F91" w:themeColor="accent1" w:themeShade="BF"/>
          <w:sz w:val="24"/>
          <w:szCs w:val="24"/>
          <w:lang w:eastAsia="el-GR"/>
        </w:rPr>
      </w:pPr>
    </w:p>
    <w:p w:rsidR="00A8688F" w:rsidRDefault="00A8688F" w:rsidP="00226DF3">
      <w:pPr>
        <w:pStyle w:val="a4"/>
        <w:shd w:val="clear" w:color="auto" w:fill="FFFFFF"/>
        <w:spacing w:after="100" w:afterAutospacing="1" w:line="360" w:lineRule="auto"/>
        <w:jc w:val="both"/>
        <w:rPr>
          <w:rFonts w:ascii="Times New Roman" w:hAnsi="Times New Roman" w:cs="Times New Roman"/>
          <w:b/>
          <w:color w:val="365F91" w:themeColor="accent1" w:themeShade="BF"/>
          <w:sz w:val="24"/>
          <w:szCs w:val="24"/>
          <w:lang w:eastAsia="el-GR"/>
        </w:rPr>
      </w:pPr>
    </w:p>
    <w:p w:rsidR="00A8688F" w:rsidRPr="00226DF3" w:rsidRDefault="00A8688F" w:rsidP="00226DF3">
      <w:pPr>
        <w:pStyle w:val="a4"/>
        <w:shd w:val="clear" w:color="auto" w:fill="FFFFFF"/>
        <w:spacing w:after="100" w:afterAutospacing="1" w:line="360" w:lineRule="auto"/>
        <w:jc w:val="both"/>
        <w:rPr>
          <w:rFonts w:ascii="Times New Roman" w:hAnsi="Times New Roman" w:cs="Times New Roman"/>
          <w:b/>
          <w:color w:val="365F91" w:themeColor="accent1" w:themeShade="BF"/>
          <w:sz w:val="24"/>
          <w:szCs w:val="24"/>
          <w:lang w:eastAsia="el-GR"/>
        </w:rPr>
      </w:pPr>
    </w:p>
    <w:p w:rsidR="00F76B72" w:rsidRPr="00226DF3" w:rsidRDefault="00F76B72" w:rsidP="003C2208">
      <w:pPr>
        <w:pStyle w:val="a4"/>
        <w:numPr>
          <w:ilvl w:val="0"/>
          <w:numId w:val="11"/>
        </w:numPr>
        <w:shd w:val="clear" w:color="auto" w:fill="FFFFFF"/>
        <w:spacing w:after="100" w:afterAutospacing="1" w:line="360" w:lineRule="auto"/>
        <w:jc w:val="both"/>
        <w:rPr>
          <w:rFonts w:ascii="Times New Roman" w:hAnsi="Times New Roman" w:cs="Times New Roman"/>
          <w:b/>
          <w:color w:val="365F91" w:themeColor="accent1" w:themeShade="BF"/>
          <w:sz w:val="24"/>
          <w:szCs w:val="24"/>
          <w:lang w:eastAsia="el-GR"/>
        </w:rPr>
      </w:pPr>
      <w:bookmarkStart w:id="14" w:name="_Hlk534920579"/>
      <w:r w:rsidRPr="00226DF3">
        <w:rPr>
          <w:rFonts w:ascii="Times New Roman" w:hAnsi="Times New Roman" w:cs="Times New Roman"/>
          <w:b/>
          <w:color w:val="365F91" w:themeColor="accent1" w:themeShade="BF"/>
          <w:sz w:val="24"/>
          <w:szCs w:val="24"/>
          <w:lang w:eastAsia="el-GR"/>
        </w:rPr>
        <w:t>ΠΟΛ 1184/2018 15/10/2018 (ΦΕΚ 4512/Β) :</w:t>
      </w:r>
    </w:p>
    <w:p w:rsidR="00F76B72" w:rsidRPr="00226DF3" w:rsidRDefault="00F76B72" w:rsidP="00226DF3">
      <w:pPr>
        <w:pStyle w:val="a4"/>
        <w:shd w:val="clear" w:color="auto" w:fill="FFFFFF"/>
        <w:spacing w:after="100" w:afterAutospacing="1" w:line="360" w:lineRule="auto"/>
        <w:jc w:val="both"/>
        <w:rPr>
          <w:rFonts w:ascii="Times New Roman" w:hAnsi="Times New Roman" w:cs="Times New Roman"/>
          <w:b/>
          <w:color w:val="365F91" w:themeColor="accent1" w:themeShade="BF"/>
          <w:sz w:val="24"/>
          <w:szCs w:val="24"/>
          <w:lang w:eastAsia="el-GR"/>
        </w:rPr>
      </w:pPr>
      <w:r w:rsidRPr="00226DF3">
        <w:rPr>
          <w:rFonts w:ascii="Times New Roman" w:hAnsi="Times New Roman" w:cs="Times New Roman"/>
          <w:b/>
          <w:color w:val="365F91" w:themeColor="accent1" w:themeShade="BF"/>
          <w:sz w:val="24"/>
          <w:szCs w:val="24"/>
          <w:lang w:eastAsia="el-GR"/>
        </w:rPr>
        <w:t xml:space="preserve">«Α)Θέση μη </w:t>
      </w:r>
      <w:proofErr w:type="spellStart"/>
      <w:r w:rsidRPr="00226DF3">
        <w:rPr>
          <w:rFonts w:ascii="Times New Roman" w:hAnsi="Times New Roman" w:cs="Times New Roman"/>
          <w:b/>
          <w:color w:val="365F91" w:themeColor="accent1" w:themeShade="BF"/>
          <w:sz w:val="24"/>
          <w:szCs w:val="24"/>
          <w:lang w:eastAsia="el-GR"/>
        </w:rPr>
        <w:t>ενωσιακών</w:t>
      </w:r>
      <w:proofErr w:type="spellEnd"/>
      <w:r w:rsidRPr="00226DF3">
        <w:rPr>
          <w:rFonts w:ascii="Times New Roman" w:hAnsi="Times New Roman" w:cs="Times New Roman"/>
          <w:b/>
          <w:color w:val="365F91" w:themeColor="accent1" w:themeShade="BF"/>
          <w:sz w:val="24"/>
          <w:szCs w:val="24"/>
          <w:lang w:eastAsia="el-GR"/>
        </w:rPr>
        <w:t xml:space="preserve"> εμπορευμάτων σε ελεύθερη κυκλοφορία με καταβολή δασμών και απαλλαγή από ΦΠΑ εισαγωγής, με ταυτόχρονη εναπόθεση σε τελωνειακή αποθήκευση και παράδοση εγχωρίων προϊόντων</w:t>
      </w:r>
    </w:p>
    <w:p w:rsidR="00F76B72" w:rsidRPr="00226DF3" w:rsidRDefault="00F76B72" w:rsidP="00226DF3">
      <w:pPr>
        <w:pStyle w:val="a4"/>
        <w:shd w:val="clear" w:color="auto" w:fill="FFFFFF"/>
        <w:spacing w:after="100" w:afterAutospacing="1" w:line="360" w:lineRule="auto"/>
        <w:jc w:val="both"/>
        <w:rPr>
          <w:rFonts w:ascii="Times New Roman" w:hAnsi="Times New Roman" w:cs="Times New Roman"/>
          <w:b/>
          <w:color w:val="365F91" w:themeColor="accent1" w:themeShade="BF"/>
          <w:sz w:val="24"/>
          <w:szCs w:val="24"/>
          <w:lang w:eastAsia="el-GR"/>
        </w:rPr>
      </w:pPr>
    </w:p>
    <w:p w:rsidR="00DB02A9" w:rsidRPr="00AE7E51" w:rsidRDefault="00F76B72" w:rsidP="00AE7E51">
      <w:pPr>
        <w:pStyle w:val="a4"/>
        <w:shd w:val="clear" w:color="auto" w:fill="FFFFFF"/>
        <w:spacing w:after="100" w:afterAutospacing="1" w:line="360" w:lineRule="auto"/>
        <w:jc w:val="both"/>
        <w:rPr>
          <w:rFonts w:ascii="Times New Roman" w:hAnsi="Times New Roman" w:cs="Times New Roman"/>
          <w:b/>
          <w:color w:val="365F91" w:themeColor="accent1" w:themeShade="BF"/>
          <w:sz w:val="24"/>
          <w:szCs w:val="24"/>
          <w:lang w:eastAsia="el-GR"/>
        </w:rPr>
      </w:pPr>
      <w:r w:rsidRPr="00226DF3">
        <w:rPr>
          <w:rFonts w:ascii="Times New Roman" w:hAnsi="Times New Roman" w:cs="Times New Roman"/>
          <w:b/>
          <w:color w:val="365F91" w:themeColor="accent1" w:themeShade="BF"/>
          <w:sz w:val="24"/>
          <w:szCs w:val="24"/>
          <w:lang w:eastAsia="el-GR"/>
        </w:rPr>
        <w:t>β) Υπαγωγή εγχωρίων εμπορευμάτων σε καθεστώς τελωνειακής αποθήκευσης με απαλλαγή από ΦΠΑ παράδοσης – απόφαση διοικητή ΑΑΔΕ»</w:t>
      </w:r>
      <w:bookmarkEnd w:id="14"/>
    </w:p>
    <w:p w:rsidR="00DB02A9" w:rsidRPr="00226DF3" w:rsidRDefault="00AE7E51" w:rsidP="00226DF3">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D9D9" w:themeFill="background1" w:themeFillShade="D9"/>
        <w:spacing w:line="360" w:lineRule="auto"/>
        <w:jc w:val="both"/>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5.</w:t>
      </w:r>
      <w:r w:rsidR="00DB02A9" w:rsidRPr="00226DF3">
        <w:rPr>
          <w:rFonts w:ascii="Times New Roman" w:hAnsi="Times New Roman" w:cs="Times New Roman"/>
          <w:b/>
          <w:color w:val="365F91" w:themeColor="accent1" w:themeShade="BF"/>
          <w:sz w:val="24"/>
          <w:szCs w:val="24"/>
        </w:rPr>
        <w:t>ΕΝΗΜΕΡΩΤΙΚΑ - ΔΙΕΥΚΡΙΝΙΣΤΗΚΑ ΣΗΜΕΙΩΜΑΤΑ ΠΣΕΠΕ ΓΙ</w:t>
      </w:r>
      <w:r w:rsidR="00343417" w:rsidRPr="00226DF3">
        <w:rPr>
          <w:rFonts w:ascii="Times New Roman" w:hAnsi="Times New Roman" w:cs="Times New Roman"/>
          <w:b/>
          <w:color w:val="365F91" w:themeColor="accent1" w:themeShade="BF"/>
          <w:sz w:val="24"/>
          <w:szCs w:val="24"/>
        </w:rPr>
        <w:t xml:space="preserve">Α ΚΟΙΝΟΤΙΚΕΣ ΚΑΙ ΕΘΝΙΚΕΣ ΔΙΑΤΑΞΕΙΣ </w:t>
      </w:r>
    </w:p>
    <w:p w:rsidR="00A8688F" w:rsidRPr="00A8688F" w:rsidRDefault="00A8688F" w:rsidP="00A8688F">
      <w:pPr>
        <w:pStyle w:val="a4"/>
        <w:numPr>
          <w:ilvl w:val="0"/>
          <w:numId w:val="7"/>
        </w:numPr>
        <w:spacing w:line="360" w:lineRule="auto"/>
        <w:jc w:val="both"/>
        <w:rPr>
          <w:rFonts w:ascii="Times New Roman" w:hAnsi="Times New Roman" w:cs="Times New Roman"/>
          <w:b/>
          <w:color w:val="365F91" w:themeColor="accent1" w:themeShade="BF"/>
          <w:sz w:val="24"/>
          <w:szCs w:val="24"/>
        </w:rPr>
      </w:pPr>
      <w:r w:rsidRPr="00A8688F">
        <w:rPr>
          <w:rFonts w:ascii="Times New Roman" w:hAnsi="Times New Roman" w:cs="Times New Roman"/>
          <w:b/>
          <w:color w:val="365F91" w:themeColor="accent1" w:themeShade="BF"/>
          <w:sz w:val="24"/>
          <w:szCs w:val="24"/>
        </w:rPr>
        <w:t>ΓΙΑ ΤΟΝ ΕΥΡΩΠΑΪΚΟ ΚΑΝΟΝΙΣΜΟ 679/2016 ΠΕΡΙ ΠΡΟΣΤΑΣΙΑΣ ΤΩΝ ΠΡΟΣΩΠΙΚΩΝ ΔΕΔΟΜΕΝΩΝ</w:t>
      </w:r>
    </w:p>
    <w:p w:rsidR="00A8688F" w:rsidRPr="00A8688F" w:rsidRDefault="00A8688F" w:rsidP="00A8688F">
      <w:pPr>
        <w:pStyle w:val="a4"/>
        <w:spacing w:line="360" w:lineRule="auto"/>
        <w:jc w:val="both"/>
        <w:rPr>
          <w:rFonts w:ascii="Times New Roman" w:hAnsi="Times New Roman" w:cs="Times New Roman"/>
          <w:color w:val="365F91" w:themeColor="accent1" w:themeShade="BF"/>
          <w:sz w:val="24"/>
          <w:szCs w:val="24"/>
        </w:rPr>
      </w:pPr>
      <w:r w:rsidRPr="00A8688F">
        <w:rPr>
          <w:rFonts w:ascii="Times New Roman" w:hAnsi="Times New Roman" w:cs="Times New Roman"/>
          <w:color w:val="365F91" w:themeColor="accent1" w:themeShade="BF"/>
          <w:sz w:val="24"/>
          <w:szCs w:val="24"/>
        </w:rPr>
        <w:t xml:space="preserve">Ο ΠΣΕΠΕ, ενεργώντας πάντοτε στα πλαίσια του θεσμικού του ρόλου και έχοντας πλήρη συνείδηση των καθηκόντων του και της αποστολής του, πρωτοπορεί για μία ακόμη φορά και σε συνεργασία με δικηγόρο, προέβη σε σύνταξη ενημερωτικού σημειώματος,  με σκοπό την αποτελεσματικότερη προστασία των συμφερόντων τους, σχετικά με τη θέσπιση του Ευρωπαϊκού Κανονισμού 2016/679, υποδεικνύοντας τρόπους και μέσα για την εναρμόνιση / συμμόρφωση των επιχειρήσεών σας με τις διατάξεις του. Κατ’ </w:t>
      </w:r>
      <w:proofErr w:type="spellStart"/>
      <w:r w:rsidRPr="00A8688F">
        <w:rPr>
          <w:rFonts w:ascii="Times New Roman" w:hAnsi="Times New Roman" w:cs="Times New Roman"/>
          <w:color w:val="365F91" w:themeColor="accent1" w:themeShade="BF"/>
          <w:sz w:val="24"/>
          <w:szCs w:val="24"/>
        </w:rPr>
        <w:t>εφαρμογήν</w:t>
      </w:r>
      <w:proofErr w:type="spellEnd"/>
      <w:r w:rsidRPr="00A8688F">
        <w:rPr>
          <w:rFonts w:ascii="Times New Roman" w:hAnsi="Times New Roman" w:cs="Times New Roman"/>
          <w:color w:val="365F91" w:themeColor="accent1" w:themeShade="BF"/>
          <w:sz w:val="24"/>
          <w:szCs w:val="24"/>
        </w:rPr>
        <w:t xml:space="preserve"> δε της απόφασης της Γενικής Συνέλευσης του ΠΣΕΠΕ (ΘΕΜΑ Η2 - ΠΡΑΚΤΙΚΟ 1/28.2.18 ΤΗΣ ΤΑΚΤΙΚΗΣ ΓΕΝΙΚΗΣ ΣΥΝΕΛΕΥΣΗΣ ΣΤΙΣ 28/2/18)</w:t>
      </w:r>
    </w:p>
    <w:p w:rsidR="00A8688F" w:rsidRDefault="00A8688F" w:rsidP="00A8688F">
      <w:pPr>
        <w:pStyle w:val="a4"/>
        <w:spacing w:line="360" w:lineRule="auto"/>
        <w:jc w:val="both"/>
        <w:rPr>
          <w:rFonts w:ascii="Times New Roman" w:hAnsi="Times New Roman" w:cs="Times New Roman"/>
          <w:b/>
          <w:color w:val="365F91" w:themeColor="accent1" w:themeShade="BF"/>
          <w:sz w:val="24"/>
          <w:szCs w:val="24"/>
        </w:rPr>
      </w:pPr>
    </w:p>
    <w:p w:rsidR="00343417" w:rsidRPr="00226DF3" w:rsidRDefault="00343417" w:rsidP="003C2208">
      <w:pPr>
        <w:pStyle w:val="a4"/>
        <w:numPr>
          <w:ilvl w:val="0"/>
          <w:numId w:val="7"/>
        </w:numPr>
        <w:spacing w:line="360" w:lineRule="auto"/>
        <w:jc w:val="both"/>
        <w:rPr>
          <w:rFonts w:ascii="Times New Roman" w:hAnsi="Times New Roman" w:cs="Times New Roman"/>
          <w:b/>
          <w:color w:val="365F91" w:themeColor="accent1" w:themeShade="BF"/>
          <w:sz w:val="24"/>
          <w:szCs w:val="24"/>
        </w:rPr>
      </w:pPr>
      <w:r w:rsidRPr="00226DF3">
        <w:rPr>
          <w:rFonts w:ascii="Times New Roman" w:hAnsi="Times New Roman" w:cs="Times New Roman"/>
          <w:b/>
          <w:color w:val="365F91" w:themeColor="accent1" w:themeShade="BF"/>
          <w:sz w:val="24"/>
          <w:szCs w:val="24"/>
        </w:rPr>
        <w:t xml:space="preserve">Απαλλαγή ΦΠΑ στα πλοία ανοιχτής θάλασσας: </w:t>
      </w:r>
    </w:p>
    <w:p w:rsidR="00343417" w:rsidRPr="00226DF3" w:rsidRDefault="00343417" w:rsidP="003C2208">
      <w:pPr>
        <w:pStyle w:val="a4"/>
        <w:numPr>
          <w:ilvl w:val="0"/>
          <w:numId w:val="8"/>
        </w:numPr>
        <w:spacing w:line="360" w:lineRule="auto"/>
        <w:jc w:val="both"/>
        <w:rPr>
          <w:rFonts w:ascii="Times New Roman" w:hAnsi="Times New Roman" w:cs="Times New Roman"/>
          <w:color w:val="365F91" w:themeColor="accent1" w:themeShade="BF"/>
          <w:sz w:val="24"/>
          <w:szCs w:val="24"/>
        </w:rPr>
      </w:pPr>
      <w:r w:rsidRPr="00226DF3">
        <w:rPr>
          <w:rFonts w:ascii="Times New Roman" w:hAnsi="Times New Roman" w:cs="Times New Roman"/>
          <w:color w:val="365F91" w:themeColor="accent1" w:themeShade="BF"/>
          <w:sz w:val="24"/>
          <w:szCs w:val="24"/>
        </w:rPr>
        <w:t xml:space="preserve">ΚΥΑ ΠΟΛ. 1177 4/10/2018, η οποία τροποποιήθηκε με την ΠΟΛ. 1240/27.10.2018.  </w:t>
      </w:r>
    </w:p>
    <w:p w:rsidR="00343417" w:rsidRPr="00226DF3" w:rsidRDefault="00343417" w:rsidP="003C2208">
      <w:pPr>
        <w:pStyle w:val="a4"/>
        <w:numPr>
          <w:ilvl w:val="0"/>
          <w:numId w:val="8"/>
        </w:numPr>
        <w:spacing w:line="360" w:lineRule="auto"/>
        <w:jc w:val="both"/>
        <w:rPr>
          <w:rFonts w:ascii="Times New Roman" w:hAnsi="Times New Roman" w:cs="Times New Roman"/>
          <w:color w:val="365F91" w:themeColor="accent1" w:themeShade="BF"/>
          <w:sz w:val="24"/>
          <w:szCs w:val="24"/>
        </w:rPr>
      </w:pPr>
      <w:r w:rsidRPr="00226DF3">
        <w:rPr>
          <w:rFonts w:ascii="Times New Roman" w:hAnsi="Times New Roman" w:cs="Times New Roman"/>
          <w:color w:val="365F91" w:themeColor="accent1" w:themeShade="BF"/>
          <w:sz w:val="24"/>
          <w:szCs w:val="24"/>
        </w:rPr>
        <w:t xml:space="preserve">ΠΟΛ. 1187 26/10/2018 απόφαση Α.Α.Δ.Ε. σχετικά με τη Δήλωση Διενέργειας στην ανοιχτή θάλασσα. </w:t>
      </w:r>
    </w:p>
    <w:p w:rsidR="00343417" w:rsidRPr="00226DF3" w:rsidRDefault="00343417" w:rsidP="00226DF3">
      <w:pPr>
        <w:pStyle w:val="a4"/>
        <w:spacing w:line="360" w:lineRule="auto"/>
        <w:jc w:val="both"/>
        <w:rPr>
          <w:rFonts w:ascii="Times New Roman" w:hAnsi="Times New Roman" w:cs="Times New Roman"/>
          <w:color w:val="365F91" w:themeColor="accent1" w:themeShade="BF"/>
          <w:sz w:val="24"/>
          <w:szCs w:val="24"/>
        </w:rPr>
      </w:pPr>
    </w:p>
    <w:p w:rsidR="00343417" w:rsidRPr="00226DF3" w:rsidRDefault="00343417" w:rsidP="003C2208">
      <w:pPr>
        <w:pStyle w:val="a4"/>
        <w:numPr>
          <w:ilvl w:val="0"/>
          <w:numId w:val="11"/>
        </w:numPr>
        <w:shd w:val="clear" w:color="auto" w:fill="FFFFFF"/>
        <w:spacing w:after="100" w:afterAutospacing="1" w:line="360" w:lineRule="auto"/>
        <w:jc w:val="both"/>
        <w:rPr>
          <w:rFonts w:ascii="Times New Roman" w:hAnsi="Times New Roman" w:cs="Times New Roman"/>
          <w:b/>
          <w:color w:val="365F91" w:themeColor="accent1" w:themeShade="BF"/>
          <w:sz w:val="24"/>
          <w:szCs w:val="24"/>
          <w:lang w:eastAsia="el-GR"/>
        </w:rPr>
      </w:pPr>
      <w:bookmarkStart w:id="15" w:name="_Hlk535477351"/>
      <w:r w:rsidRPr="00226DF3">
        <w:rPr>
          <w:rFonts w:ascii="Times New Roman" w:hAnsi="Times New Roman" w:cs="Times New Roman"/>
          <w:b/>
          <w:color w:val="365F91" w:themeColor="accent1" w:themeShade="BF"/>
          <w:sz w:val="24"/>
          <w:szCs w:val="24"/>
          <w:lang w:eastAsia="el-GR"/>
        </w:rPr>
        <w:t>ΠΟΛ 1184/2018 15/10/2018 (ΦΕΚ 4512/Β) :</w:t>
      </w:r>
    </w:p>
    <w:p w:rsidR="00343417" w:rsidRPr="00226DF3" w:rsidRDefault="00343417" w:rsidP="00226DF3">
      <w:pPr>
        <w:pStyle w:val="a4"/>
        <w:shd w:val="clear" w:color="auto" w:fill="FFFFFF"/>
        <w:spacing w:after="100" w:afterAutospacing="1" w:line="360" w:lineRule="auto"/>
        <w:jc w:val="both"/>
        <w:rPr>
          <w:rFonts w:ascii="Times New Roman" w:hAnsi="Times New Roman" w:cs="Times New Roman"/>
          <w:color w:val="365F91" w:themeColor="accent1" w:themeShade="BF"/>
          <w:sz w:val="24"/>
          <w:szCs w:val="24"/>
          <w:lang w:eastAsia="el-GR"/>
        </w:rPr>
      </w:pPr>
      <w:r w:rsidRPr="00226DF3">
        <w:rPr>
          <w:rFonts w:ascii="Times New Roman" w:hAnsi="Times New Roman" w:cs="Times New Roman"/>
          <w:color w:val="365F91" w:themeColor="accent1" w:themeShade="BF"/>
          <w:sz w:val="24"/>
          <w:szCs w:val="24"/>
          <w:lang w:eastAsia="el-GR"/>
        </w:rPr>
        <w:t xml:space="preserve">«Α)Θέση μη </w:t>
      </w:r>
      <w:proofErr w:type="spellStart"/>
      <w:r w:rsidRPr="00226DF3">
        <w:rPr>
          <w:rFonts w:ascii="Times New Roman" w:hAnsi="Times New Roman" w:cs="Times New Roman"/>
          <w:color w:val="365F91" w:themeColor="accent1" w:themeShade="BF"/>
          <w:sz w:val="24"/>
          <w:szCs w:val="24"/>
          <w:lang w:eastAsia="el-GR"/>
        </w:rPr>
        <w:t>ενωσιακών</w:t>
      </w:r>
      <w:proofErr w:type="spellEnd"/>
      <w:r w:rsidRPr="00226DF3">
        <w:rPr>
          <w:rFonts w:ascii="Times New Roman" w:hAnsi="Times New Roman" w:cs="Times New Roman"/>
          <w:color w:val="365F91" w:themeColor="accent1" w:themeShade="BF"/>
          <w:sz w:val="24"/>
          <w:szCs w:val="24"/>
          <w:lang w:eastAsia="el-GR"/>
        </w:rPr>
        <w:t xml:space="preserve"> εμπορευμάτων σε ελεύθερη κυκλοφορία με καταβολή δασμών και απαλλαγή από ΦΠΑ εισαγωγής, με ταυτόχρονη εναπόθεση σε τελωνειακή αποθήκευση και παράδοση εγχωρίων προϊόντων</w:t>
      </w:r>
    </w:p>
    <w:p w:rsidR="00343417" w:rsidRPr="00226DF3" w:rsidRDefault="00343417" w:rsidP="00226DF3">
      <w:pPr>
        <w:pStyle w:val="a4"/>
        <w:shd w:val="clear" w:color="auto" w:fill="FFFFFF"/>
        <w:spacing w:after="100" w:afterAutospacing="1" w:line="360" w:lineRule="auto"/>
        <w:jc w:val="both"/>
        <w:rPr>
          <w:rFonts w:ascii="Times New Roman" w:hAnsi="Times New Roman" w:cs="Times New Roman"/>
          <w:color w:val="365F91" w:themeColor="accent1" w:themeShade="BF"/>
          <w:sz w:val="24"/>
          <w:szCs w:val="24"/>
          <w:lang w:eastAsia="el-GR"/>
        </w:rPr>
      </w:pPr>
    </w:p>
    <w:p w:rsidR="00343417" w:rsidRPr="00226DF3" w:rsidRDefault="00343417" w:rsidP="00226DF3">
      <w:pPr>
        <w:pStyle w:val="a4"/>
        <w:shd w:val="clear" w:color="auto" w:fill="FFFFFF"/>
        <w:spacing w:after="100" w:afterAutospacing="1" w:line="360" w:lineRule="auto"/>
        <w:jc w:val="both"/>
        <w:rPr>
          <w:rFonts w:ascii="Times New Roman" w:hAnsi="Times New Roman" w:cs="Times New Roman"/>
          <w:color w:val="365F91" w:themeColor="accent1" w:themeShade="BF"/>
          <w:sz w:val="24"/>
          <w:szCs w:val="24"/>
          <w:lang w:eastAsia="el-GR"/>
        </w:rPr>
      </w:pPr>
      <w:r w:rsidRPr="00226DF3">
        <w:rPr>
          <w:rFonts w:ascii="Times New Roman" w:hAnsi="Times New Roman" w:cs="Times New Roman"/>
          <w:color w:val="365F91" w:themeColor="accent1" w:themeShade="BF"/>
          <w:sz w:val="24"/>
          <w:szCs w:val="24"/>
          <w:lang w:eastAsia="el-GR"/>
        </w:rPr>
        <w:t>β) Υπαγωγή εγχωρίων εμπορευμάτων σε καθεστώς τελωνειακής αποθήκευσης με απαλλαγή από ΦΠΑ παράδοσης – απόφαση διοικητή ΑΑΔΕ»</w:t>
      </w:r>
    </w:p>
    <w:bookmarkEnd w:id="15"/>
    <w:p w:rsidR="00191FA7" w:rsidRPr="00226DF3" w:rsidRDefault="00191FA7" w:rsidP="00226DF3">
      <w:pPr>
        <w:pStyle w:val="a4"/>
        <w:shd w:val="clear" w:color="auto" w:fill="FFFFFF"/>
        <w:spacing w:after="100" w:afterAutospacing="1" w:line="360" w:lineRule="auto"/>
        <w:jc w:val="both"/>
        <w:rPr>
          <w:rFonts w:ascii="Times New Roman" w:hAnsi="Times New Roman" w:cs="Times New Roman"/>
          <w:color w:val="365F91" w:themeColor="accent1" w:themeShade="BF"/>
          <w:sz w:val="24"/>
          <w:szCs w:val="24"/>
          <w:lang w:eastAsia="el-GR"/>
        </w:rPr>
      </w:pPr>
    </w:p>
    <w:p w:rsidR="00F76B72" w:rsidRPr="00226DF3" w:rsidRDefault="00191FA7" w:rsidP="003C2208">
      <w:pPr>
        <w:pStyle w:val="a4"/>
        <w:numPr>
          <w:ilvl w:val="0"/>
          <w:numId w:val="11"/>
        </w:numPr>
        <w:shd w:val="clear" w:color="auto" w:fill="FFFFFF"/>
        <w:spacing w:after="100" w:afterAutospacing="1" w:line="360" w:lineRule="auto"/>
        <w:jc w:val="both"/>
        <w:rPr>
          <w:rFonts w:ascii="Times New Roman" w:hAnsi="Times New Roman" w:cs="Times New Roman"/>
          <w:color w:val="373A3C"/>
          <w:sz w:val="24"/>
          <w:szCs w:val="24"/>
          <w:lang w:eastAsia="el-GR"/>
        </w:rPr>
      </w:pPr>
      <w:r w:rsidRPr="00226DF3">
        <w:rPr>
          <w:rFonts w:ascii="Times New Roman" w:hAnsi="Times New Roman" w:cs="Times New Roman"/>
          <w:b/>
          <w:color w:val="002060"/>
          <w:sz w:val="24"/>
          <w:szCs w:val="24"/>
        </w:rPr>
        <w:t>ΔΣΤΕΠ Δ 1075428 ΕΞ2018  ΦΕΚ 1813 Β 21.5.18 με θέμα «Εξειδίκευση των μέτρων δέουσας επιμέλειας (</w:t>
      </w:r>
      <w:proofErr w:type="spellStart"/>
      <w:r w:rsidRPr="00226DF3">
        <w:rPr>
          <w:rFonts w:ascii="Times New Roman" w:hAnsi="Times New Roman" w:cs="Times New Roman"/>
          <w:b/>
          <w:color w:val="002060"/>
          <w:sz w:val="24"/>
          <w:szCs w:val="24"/>
        </w:rPr>
        <w:t>due</w:t>
      </w:r>
      <w:proofErr w:type="spellEnd"/>
      <w:r w:rsidRPr="00226DF3">
        <w:rPr>
          <w:rFonts w:ascii="Times New Roman" w:hAnsi="Times New Roman" w:cs="Times New Roman"/>
          <w:b/>
          <w:color w:val="002060"/>
          <w:sz w:val="24"/>
          <w:szCs w:val="24"/>
        </w:rPr>
        <w:t xml:space="preserve"> </w:t>
      </w:r>
      <w:proofErr w:type="spellStart"/>
      <w:r w:rsidRPr="00226DF3">
        <w:rPr>
          <w:rFonts w:ascii="Times New Roman" w:hAnsi="Times New Roman" w:cs="Times New Roman"/>
          <w:b/>
          <w:color w:val="002060"/>
          <w:sz w:val="24"/>
          <w:szCs w:val="24"/>
        </w:rPr>
        <w:t>diligence</w:t>
      </w:r>
      <w:proofErr w:type="spellEnd"/>
      <w:r w:rsidRPr="00226DF3">
        <w:rPr>
          <w:rFonts w:ascii="Times New Roman" w:hAnsi="Times New Roman" w:cs="Times New Roman"/>
          <w:b/>
          <w:color w:val="002060"/>
          <w:sz w:val="24"/>
          <w:szCs w:val="24"/>
        </w:rPr>
        <w:t>) στην εφοδιαστική αλυσίδα βιομηχανοποιημένων καπνών»</w:t>
      </w:r>
    </w:p>
    <w:p w:rsidR="00191FA7" w:rsidRPr="00226DF3" w:rsidRDefault="00191FA7" w:rsidP="00226DF3">
      <w:pPr>
        <w:pStyle w:val="a4"/>
        <w:shd w:val="clear" w:color="auto" w:fill="FFFFFF"/>
        <w:spacing w:after="100" w:afterAutospacing="1" w:line="360" w:lineRule="auto"/>
        <w:jc w:val="both"/>
        <w:rPr>
          <w:rFonts w:ascii="Times New Roman" w:hAnsi="Times New Roman" w:cs="Times New Roman"/>
          <w:color w:val="373A3C"/>
          <w:sz w:val="24"/>
          <w:szCs w:val="24"/>
          <w:lang w:eastAsia="el-GR"/>
        </w:rPr>
      </w:pPr>
    </w:p>
    <w:p w:rsidR="00ED7C12" w:rsidRPr="00226DF3" w:rsidRDefault="00AE7E51" w:rsidP="00AE7E51">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FBFBF" w:themeFill="background1" w:themeFillShade="BF"/>
        <w:spacing w:line="360" w:lineRule="auto"/>
        <w:jc w:val="both"/>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 xml:space="preserve">6. </w:t>
      </w:r>
      <w:r w:rsidR="00ED7C12" w:rsidRPr="00226DF3">
        <w:rPr>
          <w:rFonts w:ascii="Times New Roman" w:hAnsi="Times New Roman" w:cs="Times New Roman"/>
          <w:b/>
          <w:color w:val="365F91" w:themeColor="accent1" w:themeShade="BF"/>
          <w:sz w:val="24"/>
          <w:szCs w:val="24"/>
        </w:rPr>
        <w:t xml:space="preserve">ΥΠΟΜΝΗΜΑΤΑ ΚΑΙ ΕΠΙΣΤΟΛΕΣ ΠΣΕΠΕ ΠΡΟΣ ΥΠΟΥΡΓΕΙΑ </w:t>
      </w:r>
    </w:p>
    <w:p w:rsidR="0052545C" w:rsidRPr="00226DF3" w:rsidRDefault="0052545C" w:rsidP="003C2208">
      <w:pPr>
        <w:pStyle w:val="a4"/>
        <w:numPr>
          <w:ilvl w:val="0"/>
          <w:numId w:val="17"/>
        </w:numPr>
        <w:shd w:val="clear" w:color="auto" w:fill="FFFFFF"/>
        <w:spacing w:line="360" w:lineRule="auto"/>
        <w:jc w:val="both"/>
        <w:rPr>
          <w:rFonts w:ascii="Times New Roman" w:hAnsi="Times New Roman" w:cs="Times New Roman"/>
          <w:sz w:val="24"/>
          <w:szCs w:val="24"/>
        </w:rPr>
      </w:pPr>
      <w:r w:rsidRPr="00226DF3">
        <w:rPr>
          <w:rFonts w:ascii="Times New Roman" w:hAnsi="Times New Roman" w:cs="Times New Roman"/>
          <w:noProof/>
          <w:sz w:val="24"/>
          <w:szCs w:val="24"/>
        </w:rPr>
        <w:drawing>
          <wp:inline distT="0" distB="0" distL="0" distR="0" wp14:anchorId="221D7074" wp14:editId="5E6FC70A">
            <wp:extent cx="485775" cy="613410"/>
            <wp:effectExtent l="0" t="0" r="9525" b="0"/>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5775" cy="613410"/>
                    </a:xfrm>
                    <a:prstGeom prst="rect">
                      <a:avLst/>
                    </a:prstGeom>
                    <a:noFill/>
                  </pic:spPr>
                </pic:pic>
              </a:graphicData>
            </a:graphic>
          </wp:inline>
        </w:drawing>
      </w:r>
      <w:r w:rsidRPr="00226DF3">
        <w:rPr>
          <w:rFonts w:ascii="Times New Roman" w:hAnsi="Times New Roman" w:cs="Times New Roman"/>
          <w:sz w:val="24"/>
          <w:szCs w:val="24"/>
        </w:rPr>
        <w:t xml:space="preserve"> Προτάσεις   μικρών παρεμβάσεων στο νομικό πλαίσιο για την καταπολέμηση του λαθρεμπορίου και της φοροδιαφυγής, τις οποίες ο </w:t>
      </w:r>
      <w:r w:rsidR="00025F97" w:rsidRPr="00226DF3">
        <w:rPr>
          <w:rFonts w:ascii="Times New Roman" w:hAnsi="Times New Roman" w:cs="Times New Roman"/>
          <w:sz w:val="24"/>
          <w:szCs w:val="24"/>
        </w:rPr>
        <w:t xml:space="preserve">Πρόεδρος κ. Νικόλαος Μαυρίκος παρουσίασε κατά την ομιλία του στο </w:t>
      </w:r>
      <w:r w:rsidR="00025F97" w:rsidRPr="00226DF3">
        <w:rPr>
          <w:rFonts w:ascii="Times New Roman" w:hAnsi="Times New Roman" w:cs="Times New Roman"/>
          <w:sz w:val="24"/>
          <w:szCs w:val="24"/>
          <w:lang w:val="en-US"/>
        </w:rPr>
        <w:t>HOLIDAY</w:t>
      </w:r>
      <w:r w:rsidR="00025F97" w:rsidRPr="00226DF3">
        <w:rPr>
          <w:rFonts w:ascii="Times New Roman" w:hAnsi="Times New Roman" w:cs="Times New Roman"/>
          <w:sz w:val="24"/>
          <w:szCs w:val="24"/>
        </w:rPr>
        <w:t xml:space="preserve"> </w:t>
      </w:r>
      <w:r w:rsidR="00025F97" w:rsidRPr="00226DF3">
        <w:rPr>
          <w:rFonts w:ascii="Times New Roman" w:hAnsi="Times New Roman" w:cs="Times New Roman"/>
          <w:sz w:val="24"/>
          <w:szCs w:val="24"/>
          <w:lang w:val="en-US"/>
        </w:rPr>
        <w:t>INN</w:t>
      </w:r>
      <w:r w:rsidR="00025F97" w:rsidRPr="00226DF3">
        <w:rPr>
          <w:rFonts w:ascii="Times New Roman" w:hAnsi="Times New Roman" w:cs="Times New Roman"/>
          <w:sz w:val="24"/>
          <w:szCs w:val="24"/>
        </w:rPr>
        <w:t xml:space="preserve"> (που αναφέραμε παραπάνω) και ο </w:t>
      </w:r>
      <w:r w:rsidRPr="00226DF3">
        <w:rPr>
          <w:rFonts w:ascii="Times New Roman" w:hAnsi="Times New Roman" w:cs="Times New Roman"/>
          <w:sz w:val="24"/>
          <w:szCs w:val="24"/>
        </w:rPr>
        <w:t>Σύλλογος παρέδωσε με τη μορφή υπομνήματος:</w:t>
      </w:r>
    </w:p>
    <w:p w:rsidR="0052545C" w:rsidRPr="00226DF3" w:rsidRDefault="0052545C" w:rsidP="003C2208">
      <w:pPr>
        <w:pStyle w:val="a4"/>
        <w:numPr>
          <w:ilvl w:val="0"/>
          <w:numId w:val="16"/>
        </w:numPr>
        <w:shd w:val="clear" w:color="auto" w:fill="FFFFFF"/>
        <w:spacing w:line="360" w:lineRule="auto"/>
        <w:jc w:val="both"/>
        <w:rPr>
          <w:rFonts w:ascii="Times New Roman" w:hAnsi="Times New Roman" w:cs="Times New Roman"/>
          <w:sz w:val="24"/>
          <w:szCs w:val="24"/>
        </w:rPr>
      </w:pPr>
      <w:r w:rsidRPr="00226DF3">
        <w:rPr>
          <w:rFonts w:ascii="Times New Roman" w:hAnsi="Times New Roman" w:cs="Times New Roman"/>
          <w:sz w:val="24"/>
          <w:szCs w:val="24"/>
        </w:rPr>
        <w:t xml:space="preserve">Στο Γενικό Διευθυντή Τελωνείων &amp; ΕΦΚ κ. Κωνσταντίνο </w:t>
      </w:r>
      <w:proofErr w:type="spellStart"/>
      <w:r w:rsidRPr="00226DF3">
        <w:rPr>
          <w:rFonts w:ascii="Times New Roman" w:hAnsi="Times New Roman" w:cs="Times New Roman"/>
          <w:sz w:val="24"/>
          <w:szCs w:val="24"/>
        </w:rPr>
        <w:t>Μουρτίδη</w:t>
      </w:r>
      <w:proofErr w:type="spellEnd"/>
      <w:r w:rsidRPr="00226DF3">
        <w:rPr>
          <w:rFonts w:ascii="Times New Roman" w:hAnsi="Times New Roman" w:cs="Times New Roman"/>
          <w:sz w:val="24"/>
          <w:szCs w:val="24"/>
        </w:rPr>
        <w:t>.</w:t>
      </w:r>
    </w:p>
    <w:p w:rsidR="0052545C" w:rsidRPr="00226DF3" w:rsidRDefault="0052545C" w:rsidP="003C2208">
      <w:pPr>
        <w:pStyle w:val="a4"/>
        <w:numPr>
          <w:ilvl w:val="0"/>
          <w:numId w:val="16"/>
        </w:numPr>
        <w:shd w:val="clear" w:color="auto" w:fill="FFFFFF"/>
        <w:spacing w:line="360" w:lineRule="auto"/>
        <w:jc w:val="both"/>
        <w:rPr>
          <w:rFonts w:ascii="Times New Roman" w:hAnsi="Times New Roman" w:cs="Times New Roman"/>
          <w:sz w:val="24"/>
          <w:szCs w:val="24"/>
        </w:rPr>
      </w:pPr>
      <w:r w:rsidRPr="00226DF3">
        <w:rPr>
          <w:rFonts w:ascii="Times New Roman" w:hAnsi="Times New Roman" w:cs="Times New Roman"/>
          <w:sz w:val="24"/>
          <w:szCs w:val="24"/>
        </w:rPr>
        <w:t>Στην πρώην Γενική Διευθύντρια Τελωνείων &amp; ΕΦΚ κα Ειρήνη Γιαλούρη.</w:t>
      </w:r>
    </w:p>
    <w:p w:rsidR="0052545C" w:rsidRPr="00226DF3" w:rsidRDefault="0052545C" w:rsidP="003C2208">
      <w:pPr>
        <w:pStyle w:val="a4"/>
        <w:numPr>
          <w:ilvl w:val="0"/>
          <w:numId w:val="16"/>
        </w:numPr>
        <w:shd w:val="clear" w:color="auto" w:fill="FFFFFF"/>
        <w:spacing w:line="360" w:lineRule="auto"/>
        <w:jc w:val="both"/>
        <w:rPr>
          <w:rFonts w:ascii="Times New Roman" w:hAnsi="Times New Roman" w:cs="Times New Roman"/>
          <w:sz w:val="24"/>
          <w:szCs w:val="24"/>
        </w:rPr>
      </w:pPr>
      <w:r w:rsidRPr="00226DF3">
        <w:rPr>
          <w:rFonts w:ascii="Times New Roman" w:hAnsi="Times New Roman" w:cs="Times New Roman"/>
          <w:sz w:val="24"/>
          <w:szCs w:val="24"/>
        </w:rPr>
        <w:t xml:space="preserve">Στο Γενικό Διευθυντή Φορολογικής Διοίκησης κ. Ευθύμιο </w:t>
      </w:r>
      <w:proofErr w:type="spellStart"/>
      <w:r w:rsidRPr="00226DF3">
        <w:rPr>
          <w:rFonts w:ascii="Times New Roman" w:hAnsi="Times New Roman" w:cs="Times New Roman"/>
          <w:sz w:val="24"/>
          <w:szCs w:val="24"/>
        </w:rPr>
        <w:t>Σαϊτη</w:t>
      </w:r>
      <w:proofErr w:type="spellEnd"/>
    </w:p>
    <w:p w:rsidR="0052545C" w:rsidRPr="00226DF3" w:rsidRDefault="0052545C" w:rsidP="003C2208">
      <w:pPr>
        <w:pStyle w:val="a4"/>
        <w:numPr>
          <w:ilvl w:val="0"/>
          <w:numId w:val="16"/>
        </w:numPr>
        <w:shd w:val="clear" w:color="auto" w:fill="FFFFFF"/>
        <w:spacing w:line="360" w:lineRule="auto"/>
        <w:jc w:val="both"/>
        <w:rPr>
          <w:rFonts w:ascii="Times New Roman" w:hAnsi="Times New Roman" w:cs="Times New Roman"/>
          <w:sz w:val="24"/>
          <w:szCs w:val="24"/>
        </w:rPr>
      </w:pPr>
      <w:r w:rsidRPr="00226DF3">
        <w:rPr>
          <w:rFonts w:ascii="Times New Roman" w:hAnsi="Times New Roman" w:cs="Times New Roman"/>
          <w:sz w:val="24"/>
          <w:szCs w:val="24"/>
        </w:rPr>
        <w:t xml:space="preserve">Στην Προϊσταμένη της Διεύθυνσης Στρατηγικού Σχεδιασμού και Οικονομικής Διοίκησης κα. Μαρίνα </w:t>
      </w:r>
      <w:proofErr w:type="spellStart"/>
      <w:r w:rsidRPr="00226DF3">
        <w:rPr>
          <w:rFonts w:ascii="Times New Roman" w:hAnsi="Times New Roman" w:cs="Times New Roman"/>
          <w:sz w:val="24"/>
          <w:szCs w:val="24"/>
        </w:rPr>
        <w:t>Κολυβοδιάκου</w:t>
      </w:r>
      <w:proofErr w:type="spellEnd"/>
      <w:r w:rsidRPr="00226DF3">
        <w:rPr>
          <w:rFonts w:ascii="Times New Roman" w:hAnsi="Times New Roman" w:cs="Times New Roman"/>
          <w:sz w:val="24"/>
          <w:szCs w:val="24"/>
        </w:rPr>
        <w:t xml:space="preserve"> με αφορμή αιτήματος από την τελευταία για την εκπόνηση προτάσεων για το επιχειρησιακό σχέδιο της Ανεξάρτητης Αρχής Δημοσίων Εσόδων (Α.Α.Δ.Ε.) το 2019. </w:t>
      </w:r>
    </w:p>
    <w:p w:rsidR="00025F97" w:rsidRPr="00226DF3" w:rsidRDefault="00025F97" w:rsidP="003C2208">
      <w:pPr>
        <w:pStyle w:val="a4"/>
        <w:numPr>
          <w:ilvl w:val="0"/>
          <w:numId w:val="16"/>
        </w:numPr>
        <w:shd w:val="clear" w:color="auto" w:fill="FFFFFF"/>
        <w:spacing w:line="360" w:lineRule="auto"/>
        <w:jc w:val="both"/>
        <w:rPr>
          <w:rFonts w:ascii="Times New Roman" w:hAnsi="Times New Roman" w:cs="Times New Roman"/>
          <w:sz w:val="24"/>
          <w:szCs w:val="24"/>
        </w:rPr>
      </w:pPr>
      <w:r w:rsidRPr="00226DF3">
        <w:rPr>
          <w:rFonts w:ascii="Times New Roman" w:hAnsi="Times New Roman" w:cs="Times New Roman"/>
          <w:sz w:val="24"/>
          <w:szCs w:val="24"/>
        </w:rPr>
        <w:t xml:space="preserve">Στον Ειδικό Γραμματέα του ΣΔΟΕ κ. Σταύρο </w:t>
      </w:r>
      <w:proofErr w:type="spellStart"/>
      <w:r w:rsidRPr="00226DF3">
        <w:rPr>
          <w:rFonts w:ascii="Times New Roman" w:hAnsi="Times New Roman" w:cs="Times New Roman"/>
          <w:sz w:val="24"/>
          <w:szCs w:val="24"/>
        </w:rPr>
        <w:t>Θωμαδάκη</w:t>
      </w:r>
      <w:proofErr w:type="spellEnd"/>
    </w:p>
    <w:p w:rsidR="0052545C" w:rsidRPr="00226DF3" w:rsidRDefault="0052545C" w:rsidP="003C2208">
      <w:pPr>
        <w:pStyle w:val="a4"/>
        <w:numPr>
          <w:ilvl w:val="0"/>
          <w:numId w:val="16"/>
        </w:numPr>
        <w:shd w:val="clear" w:color="auto" w:fill="FFFFFF"/>
        <w:spacing w:line="360" w:lineRule="auto"/>
        <w:jc w:val="both"/>
        <w:rPr>
          <w:rFonts w:ascii="Times New Roman" w:hAnsi="Times New Roman" w:cs="Times New Roman"/>
          <w:sz w:val="24"/>
          <w:szCs w:val="24"/>
        </w:rPr>
      </w:pPr>
      <w:r w:rsidRPr="00226DF3">
        <w:rPr>
          <w:rFonts w:ascii="Times New Roman" w:hAnsi="Times New Roman" w:cs="Times New Roman"/>
          <w:sz w:val="24"/>
          <w:szCs w:val="24"/>
        </w:rPr>
        <w:t xml:space="preserve">Στο διευθυντή του Α’  Τελωνείου Αθηνών κ. Άγγελο Λυμπέρη. </w:t>
      </w:r>
    </w:p>
    <w:p w:rsidR="0052545C" w:rsidRPr="00226DF3" w:rsidRDefault="0052545C" w:rsidP="003C2208">
      <w:pPr>
        <w:pStyle w:val="a4"/>
        <w:numPr>
          <w:ilvl w:val="0"/>
          <w:numId w:val="16"/>
        </w:numPr>
        <w:shd w:val="clear" w:color="auto" w:fill="FFFFFF"/>
        <w:spacing w:line="360" w:lineRule="auto"/>
        <w:jc w:val="both"/>
        <w:rPr>
          <w:rFonts w:ascii="Times New Roman" w:hAnsi="Times New Roman" w:cs="Times New Roman"/>
          <w:sz w:val="24"/>
          <w:szCs w:val="24"/>
        </w:rPr>
      </w:pPr>
      <w:r w:rsidRPr="00226DF3">
        <w:rPr>
          <w:rFonts w:ascii="Times New Roman" w:hAnsi="Times New Roman" w:cs="Times New Roman"/>
          <w:sz w:val="24"/>
          <w:szCs w:val="24"/>
        </w:rPr>
        <w:t xml:space="preserve">Στο διευθυντή της Ελεγκτικής Υπηρεσίας Τελωνείων (ΕΛ.ΥΤ) κ. Απόστολο </w:t>
      </w:r>
      <w:proofErr w:type="spellStart"/>
      <w:r w:rsidRPr="00226DF3">
        <w:rPr>
          <w:rFonts w:ascii="Times New Roman" w:hAnsi="Times New Roman" w:cs="Times New Roman"/>
          <w:sz w:val="24"/>
          <w:szCs w:val="24"/>
        </w:rPr>
        <w:t>Τσιγκάκο</w:t>
      </w:r>
      <w:proofErr w:type="spellEnd"/>
      <w:r w:rsidRPr="00226DF3">
        <w:rPr>
          <w:rFonts w:ascii="Times New Roman" w:hAnsi="Times New Roman" w:cs="Times New Roman"/>
          <w:sz w:val="24"/>
          <w:szCs w:val="24"/>
        </w:rPr>
        <w:t xml:space="preserve">. </w:t>
      </w:r>
    </w:p>
    <w:p w:rsidR="0052545C" w:rsidRDefault="0052545C" w:rsidP="00226DF3">
      <w:pPr>
        <w:pStyle w:val="Web"/>
        <w:spacing w:before="0" w:beforeAutospacing="0" w:after="0" w:afterAutospacing="0" w:line="360" w:lineRule="auto"/>
        <w:jc w:val="both"/>
      </w:pPr>
    </w:p>
    <w:p w:rsidR="00A8688F" w:rsidRDefault="00A8688F" w:rsidP="00226DF3">
      <w:pPr>
        <w:pStyle w:val="Web"/>
        <w:spacing w:before="0" w:beforeAutospacing="0" w:after="0" w:afterAutospacing="0" w:line="360" w:lineRule="auto"/>
        <w:jc w:val="both"/>
      </w:pPr>
    </w:p>
    <w:p w:rsidR="00A8688F" w:rsidRDefault="00A8688F" w:rsidP="00226DF3">
      <w:pPr>
        <w:pStyle w:val="Web"/>
        <w:spacing w:before="0" w:beforeAutospacing="0" w:after="0" w:afterAutospacing="0" w:line="360" w:lineRule="auto"/>
        <w:jc w:val="both"/>
      </w:pPr>
    </w:p>
    <w:p w:rsidR="00AE7E51" w:rsidRPr="00226DF3" w:rsidRDefault="00AE7E51" w:rsidP="00226DF3">
      <w:pPr>
        <w:pStyle w:val="Web"/>
        <w:spacing w:before="0" w:beforeAutospacing="0" w:after="0" w:afterAutospacing="0" w:line="360" w:lineRule="auto"/>
        <w:jc w:val="both"/>
      </w:pPr>
    </w:p>
    <w:p w:rsidR="0052545C" w:rsidRPr="00226DF3" w:rsidRDefault="0052545C" w:rsidP="00226DF3">
      <w:pPr>
        <w:shd w:val="clear" w:color="auto" w:fill="FFFFFF"/>
        <w:spacing w:line="360" w:lineRule="auto"/>
        <w:jc w:val="both"/>
        <w:rPr>
          <w:rFonts w:ascii="Times New Roman" w:hAnsi="Times New Roman" w:cs="Times New Roman"/>
          <w:b/>
          <w:sz w:val="24"/>
          <w:szCs w:val="24"/>
        </w:rPr>
      </w:pPr>
      <w:r w:rsidRPr="00226DF3">
        <w:rPr>
          <w:rFonts w:ascii="Times New Roman" w:hAnsi="Times New Roman" w:cs="Times New Roman"/>
          <w:b/>
          <w:noProof/>
          <w:sz w:val="24"/>
          <w:szCs w:val="24"/>
        </w:rPr>
        <w:drawing>
          <wp:inline distT="0" distB="0" distL="0" distR="0" wp14:anchorId="0133AD9E" wp14:editId="369837DA">
            <wp:extent cx="3514725" cy="381000"/>
            <wp:effectExtent l="0" t="0" r="9525" b="0"/>
            <wp:docPr id="4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14725" cy="381000"/>
                    </a:xfrm>
                    <a:prstGeom prst="rect">
                      <a:avLst/>
                    </a:prstGeom>
                    <a:noFill/>
                  </pic:spPr>
                </pic:pic>
              </a:graphicData>
            </a:graphic>
          </wp:inline>
        </w:drawing>
      </w:r>
    </w:p>
    <w:p w:rsidR="0052545C" w:rsidRPr="00226DF3" w:rsidRDefault="0052545C" w:rsidP="00226DF3">
      <w:pPr>
        <w:pStyle w:val="a4"/>
        <w:spacing w:line="360" w:lineRule="auto"/>
        <w:ind w:left="0"/>
        <w:jc w:val="both"/>
        <w:rPr>
          <w:rFonts w:ascii="Times New Roman" w:hAnsi="Times New Roman" w:cs="Times New Roman"/>
          <w:b/>
          <w:sz w:val="24"/>
          <w:szCs w:val="24"/>
        </w:rPr>
      </w:pPr>
      <w:r w:rsidRPr="00226DF3">
        <w:rPr>
          <w:rFonts w:ascii="Times New Roman" w:hAnsi="Times New Roman" w:cs="Times New Roman"/>
          <w:b/>
          <w:bCs/>
          <w:i/>
          <w:iCs/>
          <w:color w:val="29486D"/>
          <w:kern w:val="24"/>
          <w:position w:val="1"/>
          <w:sz w:val="24"/>
          <w:szCs w:val="24"/>
        </w:rPr>
        <w:t xml:space="preserve">Έκδοση εγκυκλίου από την ΑΑΔΕ για την </w:t>
      </w:r>
      <w:r w:rsidRPr="00226DF3">
        <w:rPr>
          <w:rFonts w:ascii="Times New Roman" w:hAnsi="Times New Roman" w:cs="Times New Roman"/>
          <w:b/>
          <w:bCs/>
          <w:i/>
          <w:iCs/>
          <w:color w:val="29486D"/>
          <w:kern w:val="24"/>
          <w:position w:val="1"/>
          <w:sz w:val="24"/>
          <w:szCs w:val="24"/>
          <w:u w:val="single"/>
        </w:rPr>
        <w:t xml:space="preserve">υποχρεωτική αναγραφή </w:t>
      </w:r>
      <w:r w:rsidRPr="00226DF3">
        <w:rPr>
          <w:rFonts w:ascii="Times New Roman" w:hAnsi="Times New Roman" w:cs="Times New Roman"/>
          <w:b/>
          <w:bCs/>
          <w:i/>
          <w:iCs/>
          <w:color w:val="29486D"/>
          <w:kern w:val="24"/>
          <w:position w:val="1"/>
          <w:sz w:val="24"/>
          <w:szCs w:val="24"/>
        </w:rPr>
        <w:t xml:space="preserve">του </w:t>
      </w:r>
      <w:r w:rsidRPr="00226DF3">
        <w:rPr>
          <w:rFonts w:ascii="Times New Roman" w:hAnsi="Times New Roman" w:cs="Times New Roman"/>
          <w:b/>
          <w:bCs/>
          <w:i/>
          <w:iCs/>
          <w:color w:val="FF0000"/>
          <w:kern w:val="24"/>
          <w:position w:val="1"/>
          <w:sz w:val="24"/>
          <w:szCs w:val="24"/>
        </w:rPr>
        <w:t>αριθμού παρτίδας (</w:t>
      </w:r>
      <w:proofErr w:type="spellStart"/>
      <w:r w:rsidRPr="00226DF3">
        <w:rPr>
          <w:rFonts w:ascii="Times New Roman" w:hAnsi="Times New Roman" w:cs="Times New Roman"/>
          <w:b/>
          <w:bCs/>
          <w:i/>
          <w:iCs/>
          <w:color w:val="FF0000"/>
          <w:kern w:val="24"/>
          <w:position w:val="1"/>
          <w:sz w:val="24"/>
          <w:szCs w:val="24"/>
        </w:rPr>
        <w:t>lot</w:t>
      </w:r>
      <w:proofErr w:type="spellEnd"/>
      <w:r w:rsidRPr="00226DF3">
        <w:rPr>
          <w:rFonts w:ascii="Times New Roman" w:hAnsi="Times New Roman" w:cs="Times New Roman"/>
          <w:b/>
          <w:bCs/>
          <w:i/>
          <w:iCs/>
          <w:color w:val="FF0000"/>
          <w:kern w:val="24"/>
          <w:position w:val="1"/>
          <w:sz w:val="24"/>
          <w:szCs w:val="24"/>
        </w:rPr>
        <w:t xml:space="preserve"> </w:t>
      </w:r>
      <w:proofErr w:type="spellStart"/>
      <w:r w:rsidRPr="00226DF3">
        <w:rPr>
          <w:rFonts w:ascii="Times New Roman" w:hAnsi="Times New Roman" w:cs="Times New Roman"/>
          <w:b/>
          <w:bCs/>
          <w:i/>
          <w:iCs/>
          <w:color w:val="FF0000"/>
          <w:kern w:val="24"/>
          <w:position w:val="1"/>
          <w:sz w:val="24"/>
          <w:szCs w:val="24"/>
        </w:rPr>
        <w:t>number</w:t>
      </w:r>
      <w:proofErr w:type="spellEnd"/>
      <w:r w:rsidRPr="00226DF3">
        <w:rPr>
          <w:rFonts w:ascii="Times New Roman" w:hAnsi="Times New Roman" w:cs="Times New Roman"/>
          <w:b/>
          <w:bCs/>
          <w:i/>
          <w:iCs/>
          <w:color w:val="FF0000"/>
          <w:kern w:val="24"/>
          <w:position w:val="1"/>
          <w:sz w:val="24"/>
          <w:szCs w:val="24"/>
        </w:rPr>
        <w:t>)</w:t>
      </w:r>
      <w:r w:rsidRPr="00226DF3">
        <w:rPr>
          <w:rFonts w:ascii="Times New Roman" w:hAnsi="Times New Roman" w:cs="Times New Roman"/>
          <w:b/>
          <w:bCs/>
          <w:i/>
          <w:iCs/>
          <w:color w:val="002060"/>
          <w:kern w:val="24"/>
          <w:position w:val="1"/>
          <w:sz w:val="24"/>
          <w:szCs w:val="24"/>
        </w:rPr>
        <w:t xml:space="preserve"> </w:t>
      </w:r>
      <w:r w:rsidRPr="00226DF3">
        <w:rPr>
          <w:rFonts w:ascii="Times New Roman" w:hAnsi="Times New Roman" w:cs="Times New Roman"/>
          <w:b/>
          <w:bCs/>
          <w:i/>
          <w:iCs/>
          <w:color w:val="29486D"/>
          <w:kern w:val="24"/>
          <w:position w:val="1"/>
          <w:sz w:val="24"/>
          <w:szCs w:val="24"/>
        </w:rPr>
        <w:t xml:space="preserve">στα εκδιδόμενα παραστατικά διακίνησης – χονδρικής πώλησης </w:t>
      </w:r>
      <w:r w:rsidRPr="00226DF3">
        <w:rPr>
          <w:rFonts w:ascii="Times New Roman" w:hAnsi="Times New Roman" w:cs="Times New Roman"/>
          <w:b/>
          <w:bCs/>
          <w:i/>
          <w:iCs/>
          <w:color w:val="FF0000"/>
          <w:kern w:val="24"/>
          <w:position w:val="1"/>
          <w:sz w:val="24"/>
          <w:szCs w:val="24"/>
        </w:rPr>
        <w:t xml:space="preserve">στοχεύοντας στην </w:t>
      </w:r>
      <w:proofErr w:type="spellStart"/>
      <w:r w:rsidRPr="00226DF3">
        <w:rPr>
          <w:rFonts w:ascii="Times New Roman" w:hAnsi="Times New Roman" w:cs="Times New Roman"/>
          <w:b/>
          <w:bCs/>
          <w:i/>
          <w:iCs/>
          <w:color w:val="FF0000"/>
          <w:kern w:val="24"/>
          <w:position w:val="1"/>
          <w:sz w:val="24"/>
          <w:szCs w:val="24"/>
        </w:rPr>
        <w:t>ανιχνευσιμότητα</w:t>
      </w:r>
      <w:proofErr w:type="spellEnd"/>
      <w:r w:rsidRPr="00226DF3">
        <w:rPr>
          <w:rFonts w:ascii="Times New Roman" w:hAnsi="Times New Roman" w:cs="Times New Roman"/>
          <w:b/>
          <w:bCs/>
          <w:i/>
          <w:iCs/>
          <w:color w:val="FF0000"/>
          <w:kern w:val="24"/>
          <w:position w:val="1"/>
          <w:sz w:val="24"/>
          <w:szCs w:val="24"/>
        </w:rPr>
        <w:t xml:space="preserve">- ιχνηλασιμότητα  των </w:t>
      </w:r>
      <w:proofErr w:type="spellStart"/>
      <w:r w:rsidRPr="00226DF3">
        <w:rPr>
          <w:rFonts w:ascii="Times New Roman" w:hAnsi="Times New Roman" w:cs="Times New Roman"/>
          <w:b/>
          <w:bCs/>
          <w:i/>
          <w:iCs/>
          <w:color w:val="FF0000"/>
          <w:kern w:val="24"/>
          <w:position w:val="1"/>
          <w:sz w:val="24"/>
          <w:szCs w:val="24"/>
        </w:rPr>
        <w:t>αλκοολουχων</w:t>
      </w:r>
      <w:proofErr w:type="spellEnd"/>
      <w:r w:rsidRPr="00226DF3">
        <w:rPr>
          <w:rFonts w:ascii="Times New Roman" w:hAnsi="Times New Roman" w:cs="Times New Roman"/>
          <w:b/>
          <w:bCs/>
          <w:i/>
          <w:iCs/>
          <w:color w:val="FF0000"/>
          <w:kern w:val="24"/>
          <w:position w:val="1"/>
          <w:sz w:val="24"/>
          <w:szCs w:val="24"/>
        </w:rPr>
        <w:t xml:space="preserve"> ποτών.</w:t>
      </w:r>
      <w:r w:rsidRPr="00226DF3">
        <w:rPr>
          <w:rFonts w:ascii="Times New Roman" w:hAnsi="Times New Roman" w:cs="Times New Roman"/>
          <w:b/>
          <w:bCs/>
          <w:i/>
          <w:iCs/>
          <w:color w:val="29486D"/>
          <w:kern w:val="24"/>
          <w:position w:val="1"/>
          <w:sz w:val="24"/>
          <w:szCs w:val="24"/>
        </w:rPr>
        <w:t xml:space="preserve">  (Καν (ΕΕ) 178/2002</w:t>
      </w:r>
      <w:r w:rsidRPr="00226DF3">
        <w:rPr>
          <w:rFonts w:ascii="Times New Roman" w:hAnsi="Times New Roman" w:cs="Times New Roman"/>
          <w:sz w:val="24"/>
          <w:szCs w:val="24"/>
        </w:rPr>
        <w:t xml:space="preserve"> </w:t>
      </w:r>
      <w:r w:rsidRPr="00226DF3">
        <w:rPr>
          <w:rFonts w:ascii="Times New Roman" w:hAnsi="Times New Roman" w:cs="Times New Roman"/>
          <w:b/>
          <w:bCs/>
          <w:i/>
          <w:iCs/>
          <w:color w:val="29486D"/>
          <w:kern w:val="24"/>
          <w:position w:val="1"/>
          <w:sz w:val="24"/>
          <w:szCs w:val="24"/>
        </w:rPr>
        <w:t xml:space="preserve">και  οδηγία 89/396/14-07-1989) </w:t>
      </w:r>
    </w:p>
    <w:p w:rsidR="0052545C" w:rsidRPr="00226DF3" w:rsidRDefault="0052545C" w:rsidP="00226DF3">
      <w:pPr>
        <w:pStyle w:val="a4"/>
        <w:spacing w:line="360" w:lineRule="auto"/>
        <w:ind w:left="0"/>
        <w:jc w:val="both"/>
        <w:rPr>
          <w:rFonts w:ascii="Times New Roman" w:hAnsi="Times New Roman" w:cs="Times New Roman"/>
          <w:sz w:val="24"/>
          <w:szCs w:val="24"/>
        </w:rPr>
      </w:pPr>
    </w:p>
    <w:p w:rsidR="0052545C" w:rsidRPr="00226DF3" w:rsidRDefault="0052545C" w:rsidP="00226DF3">
      <w:pPr>
        <w:pStyle w:val="a4"/>
        <w:spacing w:line="360" w:lineRule="auto"/>
        <w:jc w:val="both"/>
        <w:rPr>
          <w:rFonts w:ascii="Times New Roman" w:hAnsi="Times New Roman" w:cs="Times New Roman"/>
          <w:sz w:val="24"/>
          <w:szCs w:val="24"/>
        </w:rPr>
      </w:pPr>
      <w:r w:rsidRPr="00226DF3">
        <w:rPr>
          <w:rFonts w:ascii="Times New Roman" w:hAnsi="Times New Roman" w:cs="Times New Roman"/>
          <w:sz w:val="24"/>
          <w:szCs w:val="24"/>
        </w:rPr>
        <w:t xml:space="preserve">Για τα αλκοολούχα ποτά θα πρέπει να νομοθετηθούν διατάξεις ανάλογες με αυτές που θεσπίσθηκαν για τα τσιγάρα και συγκεκριμένα, σύμφωνα με το ν. 4410/16 ΦΕΚ 141 Α’ 3.8.16, οι διατάξεις για την ενίσχυση της καταπολέμησης της παράνομης εμπορίας καπνού και βιομηχανοποιημένων </w:t>
      </w:r>
      <w:bookmarkStart w:id="16" w:name="_Hlk528938784"/>
      <w:r w:rsidRPr="00226DF3">
        <w:rPr>
          <w:rFonts w:ascii="Times New Roman" w:hAnsi="Times New Roman" w:cs="Times New Roman"/>
          <w:sz w:val="24"/>
          <w:szCs w:val="24"/>
        </w:rPr>
        <w:t>καπνών για την καταπολέμηση του λαθρεμπορίου.</w:t>
      </w:r>
    </w:p>
    <w:p w:rsidR="0052545C" w:rsidRPr="00226DF3" w:rsidRDefault="0052545C" w:rsidP="00226DF3">
      <w:pPr>
        <w:shd w:val="clear" w:color="auto" w:fill="FFFFFF"/>
        <w:spacing w:line="360" w:lineRule="auto"/>
        <w:jc w:val="both"/>
        <w:rPr>
          <w:rFonts w:ascii="Times New Roman" w:hAnsi="Times New Roman" w:cs="Times New Roman"/>
          <w:sz w:val="24"/>
          <w:szCs w:val="24"/>
        </w:rPr>
      </w:pPr>
      <w:r w:rsidRPr="00226DF3">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08A37B8B" wp14:editId="02C73E2B">
                <wp:simplePos x="0" y="0"/>
                <wp:positionH relativeFrom="column">
                  <wp:posOffset>-28575</wp:posOffset>
                </wp:positionH>
                <wp:positionV relativeFrom="paragraph">
                  <wp:posOffset>81915</wp:posOffset>
                </wp:positionV>
                <wp:extent cx="3339465" cy="448310"/>
                <wp:effectExtent l="0" t="0" r="0" b="8890"/>
                <wp:wrapNone/>
                <wp:docPr id="42" name="Ορθογώνιο 42">
                  <a:extLst xmlns:a="http://schemas.openxmlformats.org/drawingml/2006/main"/>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3339465" cy="448310"/>
                        </a:xfrm>
                        <a:prstGeom prst="rect">
                          <a:avLst/>
                        </a:prstGeom>
                        <a:solidFill>
                          <a:srgbClr val="5B9BD5">
                            <a:lumMod val="40000"/>
                            <a:lumOff val="60000"/>
                          </a:srgbClr>
                        </a:solidFill>
                      </wps:spPr>
                      <wps:txbx>
                        <w:txbxContent>
                          <w:p w:rsidR="00A8688F" w:rsidRPr="00856598" w:rsidRDefault="00A8688F" w:rsidP="0052545C">
                            <w:pPr>
                              <w:pStyle w:val="Web"/>
                              <w:spacing w:before="0" w:beforeAutospacing="0" w:after="0" w:afterAutospacing="0" w:line="216" w:lineRule="auto"/>
                              <w:jc w:val="center"/>
                              <w:rPr>
                                <w:color w:val="0070C0"/>
                                <w:sz w:val="40"/>
                                <w:szCs w:val="40"/>
                              </w:rPr>
                            </w:pPr>
                            <w:r w:rsidRPr="00856598">
                              <w:rPr>
                                <w:b/>
                                <w:bCs/>
                                <w:color w:val="0070C0"/>
                                <w:kern w:val="24"/>
                                <w:sz w:val="40"/>
                                <w:szCs w:val="40"/>
                              </w:rPr>
                              <w:t>2</w:t>
                            </w:r>
                            <w:r w:rsidRPr="00856598">
                              <w:rPr>
                                <w:b/>
                                <w:bCs/>
                                <w:color w:val="0070C0"/>
                                <w:kern w:val="24"/>
                                <w:sz w:val="40"/>
                                <w:szCs w:val="40"/>
                                <w:vertAlign w:val="superscript"/>
                              </w:rPr>
                              <w:t>η</w:t>
                            </w:r>
                            <w:r w:rsidRPr="00856598">
                              <w:rPr>
                                <w:b/>
                                <w:bCs/>
                                <w:color w:val="0070C0"/>
                                <w:kern w:val="24"/>
                                <w:sz w:val="40"/>
                                <w:szCs w:val="40"/>
                              </w:rPr>
                              <w:t xml:space="preserve"> ΠΡΟΤΑΣΗ</w:t>
                            </w:r>
                          </w:p>
                        </w:txbxContent>
                      </wps:txbx>
                      <wps:bodyPr vert="horz" lIns="91440" tIns="45720" rIns="91440" bIns="45720" rtlCol="0" anchor="b">
                        <a:normAutofit/>
                      </wps:bodyPr>
                    </wps:wsp>
                  </a:graphicData>
                </a:graphic>
                <wp14:sizeRelH relativeFrom="page">
                  <wp14:pctWidth>0</wp14:pctWidth>
                </wp14:sizeRelH>
                <wp14:sizeRelV relativeFrom="page">
                  <wp14:pctHeight>0</wp14:pctHeight>
                </wp14:sizeRelV>
              </wp:anchor>
            </w:drawing>
          </mc:Choice>
          <mc:Fallback>
            <w:pict>
              <v:rect w14:anchorId="08A37B8B" id="Ορθογώνιο 42" o:spid="_x0000_s1026" style="position:absolute;left:0;text-align:left;margin-left:-2.25pt;margin-top:6.45pt;width:262.95pt;height:35.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" fillcolor="#bdd7ee" stroked="f">
                <o:lock v:ext="edit" grouping="t"/>
                <v:textbox>
                  <w:txbxContent>
                    <w:p w:rsidR="00A8688F" w:rsidRPr="00856598" w:rsidRDefault="00A8688F" w:rsidP="0052545C">
                      <w:pPr>
                        <w:pStyle w:val="Web"/>
                        <w:spacing w:before="0" w:beforeAutospacing="0" w:after="0" w:afterAutospacing="0" w:line="216" w:lineRule="auto"/>
                        <w:jc w:val="center"/>
                        <w:rPr>
                          <w:color w:val="0070C0"/>
                          <w:sz w:val="40"/>
                          <w:szCs w:val="40"/>
                        </w:rPr>
                      </w:pPr>
                      <w:r w:rsidRPr="00856598">
                        <w:rPr>
                          <w:b/>
                          <w:bCs/>
                          <w:color w:val="0070C0"/>
                          <w:kern w:val="24"/>
                          <w:sz w:val="40"/>
                          <w:szCs w:val="40"/>
                        </w:rPr>
                        <w:t>2</w:t>
                      </w:r>
                      <w:r w:rsidRPr="00856598">
                        <w:rPr>
                          <w:b/>
                          <w:bCs/>
                          <w:color w:val="0070C0"/>
                          <w:kern w:val="24"/>
                          <w:sz w:val="40"/>
                          <w:szCs w:val="40"/>
                          <w:vertAlign w:val="superscript"/>
                        </w:rPr>
                        <w:t>η</w:t>
                      </w:r>
                      <w:r w:rsidRPr="00856598">
                        <w:rPr>
                          <w:b/>
                          <w:bCs/>
                          <w:color w:val="0070C0"/>
                          <w:kern w:val="24"/>
                          <w:sz w:val="40"/>
                          <w:szCs w:val="40"/>
                        </w:rPr>
                        <w:t xml:space="preserve"> ΠΡΟΤΑΣΗ</w:t>
                      </w:r>
                    </w:p>
                  </w:txbxContent>
                </v:textbox>
              </v:rect>
            </w:pict>
          </mc:Fallback>
        </mc:AlternateContent>
      </w:r>
    </w:p>
    <w:p w:rsidR="0052545C" w:rsidRPr="00226DF3" w:rsidRDefault="0052545C" w:rsidP="00226DF3">
      <w:pPr>
        <w:pStyle w:val="Web"/>
        <w:spacing w:before="200" w:beforeAutospacing="0" w:after="0" w:afterAutospacing="0" w:line="360" w:lineRule="auto"/>
        <w:jc w:val="both"/>
        <w:rPr>
          <w:rFonts w:eastAsia="+mn-ea"/>
          <w:b/>
          <w:bCs/>
          <w:i/>
          <w:iCs/>
          <w:color w:val="2F5597"/>
          <w:kern w:val="24"/>
        </w:rPr>
      </w:pPr>
    </w:p>
    <w:p w:rsidR="0052545C" w:rsidRPr="00226DF3" w:rsidRDefault="0052545C" w:rsidP="00226DF3">
      <w:pPr>
        <w:pStyle w:val="Web"/>
        <w:spacing w:before="200" w:beforeAutospacing="0" w:after="0" w:afterAutospacing="0" w:line="360" w:lineRule="auto"/>
        <w:jc w:val="both"/>
        <w:rPr>
          <w:rFonts w:eastAsia="+mn-ea"/>
          <w:b/>
          <w:bCs/>
          <w:i/>
          <w:iCs/>
          <w:color w:val="2F5597"/>
          <w:kern w:val="24"/>
        </w:rPr>
      </w:pPr>
      <w:r w:rsidRPr="00226DF3">
        <w:rPr>
          <w:rFonts w:eastAsia="+mn-ea"/>
          <w:b/>
          <w:bCs/>
          <w:i/>
          <w:iCs/>
          <w:color w:val="2F5597"/>
          <w:kern w:val="24"/>
        </w:rPr>
        <w:t xml:space="preserve">Τροποποίηση στο υποσύστημα ΕΦΚ στο ICISNET και συγκεκριμένα στο πεδίο «εθνικά προϊόντα» όπου δηλώνουμε την παραληφθείσα ποσότητα λίτρων-ανύδρων ανά κωδικό ΟΠΣΤ, να προστεθεί νέο πεδίο όπου θα αναγράφεται από τον εγκεκριμένο αποθηκευτή και </w:t>
      </w:r>
      <w:r w:rsidRPr="00226DF3">
        <w:rPr>
          <w:rFonts w:eastAsia="+mn-ea"/>
          <w:b/>
          <w:bCs/>
          <w:i/>
          <w:iCs/>
          <w:color w:val="FF0000"/>
          <w:kern w:val="24"/>
        </w:rPr>
        <w:t xml:space="preserve">ο αριθμός της παρτίδας </w:t>
      </w:r>
      <w:proofErr w:type="spellStart"/>
      <w:r w:rsidRPr="00226DF3">
        <w:rPr>
          <w:rFonts w:eastAsia="+mn-ea"/>
          <w:b/>
          <w:bCs/>
          <w:i/>
          <w:iCs/>
          <w:color w:val="FF0000"/>
          <w:kern w:val="24"/>
        </w:rPr>
        <w:t>lot</w:t>
      </w:r>
      <w:proofErr w:type="spellEnd"/>
      <w:r w:rsidRPr="00226DF3">
        <w:rPr>
          <w:rFonts w:eastAsia="+mn-ea"/>
          <w:b/>
          <w:bCs/>
          <w:i/>
          <w:iCs/>
          <w:color w:val="FF0000"/>
          <w:kern w:val="24"/>
        </w:rPr>
        <w:t xml:space="preserve"> </w:t>
      </w:r>
      <w:proofErr w:type="spellStart"/>
      <w:r w:rsidRPr="00226DF3">
        <w:rPr>
          <w:rFonts w:eastAsia="+mn-ea"/>
          <w:b/>
          <w:bCs/>
          <w:i/>
          <w:iCs/>
          <w:color w:val="FF0000"/>
          <w:kern w:val="24"/>
        </w:rPr>
        <w:t>number</w:t>
      </w:r>
      <w:proofErr w:type="spellEnd"/>
      <w:r w:rsidRPr="00226DF3">
        <w:rPr>
          <w:rFonts w:eastAsia="+mn-ea"/>
          <w:b/>
          <w:bCs/>
          <w:i/>
          <w:iCs/>
          <w:color w:val="FF0000"/>
          <w:kern w:val="24"/>
        </w:rPr>
        <w:t xml:space="preserve">  του παραληφθέντος είδους .</w:t>
      </w:r>
      <w:r w:rsidRPr="00226DF3">
        <w:rPr>
          <w:rFonts w:eastAsia="+mn-ea"/>
          <w:b/>
          <w:bCs/>
          <w:i/>
          <w:iCs/>
          <w:color w:val="2F5597"/>
          <w:kern w:val="24"/>
        </w:rPr>
        <w:t xml:space="preserve"> </w:t>
      </w:r>
    </w:p>
    <w:p w:rsidR="0052545C" w:rsidRDefault="0052545C" w:rsidP="00226DF3">
      <w:pPr>
        <w:shd w:val="clear" w:color="auto" w:fill="FFFFFF"/>
        <w:spacing w:line="360" w:lineRule="auto"/>
        <w:jc w:val="both"/>
        <w:rPr>
          <w:rFonts w:ascii="Times New Roman" w:hAnsi="Times New Roman" w:cs="Times New Roman"/>
          <w:sz w:val="24"/>
          <w:szCs w:val="24"/>
        </w:rPr>
      </w:pPr>
      <w:r w:rsidRPr="00226DF3">
        <w:rPr>
          <w:rFonts w:ascii="Times New Roman" w:hAnsi="Times New Roman" w:cs="Times New Roman"/>
          <w:noProof/>
          <w:sz w:val="24"/>
          <w:szCs w:val="24"/>
        </w:rPr>
        <w:drawing>
          <wp:inline distT="0" distB="0" distL="0" distR="0" wp14:anchorId="30A8B3B7" wp14:editId="530340E2">
            <wp:extent cx="4933950" cy="2266950"/>
            <wp:effectExtent l="0" t="0" r="0" b="0"/>
            <wp:docPr id="46"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33950" cy="2266950"/>
                    </a:xfrm>
                    <a:prstGeom prst="rect">
                      <a:avLst/>
                    </a:prstGeom>
                    <a:noFill/>
                  </pic:spPr>
                </pic:pic>
              </a:graphicData>
            </a:graphic>
          </wp:inline>
        </w:drawing>
      </w:r>
      <w:bookmarkEnd w:id="16"/>
    </w:p>
    <w:p w:rsidR="00AE7E51" w:rsidRDefault="00AE7E51" w:rsidP="00226DF3">
      <w:pPr>
        <w:shd w:val="clear" w:color="auto" w:fill="FFFFFF"/>
        <w:spacing w:line="360" w:lineRule="auto"/>
        <w:jc w:val="both"/>
        <w:rPr>
          <w:rFonts w:ascii="Times New Roman" w:hAnsi="Times New Roman" w:cs="Times New Roman"/>
          <w:sz w:val="24"/>
          <w:szCs w:val="24"/>
        </w:rPr>
      </w:pPr>
    </w:p>
    <w:p w:rsidR="00AE7E51" w:rsidRPr="00226DF3" w:rsidRDefault="00AE7E51" w:rsidP="00226DF3">
      <w:pPr>
        <w:shd w:val="clear" w:color="auto" w:fill="FFFFFF"/>
        <w:spacing w:line="360" w:lineRule="auto"/>
        <w:jc w:val="both"/>
        <w:rPr>
          <w:rFonts w:ascii="Times New Roman" w:hAnsi="Times New Roman" w:cs="Times New Roman"/>
          <w:sz w:val="24"/>
          <w:szCs w:val="24"/>
        </w:rPr>
      </w:pPr>
    </w:p>
    <w:p w:rsidR="0052545C" w:rsidRPr="00226DF3" w:rsidRDefault="0052545C" w:rsidP="00226DF3">
      <w:pPr>
        <w:shd w:val="clear" w:color="auto" w:fill="FFFFFF"/>
        <w:spacing w:line="360" w:lineRule="auto"/>
        <w:jc w:val="both"/>
        <w:rPr>
          <w:rFonts w:ascii="Times New Roman" w:hAnsi="Times New Roman" w:cs="Times New Roman"/>
          <w:sz w:val="24"/>
          <w:szCs w:val="24"/>
        </w:rPr>
      </w:pPr>
      <w:r w:rsidRPr="00226DF3">
        <w:rPr>
          <w:rFonts w:ascii="Times New Roman" w:hAnsi="Times New Roman" w:cs="Times New Roman"/>
          <w:noProof/>
          <w:sz w:val="24"/>
          <w:szCs w:val="24"/>
        </w:rPr>
        <w:drawing>
          <wp:inline distT="0" distB="0" distL="0" distR="0" wp14:anchorId="3EDD00EF" wp14:editId="3F799AB4">
            <wp:extent cx="3524250" cy="386080"/>
            <wp:effectExtent l="0" t="0" r="0" b="0"/>
            <wp:docPr id="47"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24250" cy="386080"/>
                    </a:xfrm>
                    <a:prstGeom prst="rect">
                      <a:avLst/>
                    </a:prstGeom>
                    <a:noFill/>
                  </pic:spPr>
                </pic:pic>
              </a:graphicData>
            </a:graphic>
          </wp:inline>
        </w:drawing>
      </w:r>
    </w:p>
    <w:p w:rsidR="00B64D02" w:rsidRPr="00AE7E51" w:rsidRDefault="0052545C" w:rsidP="00226DF3">
      <w:pPr>
        <w:shd w:val="clear" w:color="auto" w:fill="FFFFFF"/>
        <w:spacing w:line="360" w:lineRule="auto"/>
        <w:jc w:val="both"/>
        <w:rPr>
          <w:rFonts w:ascii="Times New Roman" w:hAnsi="Times New Roman" w:cs="Times New Roman"/>
          <w:b/>
          <w:bCs/>
          <w:i/>
          <w:iCs/>
          <w:color w:val="29486D"/>
          <w:kern w:val="24"/>
          <w:position w:val="1"/>
          <w:sz w:val="24"/>
          <w:szCs w:val="24"/>
        </w:rPr>
      </w:pPr>
      <w:r w:rsidRPr="00226DF3">
        <w:rPr>
          <w:rFonts w:ascii="Times New Roman" w:hAnsi="Times New Roman" w:cs="Times New Roman"/>
          <w:b/>
          <w:bCs/>
          <w:i/>
          <w:iCs/>
          <w:color w:val="29486D"/>
          <w:kern w:val="24"/>
          <w:position w:val="1"/>
          <w:sz w:val="24"/>
          <w:szCs w:val="24"/>
        </w:rPr>
        <w:t>Καθιέρωση Μητρώου Αλκοολούχων Προϊόντων όπου θα καταχωρούνται τα προϊόντα «αποκλειστικής διανομής» της κάθε εταιρείας.</w:t>
      </w:r>
    </w:p>
    <w:p w:rsidR="0052545C" w:rsidRPr="00226DF3" w:rsidRDefault="0052545C" w:rsidP="00226DF3">
      <w:pPr>
        <w:shd w:val="clear" w:color="auto" w:fill="FFFFFF"/>
        <w:spacing w:line="360" w:lineRule="auto"/>
        <w:jc w:val="both"/>
        <w:rPr>
          <w:rFonts w:ascii="Times New Roman" w:hAnsi="Times New Roman" w:cs="Times New Roman"/>
          <w:sz w:val="24"/>
          <w:szCs w:val="24"/>
        </w:rPr>
      </w:pPr>
      <w:r w:rsidRPr="00226DF3">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3730C8FA" wp14:editId="659AF3A3">
                <wp:simplePos x="0" y="0"/>
                <wp:positionH relativeFrom="column">
                  <wp:posOffset>9525</wp:posOffset>
                </wp:positionH>
                <wp:positionV relativeFrom="paragraph">
                  <wp:posOffset>154306</wp:posOffset>
                </wp:positionV>
                <wp:extent cx="3390900" cy="514350"/>
                <wp:effectExtent l="0" t="0" r="19050" b="19050"/>
                <wp:wrapNone/>
                <wp:docPr id="43" name="Ορθογώνιο 43">
                  <a:extLst xmlns:a="http://schemas.openxmlformats.org/drawingml/2006/main"/>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3390900" cy="514350"/>
                        </a:xfrm>
                        <a:prstGeom prst="rect">
                          <a:avLst/>
                        </a:prstGeom>
                        <a:solidFill>
                          <a:srgbClr val="5B9BD5">
                            <a:lumMod val="40000"/>
                            <a:lumOff val="60000"/>
                          </a:srgbClr>
                        </a:solidFill>
                        <a:ln>
                          <a:solidFill>
                            <a:srgbClr val="00B0F0"/>
                          </a:solidFill>
                        </a:ln>
                      </wps:spPr>
                      <wps:txbx>
                        <w:txbxContent>
                          <w:p w:rsidR="00A8688F" w:rsidRPr="00543901" w:rsidRDefault="00A8688F" w:rsidP="0052545C">
                            <w:pPr>
                              <w:pStyle w:val="Web"/>
                              <w:spacing w:before="0" w:beforeAutospacing="0" w:after="0" w:afterAutospacing="0"/>
                              <w:jc w:val="center"/>
                              <w:rPr>
                                <w:sz w:val="44"/>
                                <w:szCs w:val="44"/>
                              </w:rPr>
                            </w:pPr>
                            <w:r w:rsidRPr="00543901">
                              <w:rPr>
                                <w:b/>
                                <w:bCs/>
                                <w:color w:val="2F5496"/>
                                <w:kern w:val="24"/>
                                <w:sz w:val="44"/>
                                <w:szCs w:val="44"/>
                              </w:rPr>
                              <w:t>4</w:t>
                            </w:r>
                            <w:r w:rsidRPr="00543901">
                              <w:rPr>
                                <w:b/>
                                <w:bCs/>
                                <w:color w:val="2F5496"/>
                                <w:kern w:val="24"/>
                                <w:sz w:val="44"/>
                                <w:szCs w:val="44"/>
                                <w:vertAlign w:val="superscript"/>
                              </w:rPr>
                              <w:t>η</w:t>
                            </w:r>
                            <w:r w:rsidRPr="00543901">
                              <w:rPr>
                                <w:b/>
                                <w:bCs/>
                                <w:color w:val="2F5496"/>
                                <w:kern w:val="24"/>
                                <w:sz w:val="44"/>
                                <w:szCs w:val="44"/>
                              </w:rPr>
                              <w:t xml:space="preserve"> ΠΡΟΤΑΣΗ</w:t>
                            </w:r>
                          </w:p>
                        </w:txbxContent>
                      </wps:txbx>
                      <wps:bodyPr vert="horz" lIns="91440" tIns="45720" rIns="91440" bIns="45720" rtlCol="0" anchor="ctr">
                        <a:noAutofit/>
                      </wps:bodyPr>
                    </wps:wsp>
                  </a:graphicData>
                </a:graphic>
                <wp14:sizeRelH relativeFrom="page">
                  <wp14:pctWidth>0</wp14:pctWidth>
                </wp14:sizeRelH>
                <wp14:sizeRelV relativeFrom="page">
                  <wp14:pctHeight>0</wp14:pctHeight>
                </wp14:sizeRelV>
              </wp:anchor>
            </w:drawing>
          </mc:Choice>
          <mc:Fallback>
            <w:pict>
              <v:rect w14:anchorId="3730C8FA" id="Ορθογώνιο 43" o:spid="_x0000_s1027" style="position:absolute;left:0;text-align:left;margin-left:.75pt;margin-top:12.15pt;width:267pt;height:4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" fillcolor="#bdd7ee" strokecolor="#00b0f0">
                <v:path arrowok="t"/>
                <o:lock v:ext="edit" grouping="t"/>
                <v:textbox>
                  <w:txbxContent>
                    <w:p w:rsidR="00A8688F" w:rsidRPr="00543901" w:rsidRDefault="00A8688F" w:rsidP="0052545C">
                      <w:pPr>
                        <w:pStyle w:val="Web"/>
                        <w:spacing w:before="0" w:beforeAutospacing="0" w:after="0" w:afterAutospacing="0"/>
                        <w:jc w:val="center"/>
                        <w:rPr>
                          <w:sz w:val="44"/>
                          <w:szCs w:val="44"/>
                        </w:rPr>
                      </w:pPr>
                      <w:r w:rsidRPr="00543901">
                        <w:rPr>
                          <w:b/>
                          <w:bCs/>
                          <w:color w:val="2F5496"/>
                          <w:kern w:val="24"/>
                          <w:sz w:val="44"/>
                          <w:szCs w:val="44"/>
                        </w:rPr>
                        <w:t>4</w:t>
                      </w:r>
                      <w:r w:rsidRPr="00543901">
                        <w:rPr>
                          <w:b/>
                          <w:bCs/>
                          <w:color w:val="2F5496"/>
                          <w:kern w:val="24"/>
                          <w:sz w:val="44"/>
                          <w:szCs w:val="44"/>
                          <w:vertAlign w:val="superscript"/>
                        </w:rPr>
                        <w:t>η</w:t>
                      </w:r>
                      <w:r w:rsidRPr="00543901">
                        <w:rPr>
                          <w:b/>
                          <w:bCs/>
                          <w:color w:val="2F5496"/>
                          <w:kern w:val="24"/>
                          <w:sz w:val="44"/>
                          <w:szCs w:val="44"/>
                        </w:rPr>
                        <w:t xml:space="preserve"> ΠΡΟΤΑΣΗ</w:t>
                      </w:r>
                    </w:p>
                  </w:txbxContent>
                </v:textbox>
              </v:rect>
            </w:pict>
          </mc:Fallback>
        </mc:AlternateContent>
      </w:r>
    </w:p>
    <w:p w:rsidR="0052545C" w:rsidRPr="00226DF3" w:rsidRDefault="0052545C" w:rsidP="00226DF3">
      <w:pPr>
        <w:spacing w:line="360" w:lineRule="auto"/>
        <w:jc w:val="both"/>
        <w:rPr>
          <w:rFonts w:ascii="Times New Roman" w:hAnsi="Times New Roman" w:cs="Times New Roman"/>
          <w:sz w:val="24"/>
          <w:szCs w:val="24"/>
        </w:rPr>
      </w:pPr>
    </w:p>
    <w:p w:rsidR="0052545C" w:rsidRPr="00226DF3" w:rsidRDefault="0052545C" w:rsidP="00226DF3">
      <w:pPr>
        <w:pStyle w:val="Web"/>
        <w:spacing w:before="0" w:beforeAutospacing="0" w:after="0" w:afterAutospacing="0" w:line="360" w:lineRule="auto"/>
        <w:jc w:val="both"/>
      </w:pPr>
      <w:r w:rsidRPr="00226DF3">
        <w:rPr>
          <w:b/>
          <w:bCs/>
          <w:i/>
          <w:iCs/>
          <w:color w:val="29486D"/>
          <w:kern w:val="24"/>
          <w:position w:val="1"/>
        </w:rPr>
        <w:t xml:space="preserve">ΣΥΜΠΛΗΡΩΣΗ ΤΩΝ ΔΙΑΤΑΞΕΩΝ του άρθρου 2 του Ν. 4410/2016 με ανάλογες διατάξεις αναφερόμενες   στα αλκοολούχα προϊόντα </w:t>
      </w:r>
      <w:r w:rsidRPr="00226DF3">
        <w:rPr>
          <w:b/>
          <w:bCs/>
          <w:i/>
          <w:iCs/>
          <w:color w:val="FF0000"/>
          <w:kern w:val="24"/>
          <w:position w:val="1"/>
        </w:rPr>
        <w:t>με στόχο την αναγνώριση των αξιόπιστων εμπόρων αλκοολούχων προϊόντων</w:t>
      </w:r>
    </w:p>
    <w:p w:rsidR="0052545C" w:rsidRPr="00226DF3" w:rsidRDefault="0052545C" w:rsidP="00226DF3">
      <w:pPr>
        <w:pStyle w:val="Web"/>
        <w:spacing w:before="200" w:beforeAutospacing="0" w:after="0" w:afterAutospacing="0" w:line="360" w:lineRule="auto"/>
        <w:jc w:val="both"/>
      </w:pPr>
      <w:r w:rsidRPr="00226DF3">
        <w:rPr>
          <w:b/>
          <w:bCs/>
          <w:i/>
          <w:iCs/>
          <w:color w:val="000000"/>
          <w:kern w:val="24"/>
          <w:position w:val="1"/>
        </w:rPr>
        <w:t>Α)</w:t>
      </w:r>
      <w:r w:rsidRPr="00226DF3">
        <w:rPr>
          <w:i/>
          <w:iCs/>
          <w:color w:val="235888"/>
          <w:kern w:val="24"/>
          <w:position w:val="1"/>
          <w:u w:val="single"/>
        </w:rPr>
        <w:t>παρ. 2 ορίζει ότι</w:t>
      </w:r>
      <w:r w:rsidRPr="00226DF3">
        <w:rPr>
          <w:b/>
          <w:bCs/>
          <w:i/>
          <w:iCs/>
          <w:color w:val="235888"/>
          <w:kern w:val="24"/>
          <w:position w:val="1"/>
        </w:rPr>
        <w:t xml:space="preserve"> </w:t>
      </w:r>
    </w:p>
    <w:p w:rsidR="0052545C" w:rsidRPr="00226DF3" w:rsidRDefault="0052545C" w:rsidP="00226DF3">
      <w:pPr>
        <w:pStyle w:val="Web"/>
        <w:spacing w:before="200" w:beforeAutospacing="0" w:after="0" w:afterAutospacing="0" w:line="360" w:lineRule="auto"/>
        <w:jc w:val="both"/>
      </w:pPr>
      <w:r w:rsidRPr="00226DF3">
        <w:rPr>
          <w:i/>
          <w:iCs/>
          <w:color w:val="235888"/>
          <w:kern w:val="24"/>
        </w:rPr>
        <w:t xml:space="preserve">Στο Πληροφορικό Σύστημα Τελωνειακών Ηλεκτρονικών υπηρεσιών ICIS </w:t>
      </w:r>
      <w:proofErr w:type="spellStart"/>
      <w:r w:rsidRPr="00226DF3">
        <w:rPr>
          <w:i/>
          <w:iCs/>
          <w:color w:val="235888"/>
          <w:kern w:val="24"/>
        </w:rPr>
        <w:t>net</w:t>
      </w:r>
      <w:proofErr w:type="spellEnd"/>
      <w:r w:rsidRPr="00226DF3">
        <w:rPr>
          <w:i/>
          <w:iCs/>
          <w:color w:val="235888"/>
          <w:kern w:val="24"/>
        </w:rPr>
        <w:t xml:space="preserve"> καθιερώνεται μητρώο υπό την ονομασία «Ενιαίο Κεντρικό Μητρώο Εφοδιαστικής Αλυσίδας καπνού και βιομηχανοποιημένων καπνών» (ΕΚΜΕΑ)  </w:t>
      </w:r>
    </w:p>
    <w:p w:rsidR="0052545C" w:rsidRPr="00226DF3" w:rsidRDefault="0052545C" w:rsidP="00226DF3">
      <w:pPr>
        <w:pStyle w:val="Web"/>
        <w:spacing w:before="200" w:beforeAutospacing="0" w:after="0" w:afterAutospacing="0" w:line="360" w:lineRule="auto"/>
        <w:jc w:val="both"/>
      </w:pPr>
      <w:r w:rsidRPr="00226DF3">
        <w:rPr>
          <w:i/>
          <w:iCs/>
          <w:color w:val="235888"/>
          <w:kern w:val="24"/>
        </w:rPr>
        <w:t>Να προστεθεί και</w:t>
      </w:r>
      <w:r w:rsidRPr="00226DF3">
        <w:rPr>
          <w:i/>
          <w:iCs/>
          <w:color w:val="000000"/>
          <w:kern w:val="24"/>
        </w:rPr>
        <w:t xml:space="preserve">&lt;&lt; </w:t>
      </w:r>
      <w:r w:rsidRPr="00226DF3">
        <w:rPr>
          <w:b/>
          <w:bCs/>
          <w:i/>
          <w:iCs/>
          <w:color w:val="C00000"/>
          <w:kern w:val="24"/>
          <w:lang w:val="en-US"/>
        </w:rPr>
        <w:t>A</w:t>
      </w:r>
      <w:proofErr w:type="spellStart"/>
      <w:r w:rsidRPr="00226DF3">
        <w:rPr>
          <w:b/>
          <w:bCs/>
          <w:i/>
          <w:iCs/>
          <w:color w:val="C00000"/>
          <w:kern w:val="24"/>
        </w:rPr>
        <w:t>λκοολούχων</w:t>
      </w:r>
      <w:proofErr w:type="spellEnd"/>
      <w:r w:rsidRPr="00226DF3">
        <w:rPr>
          <w:b/>
          <w:bCs/>
          <w:i/>
          <w:iCs/>
          <w:color w:val="C00000"/>
          <w:kern w:val="24"/>
        </w:rPr>
        <w:t xml:space="preserve"> Προϊόντων</w:t>
      </w:r>
      <w:r w:rsidRPr="00226DF3">
        <w:rPr>
          <w:i/>
          <w:iCs/>
          <w:color w:val="000000"/>
          <w:kern w:val="24"/>
        </w:rPr>
        <w:t>&gt;&gt;.</w:t>
      </w:r>
    </w:p>
    <w:p w:rsidR="0052545C" w:rsidRPr="00226DF3" w:rsidRDefault="0052545C" w:rsidP="00226DF3">
      <w:pPr>
        <w:pStyle w:val="Web"/>
        <w:spacing w:before="200" w:beforeAutospacing="0" w:after="0" w:afterAutospacing="0" w:line="360" w:lineRule="auto"/>
        <w:jc w:val="both"/>
      </w:pPr>
      <w:r w:rsidRPr="00226DF3">
        <w:rPr>
          <w:i/>
          <w:iCs/>
          <w:color w:val="235888"/>
          <w:kern w:val="24"/>
        </w:rPr>
        <w:t xml:space="preserve">Αυτό σημαίνει ότι όποιος δεν θα  έχει τις απαιτούμενες άδειες η δεν θα ‘χει </w:t>
      </w:r>
      <w:r w:rsidRPr="00226DF3">
        <w:rPr>
          <w:b/>
          <w:bCs/>
          <w:i/>
          <w:iCs/>
          <w:color w:val="235888"/>
          <w:kern w:val="24"/>
          <w:u w:val="single"/>
        </w:rPr>
        <w:t xml:space="preserve">ιστορικό συμμόρφωσης </w:t>
      </w:r>
      <w:r w:rsidRPr="00226DF3">
        <w:rPr>
          <w:i/>
          <w:iCs/>
          <w:color w:val="235888"/>
          <w:kern w:val="24"/>
        </w:rPr>
        <w:t>δεν θα μπορεί να εγγραφεί στο μητρώο.</w:t>
      </w:r>
    </w:p>
    <w:p w:rsidR="0052545C" w:rsidRPr="00226DF3" w:rsidRDefault="0052545C" w:rsidP="00226DF3">
      <w:pPr>
        <w:pStyle w:val="Web"/>
        <w:spacing w:before="200" w:beforeAutospacing="0" w:after="0" w:afterAutospacing="0" w:line="360" w:lineRule="auto"/>
        <w:jc w:val="both"/>
      </w:pPr>
      <w:r w:rsidRPr="00226DF3">
        <w:rPr>
          <w:i/>
          <w:iCs/>
          <w:color w:val="235888"/>
          <w:kern w:val="24"/>
        </w:rPr>
        <w:t xml:space="preserve">Άρα δεν θα ειναι αποδεκτός στην εφοδιαστική αλυσίδα </w:t>
      </w:r>
    </w:p>
    <w:p w:rsidR="0052545C" w:rsidRPr="00226DF3" w:rsidRDefault="0052545C" w:rsidP="00226DF3">
      <w:pPr>
        <w:pStyle w:val="Web"/>
        <w:spacing w:before="200" w:beforeAutospacing="0" w:after="0" w:afterAutospacing="0" w:line="360" w:lineRule="auto"/>
        <w:jc w:val="both"/>
      </w:pPr>
      <w:r w:rsidRPr="00226DF3">
        <w:rPr>
          <w:i/>
          <w:iCs/>
          <w:color w:val="235888"/>
          <w:kern w:val="24"/>
        </w:rPr>
        <w:t>•</w:t>
      </w:r>
      <w:r w:rsidRPr="00226DF3">
        <w:rPr>
          <w:i/>
          <w:iCs/>
          <w:color w:val="235888"/>
          <w:kern w:val="24"/>
        </w:rPr>
        <w:tab/>
        <w:t xml:space="preserve">ούτε από τους προμηθευτές </w:t>
      </w:r>
    </w:p>
    <w:p w:rsidR="0052545C" w:rsidRPr="00226DF3" w:rsidRDefault="0052545C" w:rsidP="00226DF3">
      <w:pPr>
        <w:pStyle w:val="Web"/>
        <w:spacing w:before="200" w:beforeAutospacing="0" w:after="0" w:afterAutospacing="0" w:line="360" w:lineRule="auto"/>
        <w:jc w:val="both"/>
        <w:rPr>
          <w:i/>
          <w:iCs/>
          <w:color w:val="235888"/>
          <w:kern w:val="24"/>
        </w:rPr>
      </w:pPr>
      <w:r w:rsidRPr="00226DF3">
        <w:rPr>
          <w:i/>
          <w:iCs/>
          <w:color w:val="235888"/>
          <w:kern w:val="24"/>
        </w:rPr>
        <w:t>•</w:t>
      </w:r>
      <w:r w:rsidRPr="00226DF3">
        <w:rPr>
          <w:i/>
          <w:iCs/>
          <w:color w:val="235888"/>
          <w:kern w:val="24"/>
        </w:rPr>
        <w:tab/>
        <w:t>ούτε από τους πελάτες.</w:t>
      </w:r>
    </w:p>
    <w:p w:rsidR="0052545C" w:rsidRPr="00226DF3" w:rsidRDefault="0052545C" w:rsidP="00226DF3">
      <w:pPr>
        <w:pStyle w:val="Web"/>
        <w:spacing w:before="0" w:beforeAutospacing="0" w:after="0" w:afterAutospacing="0" w:line="360" w:lineRule="auto"/>
        <w:jc w:val="both"/>
      </w:pPr>
      <w:r w:rsidRPr="00226DF3">
        <w:rPr>
          <w:b/>
          <w:bCs/>
          <w:i/>
          <w:iCs/>
          <w:color w:val="000000"/>
          <w:kern w:val="24"/>
          <w:position w:val="1"/>
        </w:rPr>
        <w:t xml:space="preserve">Β) </w:t>
      </w:r>
      <w:r w:rsidRPr="00226DF3">
        <w:rPr>
          <w:i/>
          <w:iCs/>
          <w:color w:val="235888"/>
          <w:kern w:val="24"/>
        </w:rPr>
        <w:t xml:space="preserve">ΠΑΡ. 3 </w:t>
      </w:r>
    </w:p>
    <w:p w:rsidR="0052545C" w:rsidRPr="00226DF3" w:rsidRDefault="0052545C" w:rsidP="00226DF3">
      <w:pPr>
        <w:pStyle w:val="Web"/>
        <w:spacing w:before="0" w:beforeAutospacing="0" w:after="0" w:afterAutospacing="0" w:line="360" w:lineRule="auto"/>
        <w:jc w:val="both"/>
      </w:pPr>
      <w:r w:rsidRPr="00226DF3">
        <w:rPr>
          <w:i/>
          <w:iCs/>
          <w:color w:val="235888"/>
          <w:kern w:val="24"/>
        </w:rPr>
        <w:t>Με την καταχώριση των αδειών αυτών στο ανωτέρω μητρώο, οι κάτοχοι αυτών λαμβάνουν έναν Μοναδικό Αριθμό Μητρώου Διακινητή Καπνικών Προϊόντων (ΑΜΔΙ.ΚΑΠ)</w:t>
      </w:r>
      <w:r w:rsidRPr="00226DF3">
        <w:rPr>
          <w:i/>
          <w:iCs/>
          <w:color w:val="000000"/>
          <w:kern w:val="24"/>
        </w:rPr>
        <w:t xml:space="preserve"> - (</w:t>
      </w:r>
      <w:r w:rsidRPr="00226DF3">
        <w:rPr>
          <w:i/>
          <w:iCs/>
          <w:color w:val="C00000"/>
          <w:kern w:val="24"/>
        </w:rPr>
        <w:t>ΑΜΔΙ.ΑΛΚ</w:t>
      </w:r>
      <w:r w:rsidRPr="00226DF3">
        <w:rPr>
          <w:i/>
          <w:iCs/>
          <w:color w:val="000000"/>
          <w:kern w:val="24"/>
        </w:rPr>
        <w:t xml:space="preserve">) </w:t>
      </w:r>
    </w:p>
    <w:p w:rsidR="0052545C" w:rsidRPr="00226DF3" w:rsidRDefault="0052545C" w:rsidP="00226DF3">
      <w:pPr>
        <w:pStyle w:val="Web"/>
        <w:spacing w:before="0" w:beforeAutospacing="0" w:after="0" w:afterAutospacing="0" w:line="360" w:lineRule="auto"/>
        <w:jc w:val="both"/>
      </w:pPr>
      <w:r w:rsidRPr="00226DF3">
        <w:rPr>
          <w:i/>
          <w:iCs/>
          <w:color w:val="000000"/>
          <w:kern w:val="24"/>
        </w:rPr>
        <w:t xml:space="preserve"> </w:t>
      </w:r>
      <w:r w:rsidRPr="00226DF3">
        <w:rPr>
          <w:i/>
          <w:iCs/>
          <w:color w:val="235888"/>
          <w:kern w:val="24"/>
        </w:rPr>
        <w:t xml:space="preserve">ΠΑΡ. 4 </w:t>
      </w:r>
    </w:p>
    <w:p w:rsidR="0052545C" w:rsidRPr="00226DF3" w:rsidRDefault="0052545C" w:rsidP="00226DF3">
      <w:pPr>
        <w:pStyle w:val="Web"/>
        <w:spacing w:before="0" w:beforeAutospacing="0" w:after="0" w:afterAutospacing="0" w:line="360" w:lineRule="auto"/>
        <w:jc w:val="both"/>
      </w:pPr>
      <w:r w:rsidRPr="00226DF3">
        <w:rPr>
          <w:i/>
          <w:iCs/>
          <w:color w:val="235888"/>
          <w:kern w:val="24"/>
        </w:rPr>
        <w:t>Ο ΑΜΔΙ.ΚΑΠ –</w:t>
      </w:r>
      <w:r w:rsidRPr="00226DF3">
        <w:rPr>
          <w:i/>
          <w:iCs/>
          <w:color w:val="000000"/>
          <w:kern w:val="24"/>
        </w:rPr>
        <w:t xml:space="preserve"> (</w:t>
      </w:r>
      <w:r w:rsidRPr="00226DF3">
        <w:rPr>
          <w:i/>
          <w:iCs/>
          <w:color w:val="C00000"/>
          <w:kern w:val="24"/>
        </w:rPr>
        <w:t xml:space="preserve">ΑΜΔΙ.ΑΛΚ) </w:t>
      </w:r>
      <w:r w:rsidRPr="00226DF3">
        <w:rPr>
          <w:i/>
          <w:iCs/>
          <w:color w:val="235888"/>
          <w:kern w:val="24"/>
        </w:rPr>
        <w:t xml:space="preserve">του αποστολέα και του παραλήπτη αναγράφεται </w:t>
      </w:r>
      <w:r w:rsidRPr="00226DF3">
        <w:rPr>
          <w:b/>
          <w:bCs/>
          <w:i/>
          <w:iCs/>
          <w:color w:val="235888"/>
          <w:kern w:val="24"/>
          <w:u w:val="single"/>
        </w:rPr>
        <w:t xml:space="preserve">υποχρεωτικά σε κάθε διακίνηση στο εσωτερικό της χώρας </w:t>
      </w:r>
      <w:r w:rsidRPr="00226DF3">
        <w:rPr>
          <w:i/>
          <w:iCs/>
          <w:color w:val="235888"/>
          <w:kern w:val="24"/>
        </w:rPr>
        <w:t xml:space="preserve">μέχρι το τελικό σημείο </w:t>
      </w:r>
      <w:r w:rsidRPr="00226DF3">
        <w:rPr>
          <w:i/>
          <w:iCs/>
          <w:color w:val="235888"/>
          <w:kern w:val="24"/>
        </w:rPr>
        <w:lastRenderedPageBreak/>
        <w:t>λιανικής πώλησης στα προβλεπόμενα κατά περίπτωση εμπορικά ή συνοδευτικά έγγραφα μεταφοράς.</w:t>
      </w:r>
    </w:p>
    <w:p w:rsidR="0052545C" w:rsidRPr="00226DF3" w:rsidRDefault="0052545C" w:rsidP="00226DF3">
      <w:pPr>
        <w:pStyle w:val="Web"/>
        <w:spacing w:before="0" w:beforeAutospacing="0" w:after="0" w:afterAutospacing="0" w:line="360" w:lineRule="auto"/>
        <w:jc w:val="both"/>
      </w:pPr>
      <w:r w:rsidRPr="00226DF3">
        <w:rPr>
          <w:b/>
          <w:bCs/>
          <w:i/>
          <w:iCs/>
          <w:color w:val="235888"/>
          <w:kern w:val="24"/>
        </w:rPr>
        <w:t xml:space="preserve">Άρα όλοι θα γνωρίζουμε τους φερέγγυους και αξιόπιστους </w:t>
      </w:r>
      <w:r w:rsidRPr="00226DF3">
        <w:rPr>
          <w:b/>
          <w:bCs/>
          <w:i/>
          <w:iCs/>
          <w:color w:val="235888"/>
          <w:kern w:val="24"/>
          <w:u w:val="single"/>
        </w:rPr>
        <w:t>εμπόρους αλκοολούχων προϊόντων</w:t>
      </w:r>
      <w:r w:rsidRPr="00226DF3">
        <w:rPr>
          <w:b/>
          <w:bCs/>
          <w:i/>
          <w:iCs/>
          <w:color w:val="235888"/>
          <w:kern w:val="24"/>
        </w:rPr>
        <w:t>.</w:t>
      </w:r>
    </w:p>
    <w:p w:rsidR="0052545C" w:rsidRPr="00226DF3" w:rsidRDefault="0052545C" w:rsidP="00226DF3">
      <w:pPr>
        <w:pStyle w:val="Web"/>
        <w:spacing w:before="0" w:beforeAutospacing="0" w:after="0" w:afterAutospacing="0" w:line="360" w:lineRule="auto"/>
        <w:jc w:val="both"/>
      </w:pPr>
      <w:r w:rsidRPr="00226DF3">
        <w:rPr>
          <w:b/>
          <w:bCs/>
          <w:i/>
          <w:iCs/>
          <w:color w:val="000000"/>
          <w:kern w:val="24"/>
          <w:position w:val="1"/>
        </w:rPr>
        <w:t xml:space="preserve">Γ) </w:t>
      </w:r>
      <w:r w:rsidRPr="00226DF3">
        <w:rPr>
          <w:i/>
          <w:iCs/>
          <w:color w:val="235888"/>
          <w:kern w:val="24"/>
        </w:rPr>
        <w:t>Άρθρο 4</w:t>
      </w:r>
    </w:p>
    <w:p w:rsidR="0052545C" w:rsidRPr="00226DF3" w:rsidRDefault="0052545C" w:rsidP="00226DF3">
      <w:pPr>
        <w:pStyle w:val="Web"/>
        <w:spacing w:before="0" w:beforeAutospacing="0" w:after="0" w:afterAutospacing="0" w:line="360" w:lineRule="auto"/>
        <w:jc w:val="both"/>
      </w:pPr>
      <w:r w:rsidRPr="00226DF3">
        <w:rPr>
          <w:i/>
          <w:iCs/>
          <w:color w:val="235888"/>
          <w:kern w:val="24"/>
        </w:rPr>
        <w:t>Στο άρθρο 60 του ν. 2960/2001 προστέθηκε παράγραφος 7 ως εξής:</w:t>
      </w:r>
    </w:p>
    <w:p w:rsidR="0052545C" w:rsidRPr="00226DF3" w:rsidRDefault="0052545C" w:rsidP="00226DF3">
      <w:pPr>
        <w:pStyle w:val="Web"/>
        <w:spacing w:before="0" w:beforeAutospacing="0" w:after="0" w:afterAutospacing="0" w:line="360" w:lineRule="auto"/>
        <w:jc w:val="both"/>
      </w:pPr>
      <w:r w:rsidRPr="00226DF3">
        <w:rPr>
          <w:i/>
          <w:iCs/>
          <w:color w:val="235888"/>
          <w:kern w:val="24"/>
        </w:rPr>
        <w:t xml:space="preserve">«7. Οι διασυνοριακές εξ αποστάσεως πωλήσεις προϊόντων καπνού μέσω διαδικτύου, τηλεπικοινωνιών ή κάθε άλλου τρόπου πώλησης </w:t>
      </w:r>
      <w:r w:rsidRPr="00226DF3">
        <w:rPr>
          <w:b/>
          <w:bCs/>
          <w:i/>
          <w:iCs/>
          <w:color w:val="235888"/>
          <w:kern w:val="24"/>
          <w:u w:val="single"/>
        </w:rPr>
        <w:t>βασιζόμενου σε εξελισσόμενη τεχνολογία απαγορεύονται».</w:t>
      </w:r>
      <w:r w:rsidRPr="00226DF3">
        <w:rPr>
          <w:b/>
          <w:bCs/>
          <w:i/>
          <w:iCs/>
          <w:color w:val="000000"/>
          <w:kern w:val="24"/>
          <w:u w:val="single"/>
        </w:rPr>
        <w:t>(</w:t>
      </w:r>
      <w:r w:rsidRPr="00226DF3">
        <w:rPr>
          <w:b/>
          <w:bCs/>
          <w:i/>
          <w:iCs/>
          <w:color w:val="C00000"/>
          <w:kern w:val="24"/>
          <w:u w:val="single"/>
        </w:rPr>
        <w:t>Να προστεθούν και Αλκοολούχα προϊόντα)</w:t>
      </w:r>
    </w:p>
    <w:p w:rsidR="0052545C" w:rsidRPr="00226DF3" w:rsidRDefault="0052545C" w:rsidP="00226DF3">
      <w:pPr>
        <w:pStyle w:val="Web"/>
        <w:spacing w:before="0" w:beforeAutospacing="0" w:after="0" w:afterAutospacing="0" w:line="360" w:lineRule="auto"/>
        <w:jc w:val="both"/>
      </w:pPr>
      <w:r w:rsidRPr="00226DF3">
        <w:rPr>
          <w:b/>
          <w:bCs/>
          <w:i/>
          <w:iCs/>
          <w:color w:val="000000"/>
          <w:kern w:val="24"/>
          <w:position w:val="1"/>
          <w:u w:val="single"/>
        </w:rPr>
        <w:t xml:space="preserve">Δ) </w:t>
      </w:r>
      <w:r w:rsidRPr="00226DF3">
        <w:rPr>
          <w:b/>
          <w:bCs/>
          <w:i/>
          <w:iCs/>
          <w:color w:val="235888"/>
          <w:kern w:val="24"/>
          <w:u w:val="single"/>
        </w:rPr>
        <w:t xml:space="preserve">Όλοι οι οικονομικοί φορείς </w:t>
      </w:r>
      <w:r w:rsidRPr="00226DF3">
        <w:rPr>
          <w:i/>
          <w:iCs/>
          <w:color w:val="235888"/>
          <w:kern w:val="24"/>
        </w:rPr>
        <w:t xml:space="preserve">που συμμετέχουν στο εμπόριο προϊόντων καπνού </w:t>
      </w:r>
      <w:r w:rsidRPr="00226DF3">
        <w:rPr>
          <w:b/>
          <w:bCs/>
          <w:i/>
          <w:iCs/>
          <w:color w:val="C00000"/>
          <w:kern w:val="24"/>
        </w:rPr>
        <w:t xml:space="preserve">(Αλκοολούχων προϊόντων), </w:t>
      </w:r>
      <w:r w:rsidRPr="00226DF3">
        <w:rPr>
          <w:i/>
          <w:iCs/>
          <w:color w:val="235888"/>
          <w:kern w:val="24"/>
        </w:rPr>
        <w:t xml:space="preserve">από τον κατασκευαστή έως </w:t>
      </w:r>
      <w:r w:rsidRPr="00226DF3">
        <w:rPr>
          <w:b/>
          <w:bCs/>
          <w:i/>
          <w:iCs/>
          <w:color w:val="235888"/>
          <w:kern w:val="24"/>
          <w:u w:val="single"/>
        </w:rPr>
        <w:t>τον τελευταίο οικονομικό φορέα</w:t>
      </w:r>
      <w:r w:rsidRPr="00226DF3">
        <w:rPr>
          <w:i/>
          <w:iCs/>
          <w:color w:val="235888"/>
          <w:kern w:val="24"/>
        </w:rPr>
        <w:t xml:space="preserve"> πριν από το πρώτο κατάστημα λιανικής πώλησης, καταγράφουν την προέλευση όλων των μονάδων συσκευασίας στην κατοχή τους, καθώς επίσης όλες τις ενδιάμεσες μετακινήσεις και την τελική έξοδο των μονάδων συσκευασίας από την κατοχή τους. </w:t>
      </w:r>
    </w:p>
    <w:p w:rsidR="0052545C" w:rsidRPr="00226DF3" w:rsidRDefault="0052545C" w:rsidP="00226DF3">
      <w:pPr>
        <w:pStyle w:val="Web"/>
        <w:spacing w:before="0" w:beforeAutospacing="0" w:after="0" w:afterAutospacing="0" w:line="360" w:lineRule="auto"/>
        <w:jc w:val="both"/>
      </w:pPr>
      <w:r w:rsidRPr="00226DF3">
        <w:rPr>
          <w:i/>
          <w:iCs/>
          <w:color w:val="235888"/>
          <w:kern w:val="24"/>
        </w:rPr>
        <w:t>Όλα τα φυσικά και νομικά πρόσωπα που εμπλέκονται στην αλυσίδα εφοδιασμού των προϊόντων καπνού –</w:t>
      </w:r>
      <w:r w:rsidRPr="00226DF3">
        <w:rPr>
          <w:i/>
          <w:iCs/>
          <w:color w:val="000000"/>
          <w:kern w:val="24"/>
        </w:rPr>
        <w:t>(</w:t>
      </w:r>
      <w:r w:rsidRPr="00226DF3">
        <w:rPr>
          <w:b/>
          <w:bCs/>
          <w:i/>
          <w:iCs/>
          <w:color w:val="C00000"/>
          <w:kern w:val="24"/>
          <w:u w:val="single"/>
        </w:rPr>
        <w:t>Αλκοολούχων προϊόντων</w:t>
      </w:r>
      <w:r w:rsidRPr="00226DF3">
        <w:rPr>
          <w:i/>
          <w:iCs/>
          <w:color w:val="000000"/>
          <w:kern w:val="24"/>
        </w:rPr>
        <w:t xml:space="preserve">) </w:t>
      </w:r>
      <w:r w:rsidRPr="00226DF3">
        <w:rPr>
          <w:i/>
          <w:iCs/>
          <w:color w:val="235888"/>
          <w:kern w:val="24"/>
        </w:rPr>
        <w:t xml:space="preserve">τηρούν </w:t>
      </w:r>
      <w:r w:rsidRPr="00226DF3">
        <w:rPr>
          <w:b/>
          <w:bCs/>
          <w:i/>
          <w:iCs/>
          <w:color w:val="235888"/>
          <w:kern w:val="24"/>
          <w:u w:val="single"/>
        </w:rPr>
        <w:t>πλήρη και ακριβή αρχεία με όλες τις σχετικές συναλλαγές.</w:t>
      </w:r>
    </w:p>
    <w:p w:rsidR="0052545C" w:rsidRPr="00226DF3" w:rsidRDefault="0052545C" w:rsidP="00226DF3">
      <w:pPr>
        <w:spacing w:line="360" w:lineRule="auto"/>
        <w:jc w:val="both"/>
        <w:rPr>
          <w:rFonts w:ascii="Times New Roman" w:hAnsi="Times New Roman" w:cs="Times New Roman"/>
          <w:sz w:val="24"/>
          <w:szCs w:val="24"/>
        </w:rPr>
      </w:pPr>
      <w:r w:rsidRPr="00226DF3">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0481A5BC" wp14:editId="7CBFD7E3">
                <wp:simplePos x="0" y="0"/>
                <wp:positionH relativeFrom="column">
                  <wp:posOffset>171450</wp:posOffset>
                </wp:positionH>
                <wp:positionV relativeFrom="paragraph">
                  <wp:posOffset>147955</wp:posOffset>
                </wp:positionV>
                <wp:extent cx="3390900" cy="495300"/>
                <wp:effectExtent l="0" t="0" r="19050" b="19050"/>
                <wp:wrapNone/>
                <wp:docPr id="44" name="Ορθογώνιο 44">
                  <a:extLst xmlns:a="http://schemas.openxmlformats.org/drawingml/2006/main"/>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3390900" cy="495300"/>
                        </a:xfrm>
                        <a:prstGeom prst="rect">
                          <a:avLst/>
                        </a:prstGeom>
                        <a:solidFill>
                          <a:srgbClr val="5B9BD5">
                            <a:lumMod val="40000"/>
                            <a:lumOff val="60000"/>
                          </a:srgbClr>
                        </a:solidFill>
                        <a:ln>
                          <a:solidFill>
                            <a:srgbClr val="00B0F0"/>
                          </a:solidFill>
                        </a:ln>
                      </wps:spPr>
                      <wps:txbx>
                        <w:txbxContent>
                          <w:p w:rsidR="00A8688F" w:rsidRPr="004767A4" w:rsidRDefault="00A8688F" w:rsidP="0052545C">
                            <w:pPr>
                              <w:pStyle w:val="Web"/>
                              <w:spacing w:before="0" w:beforeAutospacing="0" w:after="0" w:afterAutospacing="0"/>
                              <w:rPr>
                                <w:sz w:val="44"/>
                                <w:szCs w:val="44"/>
                              </w:rPr>
                            </w:pPr>
                            <w:r w:rsidRPr="004767A4">
                              <w:rPr>
                                <w:b/>
                                <w:bCs/>
                                <w:color w:val="2F5496"/>
                                <w:kern w:val="24"/>
                                <w:sz w:val="44"/>
                                <w:szCs w:val="44"/>
                              </w:rPr>
                              <w:t>5</w:t>
                            </w:r>
                            <w:r w:rsidRPr="004767A4">
                              <w:rPr>
                                <w:b/>
                                <w:bCs/>
                                <w:color w:val="2F5496"/>
                                <w:kern w:val="24"/>
                                <w:position w:val="19"/>
                                <w:sz w:val="44"/>
                                <w:szCs w:val="44"/>
                                <w:vertAlign w:val="superscript"/>
                              </w:rPr>
                              <w:t xml:space="preserve">η </w:t>
                            </w:r>
                            <w:r w:rsidRPr="004767A4">
                              <w:rPr>
                                <w:b/>
                                <w:bCs/>
                                <w:color w:val="2F5496"/>
                                <w:kern w:val="24"/>
                                <w:sz w:val="44"/>
                                <w:szCs w:val="44"/>
                              </w:rPr>
                              <w:t xml:space="preserve"> ΠΡΟΤΑΣΗ </w:t>
                            </w:r>
                          </w:p>
                        </w:txbxContent>
                      </wps:txbx>
                      <wps:bodyPr vert="horz" lIns="91440" tIns="45720" rIns="91440" bIns="45720" rtlCol="0" anchor="ctr">
                        <a:noAutofit/>
                      </wps:bodyPr>
                    </wps:wsp>
                  </a:graphicData>
                </a:graphic>
                <wp14:sizeRelH relativeFrom="page">
                  <wp14:pctWidth>0</wp14:pctWidth>
                </wp14:sizeRelH>
                <wp14:sizeRelV relativeFrom="page">
                  <wp14:pctHeight>0</wp14:pctHeight>
                </wp14:sizeRelV>
              </wp:anchor>
            </w:drawing>
          </mc:Choice>
          <mc:Fallback>
            <w:pict>
              <v:rect w14:anchorId="0481A5BC" id="Ορθογώνιο 44" o:spid="_x0000_s1028" style="position:absolute;left:0;text-align:left;margin-left:13.5pt;margin-top:11.65pt;width:267pt;height:3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" fillcolor="#bdd7ee" strokecolor="#00b0f0">
                <v:path arrowok="t"/>
                <o:lock v:ext="edit" grouping="t"/>
                <v:textbox>
                  <w:txbxContent>
                    <w:p w:rsidR="00A8688F" w:rsidRPr="004767A4" w:rsidRDefault="00A8688F" w:rsidP="0052545C">
                      <w:pPr>
                        <w:pStyle w:val="Web"/>
                        <w:spacing w:before="0" w:beforeAutospacing="0" w:after="0" w:afterAutospacing="0"/>
                        <w:rPr>
                          <w:sz w:val="44"/>
                          <w:szCs w:val="44"/>
                        </w:rPr>
                      </w:pPr>
                      <w:r w:rsidRPr="004767A4">
                        <w:rPr>
                          <w:b/>
                          <w:bCs/>
                          <w:color w:val="2F5496"/>
                          <w:kern w:val="24"/>
                          <w:sz w:val="44"/>
                          <w:szCs w:val="44"/>
                        </w:rPr>
                        <w:t>5</w:t>
                      </w:r>
                      <w:r w:rsidRPr="004767A4">
                        <w:rPr>
                          <w:b/>
                          <w:bCs/>
                          <w:color w:val="2F5496"/>
                          <w:kern w:val="24"/>
                          <w:position w:val="19"/>
                          <w:sz w:val="44"/>
                          <w:szCs w:val="44"/>
                          <w:vertAlign w:val="superscript"/>
                        </w:rPr>
                        <w:t xml:space="preserve">η </w:t>
                      </w:r>
                      <w:r w:rsidRPr="004767A4">
                        <w:rPr>
                          <w:b/>
                          <w:bCs/>
                          <w:color w:val="2F5496"/>
                          <w:kern w:val="24"/>
                          <w:sz w:val="44"/>
                          <w:szCs w:val="44"/>
                        </w:rPr>
                        <w:t xml:space="preserve"> ΠΡΟΤΑΣΗ </w:t>
                      </w:r>
                    </w:p>
                  </w:txbxContent>
                </v:textbox>
              </v:rect>
            </w:pict>
          </mc:Fallback>
        </mc:AlternateContent>
      </w:r>
    </w:p>
    <w:p w:rsidR="0052545C" w:rsidRPr="00226DF3" w:rsidRDefault="0052545C" w:rsidP="00226DF3">
      <w:pPr>
        <w:pStyle w:val="Web"/>
        <w:spacing w:before="144" w:beforeAutospacing="0" w:after="0" w:afterAutospacing="0" w:line="360" w:lineRule="auto"/>
        <w:jc w:val="both"/>
        <w:rPr>
          <w:b/>
          <w:bCs/>
          <w:i/>
          <w:iCs/>
          <w:color w:val="FF0000"/>
          <w:kern w:val="24"/>
          <w:position w:val="1"/>
        </w:rPr>
      </w:pPr>
    </w:p>
    <w:p w:rsidR="0052545C" w:rsidRPr="00226DF3" w:rsidRDefault="0052545C" w:rsidP="00226DF3">
      <w:pPr>
        <w:pStyle w:val="Web"/>
        <w:spacing w:before="144" w:beforeAutospacing="0" w:after="0" w:afterAutospacing="0" w:line="360" w:lineRule="auto"/>
        <w:jc w:val="both"/>
      </w:pPr>
      <w:r w:rsidRPr="00226DF3">
        <w:rPr>
          <w:b/>
          <w:bCs/>
          <w:i/>
          <w:iCs/>
          <w:color w:val="FF0000"/>
          <w:kern w:val="24"/>
          <w:position w:val="1"/>
        </w:rPr>
        <w:t xml:space="preserve">Τυποποίηση του χύμα ούζου, τσίπουρου, κρασιού στη μαζική εστίαση </w:t>
      </w:r>
      <w:r w:rsidRPr="00226DF3">
        <w:rPr>
          <w:b/>
          <w:bCs/>
          <w:i/>
          <w:iCs/>
          <w:color w:val="29486D"/>
          <w:kern w:val="24"/>
          <w:position w:val="1"/>
        </w:rPr>
        <w:t xml:space="preserve">κατά αναλογία με το ελαιόλαδο έτσι ώστε να διατίθενται αποκλειστικά και μόνο μέσω σφραγισμένων συσκευασιών και να φέρουν τις απαιτούμενες σημάνσεις σύμφωνα με την ισχύουσα εθνική και </w:t>
      </w:r>
      <w:proofErr w:type="spellStart"/>
      <w:r w:rsidRPr="00226DF3">
        <w:rPr>
          <w:b/>
          <w:bCs/>
          <w:i/>
          <w:iCs/>
          <w:color w:val="29486D"/>
          <w:kern w:val="24"/>
          <w:position w:val="1"/>
        </w:rPr>
        <w:t>ενωσιακή</w:t>
      </w:r>
      <w:proofErr w:type="spellEnd"/>
      <w:r w:rsidRPr="00226DF3">
        <w:rPr>
          <w:b/>
          <w:bCs/>
          <w:i/>
          <w:iCs/>
          <w:color w:val="29486D"/>
          <w:kern w:val="24"/>
          <w:position w:val="1"/>
        </w:rPr>
        <w:t xml:space="preserve"> νομοθεσία. </w:t>
      </w:r>
    </w:p>
    <w:p w:rsidR="0052545C" w:rsidRPr="00226DF3" w:rsidRDefault="0052545C" w:rsidP="003C2208">
      <w:pPr>
        <w:pStyle w:val="a4"/>
        <w:numPr>
          <w:ilvl w:val="0"/>
          <w:numId w:val="13"/>
        </w:numPr>
        <w:spacing w:after="0" w:line="360" w:lineRule="auto"/>
        <w:jc w:val="both"/>
        <w:rPr>
          <w:rFonts w:ascii="Times New Roman" w:hAnsi="Times New Roman" w:cs="Times New Roman"/>
          <w:color w:val="000000"/>
          <w:sz w:val="24"/>
          <w:szCs w:val="24"/>
        </w:rPr>
      </w:pPr>
      <w:r w:rsidRPr="00226DF3">
        <w:rPr>
          <w:rFonts w:ascii="Times New Roman" w:hAnsi="Times New Roman" w:cs="Times New Roman"/>
          <w:bCs/>
          <w:iCs/>
          <w:color w:val="000000"/>
          <w:kern w:val="24"/>
          <w:position w:val="1"/>
          <w:sz w:val="24"/>
          <w:szCs w:val="24"/>
        </w:rPr>
        <w:t xml:space="preserve">Η θεσμοθέτηση αυτής της πρότασης θα βοηθήσει σημαντικά στην αύξηση της τυποποίησης καθόσον σήμερα στη μεγαλύτερη ποσότητά τους διακινούνται σε χύμα μορφή, και στην ανάδειξη των 2 εθνικών προϊόντων κυρίως σε τουριστικά σημεία. </w:t>
      </w:r>
    </w:p>
    <w:p w:rsidR="0052545C" w:rsidRPr="00226DF3" w:rsidRDefault="0052545C" w:rsidP="003C2208">
      <w:pPr>
        <w:pStyle w:val="a4"/>
        <w:numPr>
          <w:ilvl w:val="0"/>
          <w:numId w:val="13"/>
        </w:numPr>
        <w:spacing w:after="0" w:line="360" w:lineRule="auto"/>
        <w:jc w:val="both"/>
        <w:rPr>
          <w:rFonts w:ascii="Times New Roman" w:hAnsi="Times New Roman" w:cs="Times New Roman"/>
          <w:color w:val="000000"/>
          <w:sz w:val="24"/>
          <w:szCs w:val="24"/>
        </w:rPr>
      </w:pPr>
      <w:r w:rsidRPr="00226DF3">
        <w:rPr>
          <w:rFonts w:ascii="Times New Roman" w:hAnsi="Times New Roman" w:cs="Times New Roman"/>
          <w:bCs/>
          <w:iCs/>
          <w:color w:val="000000"/>
          <w:kern w:val="24"/>
          <w:position w:val="1"/>
          <w:sz w:val="24"/>
          <w:szCs w:val="24"/>
        </w:rPr>
        <w:t xml:space="preserve">Επιβάλλεται η χρήση τυποποιημένου ούζου-τσίπουρου στα τραπέζια των εστιατορίων, με την επωνυμία και τις απαραίτητες σημάνσεις, ούτως ώστε ο καταναλωτής να γνωρίζει επιτέλους ποια μάρκα ούζου /τσίπουρου,&amp; βαθμούς (% </w:t>
      </w:r>
      <w:proofErr w:type="spellStart"/>
      <w:r w:rsidRPr="00226DF3">
        <w:rPr>
          <w:rFonts w:ascii="Times New Roman" w:hAnsi="Times New Roman" w:cs="Times New Roman"/>
          <w:bCs/>
          <w:iCs/>
          <w:color w:val="000000"/>
          <w:kern w:val="24"/>
          <w:position w:val="1"/>
          <w:sz w:val="24"/>
          <w:szCs w:val="24"/>
        </w:rPr>
        <w:t>vol</w:t>
      </w:r>
      <w:proofErr w:type="spellEnd"/>
      <w:r w:rsidRPr="00226DF3">
        <w:rPr>
          <w:rFonts w:ascii="Times New Roman" w:hAnsi="Times New Roman" w:cs="Times New Roman"/>
          <w:bCs/>
          <w:iCs/>
          <w:color w:val="000000"/>
          <w:kern w:val="24"/>
          <w:position w:val="1"/>
          <w:sz w:val="24"/>
          <w:szCs w:val="24"/>
        </w:rPr>
        <w:t xml:space="preserve">)του σερβίρουν. </w:t>
      </w:r>
    </w:p>
    <w:p w:rsidR="0052545C" w:rsidRPr="00226DF3" w:rsidRDefault="0052545C" w:rsidP="003C2208">
      <w:pPr>
        <w:pStyle w:val="a4"/>
        <w:numPr>
          <w:ilvl w:val="0"/>
          <w:numId w:val="13"/>
        </w:numPr>
        <w:spacing w:after="0" w:line="360" w:lineRule="auto"/>
        <w:jc w:val="both"/>
        <w:rPr>
          <w:rFonts w:ascii="Times New Roman" w:hAnsi="Times New Roman" w:cs="Times New Roman"/>
          <w:color w:val="000000"/>
          <w:sz w:val="24"/>
          <w:szCs w:val="24"/>
        </w:rPr>
      </w:pPr>
      <w:r w:rsidRPr="00226DF3">
        <w:rPr>
          <w:rFonts w:ascii="Times New Roman" w:hAnsi="Times New Roman" w:cs="Times New Roman"/>
          <w:bCs/>
          <w:iCs/>
          <w:color w:val="000000"/>
          <w:kern w:val="24"/>
          <w:position w:val="1"/>
          <w:sz w:val="24"/>
          <w:szCs w:val="24"/>
        </w:rPr>
        <w:t>Παράλληλα θα συμβάλει καθοριστικά στην προστασία της δημόσιας υγείας  στην μείωση του υγειονομικού κόστους και του λαθρεμπορίου.</w:t>
      </w:r>
    </w:p>
    <w:p w:rsidR="0052545C" w:rsidRPr="00226DF3" w:rsidRDefault="0052545C" w:rsidP="003C2208">
      <w:pPr>
        <w:pStyle w:val="a4"/>
        <w:numPr>
          <w:ilvl w:val="0"/>
          <w:numId w:val="13"/>
        </w:numPr>
        <w:spacing w:after="0" w:line="360" w:lineRule="auto"/>
        <w:jc w:val="both"/>
        <w:rPr>
          <w:rFonts w:ascii="Times New Roman" w:hAnsi="Times New Roman" w:cs="Times New Roman"/>
          <w:color w:val="000000"/>
          <w:sz w:val="24"/>
          <w:szCs w:val="24"/>
        </w:rPr>
      </w:pPr>
      <w:r w:rsidRPr="00226DF3">
        <w:rPr>
          <w:rFonts w:ascii="Times New Roman" w:hAnsi="Times New Roman" w:cs="Times New Roman"/>
          <w:bCs/>
          <w:iCs/>
          <w:color w:val="000000"/>
          <w:sz w:val="24"/>
          <w:szCs w:val="24"/>
        </w:rPr>
        <w:lastRenderedPageBreak/>
        <w:t xml:space="preserve">Αναμφισβήτητα είναι σε σωστή κατεύθυνση κάθε νομοθέτηση που προστατεύει τον καταναλωτή αλλά και τη γνησιότητα ενός προϊόντος οπότε σε επέκταση προστατεύεται και η ελληνική οικονομία. </w:t>
      </w:r>
    </w:p>
    <w:p w:rsidR="0052545C" w:rsidRPr="00226DF3" w:rsidRDefault="0052545C" w:rsidP="003C2208">
      <w:pPr>
        <w:pStyle w:val="a4"/>
        <w:numPr>
          <w:ilvl w:val="0"/>
          <w:numId w:val="13"/>
        </w:numPr>
        <w:spacing w:after="0" w:line="360" w:lineRule="auto"/>
        <w:jc w:val="both"/>
        <w:rPr>
          <w:rFonts w:ascii="Times New Roman" w:hAnsi="Times New Roman" w:cs="Times New Roman"/>
          <w:color w:val="000000"/>
          <w:sz w:val="24"/>
          <w:szCs w:val="24"/>
        </w:rPr>
      </w:pPr>
      <w:r w:rsidRPr="00226DF3">
        <w:rPr>
          <w:rFonts w:ascii="Times New Roman" w:hAnsi="Times New Roman" w:cs="Times New Roman"/>
          <w:bCs/>
          <w:iCs/>
          <w:color w:val="000000"/>
          <w:sz w:val="24"/>
          <w:szCs w:val="24"/>
        </w:rPr>
        <w:t>Η τυποποίηση, μόνο αρνητική δεν μπορεί να είναι στη μαζική εστίαση, παρά μόνο για όσους έχουν συμφέρον να διακινούν χύμα τσίπουρο – ούζο  απευθείας στην κατανάλωση.</w:t>
      </w:r>
    </w:p>
    <w:p w:rsidR="0052545C" w:rsidRPr="00226DF3" w:rsidRDefault="0052545C" w:rsidP="003C2208">
      <w:pPr>
        <w:pStyle w:val="a4"/>
        <w:numPr>
          <w:ilvl w:val="0"/>
          <w:numId w:val="13"/>
        </w:numPr>
        <w:spacing w:after="0" w:line="360" w:lineRule="auto"/>
        <w:jc w:val="both"/>
        <w:rPr>
          <w:rFonts w:ascii="Times New Roman" w:hAnsi="Times New Roman" w:cs="Times New Roman"/>
          <w:color w:val="000000"/>
          <w:sz w:val="24"/>
          <w:szCs w:val="24"/>
        </w:rPr>
      </w:pPr>
      <w:r w:rsidRPr="00226DF3">
        <w:rPr>
          <w:rFonts w:ascii="Times New Roman" w:hAnsi="Times New Roman" w:cs="Times New Roman"/>
          <w:bCs/>
          <w:iCs/>
          <w:color w:val="000000"/>
          <w:sz w:val="24"/>
          <w:szCs w:val="24"/>
        </w:rPr>
        <w:t>Τα οφέλη τόσο για τον καταναλωτή όσο και για τον παραγωγό, αλλά και τον έμπορο είναι σημαντικά.</w:t>
      </w:r>
    </w:p>
    <w:p w:rsidR="0052545C" w:rsidRPr="00226DF3" w:rsidRDefault="0052545C" w:rsidP="003C2208">
      <w:pPr>
        <w:pStyle w:val="a4"/>
        <w:numPr>
          <w:ilvl w:val="0"/>
          <w:numId w:val="13"/>
        </w:numPr>
        <w:spacing w:after="0" w:line="360" w:lineRule="auto"/>
        <w:jc w:val="both"/>
        <w:rPr>
          <w:rFonts w:ascii="Times New Roman" w:hAnsi="Times New Roman" w:cs="Times New Roman"/>
          <w:color w:val="000000"/>
          <w:sz w:val="24"/>
          <w:szCs w:val="24"/>
        </w:rPr>
      </w:pPr>
      <w:r w:rsidRPr="00226DF3">
        <w:rPr>
          <w:rFonts w:ascii="Times New Roman" w:hAnsi="Times New Roman" w:cs="Times New Roman"/>
          <w:bCs/>
          <w:iCs/>
          <w:color w:val="000000"/>
          <w:sz w:val="24"/>
          <w:szCs w:val="24"/>
        </w:rPr>
        <w:t>Ειδικά από την οικονομική οπτική της η τυποποίηση, που αποτελεί διαχρονικά και το μεγάλο μειονέκτημα της ελληνικής παραγωγής, θα δημιουργήσει μια εντελώς νέα αγορά.</w:t>
      </w:r>
    </w:p>
    <w:p w:rsidR="0052545C" w:rsidRPr="00226DF3" w:rsidRDefault="0052545C" w:rsidP="003C2208">
      <w:pPr>
        <w:pStyle w:val="a4"/>
        <w:numPr>
          <w:ilvl w:val="0"/>
          <w:numId w:val="13"/>
        </w:numPr>
        <w:spacing w:after="0" w:line="360" w:lineRule="auto"/>
        <w:jc w:val="both"/>
        <w:rPr>
          <w:rFonts w:ascii="Times New Roman" w:hAnsi="Times New Roman" w:cs="Times New Roman"/>
          <w:color w:val="000000"/>
          <w:sz w:val="24"/>
          <w:szCs w:val="24"/>
        </w:rPr>
      </w:pPr>
      <w:proofErr w:type="gramStart"/>
      <w:r w:rsidRPr="00226DF3">
        <w:rPr>
          <w:rFonts w:ascii="Times New Roman" w:hAnsi="Times New Roman" w:cs="Times New Roman"/>
          <w:bCs/>
          <w:iCs/>
          <w:color w:val="000000"/>
          <w:sz w:val="24"/>
          <w:szCs w:val="24"/>
          <w:lang w:val="fr-FR"/>
        </w:rPr>
        <w:t>«</w:t>
      </w:r>
      <w:r w:rsidRPr="00226DF3">
        <w:rPr>
          <w:rFonts w:ascii="Times New Roman" w:hAnsi="Times New Roman" w:cs="Times New Roman"/>
          <w:bCs/>
          <w:iCs/>
          <w:color w:val="000000"/>
          <w:sz w:val="24"/>
          <w:szCs w:val="24"/>
        </w:rPr>
        <w:t>Ας</w:t>
      </w:r>
      <w:proofErr w:type="gramEnd"/>
      <w:r w:rsidRPr="00226DF3">
        <w:rPr>
          <w:rFonts w:ascii="Times New Roman" w:hAnsi="Times New Roman" w:cs="Times New Roman"/>
          <w:bCs/>
          <w:iCs/>
          <w:color w:val="000000"/>
          <w:sz w:val="24"/>
          <w:szCs w:val="24"/>
        </w:rPr>
        <w:t xml:space="preserve"> αναλογιστούμε:</w:t>
      </w:r>
    </w:p>
    <w:p w:rsidR="0052545C" w:rsidRPr="00226DF3" w:rsidRDefault="0052545C" w:rsidP="003C2208">
      <w:pPr>
        <w:pStyle w:val="a4"/>
        <w:numPr>
          <w:ilvl w:val="0"/>
          <w:numId w:val="13"/>
        </w:numPr>
        <w:spacing w:after="0" w:line="360" w:lineRule="auto"/>
        <w:jc w:val="both"/>
        <w:rPr>
          <w:rFonts w:ascii="Times New Roman" w:hAnsi="Times New Roman" w:cs="Times New Roman"/>
          <w:color w:val="000000"/>
          <w:sz w:val="24"/>
          <w:szCs w:val="24"/>
        </w:rPr>
      </w:pPr>
      <w:r w:rsidRPr="00226DF3">
        <w:rPr>
          <w:rFonts w:ascii="Times New Roman" w:hAnsi="Times New Roman" w:cs="Times New Roman"/>
          <w:bCs/>
          <w:iCs/>
          <w:color w:val="000000"/>
          <w:sz w:val="24"/>
          <w:szCs w:val="24"/>
        </w:rPr>
        <w:t>την παραγωγική αλυσίδα που θα αναπτυχθεί</w:t>
      </w:r>
    </w:p>
    <w:p w:rsidR="0052545C" w:rsidRPr="00226DF3" w:rsidRDefault="0052545C" w:rsidP="003C2208">
      <w:pPr>
        <w:pStyle w:val="a4"/>
        <w:numPr>
          <w:ilvl w:val="0"/>
          <w:numId w:val="13"/>
        </w:numPr>
        <w:spacing w:after="0" w:line="360" w:lineRule="auto"/>
        <w:jc w:val="both"/>
        <w:rPr>
          <w:rFonts w:ascii="Times New Roman" w:hAnsi="Times New Roman" w:cs="Times New Roman"/>
          <w:color w:val="000000"/>
          <w:sz w:val="24"/>
          <w:szCs w:val="24"/>
        </w:rPr>
      </w:pPr>
      <w:r w:rsidRPr="00226DF3">
        <w:rPr>
          <w:rFonts w:ascii="Times New Roman" w:hAnsi="Times New Roman" w:cs="Times New Roman"/>
          <w:bCs/>
          <w:iCs/>
          <w:color w:val="000000"/>
          <w:sz w:val="24"/>
          <w:szCs w:val="24"/>
        </w:rPr>
        <w:t xml:space="preserve"> τις θέσεις απασχόλησης που θα δημιουργηθούν και </w:t>
      </w:r>
    </w:p>
    <w:p w:rsidR="0052545C" w:rsidRPr="00226DF3" w:rsidRDefault="0052545C" w:rsidP="003C2208">
      <w:pPr>
        <w:pStyle w:val="a4"/>
        <w:numPr>
          <w:ilvl w:val="0"/>
          <w:numId w:val="13"/>
        </w:numPr>
        <w:spacing w:after="0" w:line="360" w:lineRule="auto"/>
        <w:jc w:val="both"/>
        <w:rPr>
          <w:rFonts w:ascii="Times New Roman" w:hAnsi="Times New Roman" w:cs="Times New Roman"/>
          <w:color w:val="000000"/>
          <w:sz w:val="24"/>
          <w:szCs w:val="24"/>
        </w:rPr>
      </w:pPr>
      <w:r w:rsidRPr="00226DF3">
        <w:rPr>
          <w:rFonts w:ascii="Times New Roman" w:hAnsi="Times New Roman" w:cs="Times New Roman"/>
          <w:bCs/>
          <w:iCs/>
          <w:color w:val="000000"/>
          <w:sz w:val="24"/>
          <w:szCs w:val="24"/>
        </w:rPr>
        <w:t xml:space="preserve">την προστιθέμενη αξία που θα προκύψει πάνω στο προϊόν. </w:t>
      </w:r>
    </w:p>
    <w:p w:rsidR="0052545C" w:rsidRPr="00226DF3" w:rsidRDefault="0052545C" w:rsidP="003C2208">
      <w:pPr>
        <w:pStyle w:val="a4"/>
        <w:numPr>
          <w:ilvl w:val="0"/>
          <w:numId w:val="13"/>
        </w:numPr>
        <w:spacing w:after="0" w:line="360" w:lineRule="auto"/>
        <w:jc w:val="both"/>
        <w:rPr>
          <w:rFonts w:ascii="Times New Roman" w:hAnsi="Times New Roman" w:cs="Times New Roman"/>
          <w:color w:val="000000"/>
          <w:sz w:val="24"/>
          <w:szCs w:val="24"/>
        </w:rPr>
      </w:pPr>
      <w:r w:rsidRPr="00226DF3">
        <w:rPr>
          <w:rFonts w:ascii="Times New Roman" w:hAnsi="Times New Roman" w:cs="Times New Roman"/>
          <w:bCs/>
          <w:iCs/>
          <w:color w:val="000000"/>
          <w:sz w:val="24"/>
          <w:szCs w:val="24"/>
        </w:rPr>
        <w:t xml:space="preserve">Περιμένουμε λοιπόν τα συναρμόδια Υπουργεία Οικονομίας &amp; Ανάπτυξης μαζί με το Οικονομικών να προχωρήσουν άμεσα και στη διακίνηση εμφιαλωμένου ούζου- τσίπουρου και κρασιού στους χώρους εστίασης. Έτσι θα προστατευτεί ο καταναλωτής που προφανώς κινδυνεύει περισσότερο από νοθευμένο αλκοόλ παρά από το ελαιόλαδο που μπορεί να είναι ηλιέλαιο. </w:t>
      </w:r>
    </w:p>
    <w:p w:rsidR="0052545C" w:rsidRPr="00226DF3" w:rsidRDefault="0052545C" w:rsidP="003C2208">
      <w:pPr>
        <w:pStyle w:val="a4"/>
        <w:numPr>
          <w:ilvl w:val="0"/>
          <w:numId w:val="13"/>
        </w:numPr>
        <w:spacing w:after="0" w:line="360" w:lineRule="auto"/>
        <w:jc w:val="both"/>
        <w:rPr>
          <w:rFonts w:ascii="Times New Roman" w:hAnsi="Times New Roman" w:cs="Times New Roman"/>
          <w:color w:val="000000"/>
          <w:sz w:val="24"/>
          <w:szCs w:val="24"/>
        </w:rPr>
      </w:pPr>
      <w:r w:rsidRPr="00226DF3">
        <w:rPr>
          <w:rFonts w:ascii="Times New Roman" w:hAnsi="Times New Roman" w:cs="Times New Roman"/>
          <w:bCs/>
          <w:iCs/>
          <w:color w:val="000000"/>
          <w:sz w:val="24"/>
          <w:szCs w:val="24"/>
        </w:rPr>
        <w:t>Ενώ παράλληλα ενισχύεται η ελληνική οικονομία, γιατί θα σταματήσει το λαθρεμπόριο και θα εισρέουν στα δημόσια ταμεία έμμεσοι φόροι 5,10</w:t>
      </w:r>
      <w:r w:rsidRPr="00226DF3">
        <w:rPr>
          <w:rFonts w:ascii="Times New Roman" w:hAnsi="Times New Roman" w:cs="Times New Roman"/>
          <w:bCs/>
          <w:iCs/>
          <w:color w:val="000000"/>
          <w:sz w:val="24"/>
          <w:szCs w:val="24"/>
          <w:vertAlign w:val="superscript"/>
        </w:rPr>
        <w:t xml:space="preserve"> </w:t>
      </w:r>
      <w:r w:rsidRPr="00226DF3">
        <w:rPr>
          <w:rFonts w:ascii="Times New Roman" w:hAnsi="Times New Roman" w:cs="Times New Roman"/>
          <w:bCs/>
          <w:iCs/>
          <w:color w:val="000000"/>
          <w:sz w:val="24"/>
          <w:szCs w:val="24"/>
        </w:rPr>
        <w:t xml:space="preserve">ΕΦΚ για κάθε λίτρο τσίπουρου και ούζου + 24 % ΦΠΑ, και φυσικά ο φόρος εισοδήματος των εμπλεκόμενων επιχειρήσεων. </w:t>
      </w:r>
    </w:p>
    <w:p w:rsidR="0052545C" w:rsidRPr="00226DF3" w:rsidRDefault="0052545C" w:rsidP="00226DF3">
      <w:pPr>
        <w:pStyle w:val="a4"/>
        <w:spacing w:line="360" w:lineRule="auto"/>
        <w:jc w:val="both"/>
        <w:rPr>
          <w:rFonts w:ascii="Times New Roman" w:hAnsi="Times New Roman" w:cs="Times New Roman"/>
          <w:sz w:val="24"/>
          <w:szCs w:val="24"/>
        </w:rPr>
      </w:pPr>
    </w:p>
    <w:p w:rsidR="0052545C" w:rsidRPr="00226DF3" w:rsidRDefault="0052545C" w:rsidP="00226DF3">
      <w:pPr>
        <w:pStyle w:val="a4"/>
        <w:pBdr>
          <w:top w:val="single" w:sz="4" w:space="1" w:color="auto"/>
          <w:left w:val="single" w:sz="4" w:space="4" w:color="auto"/>
          <w:bottom w:val="single" w:sz="4" w:space="1" w:color="auto"/>
          <w:right w:val="single" w:sz="4" w:space="4" w:color="auto"/>
        </w:pBdr>
        <w:shd w:val="clear" w:color="auto" w:fill="D9E2F3"/>
        <w:spacing w:line="360" w:lineRule="auto"/>
        <w:jc w:val="both"/>
        <w:rPr>
          <w:rFonts w:ascii="Times New Roman" w:hAnsi="Times New Roman" w:cs="Times New Roman"/>
          <w:sz w:val="24"/>
          <w:szCs w:val="24"/>
        </w:rPr>
      </w:pPr>
      <w:r w:rsidRPr="00226DF3">
        <w:rPr>
          <w:rFonts w:ascii="Times New Roman" w:hAnsi="Times New Roman" w:cs="Times New Roman"/>
          <w:b/>
          <w:bCs/>
          <w:color w:val="2F5496"/>
          <w:kern w:val="24"/>
          <w:sz w:val="24"/>
          <w:szCs w:val="24"/>
        </w:rPr>
        <w:t>6</w:t>
      </w:r>
      <w:r w:rsidRPr="00226DF3">
        <w:rPr>
          <w:rFonts w:ascii="Times New Roman" w:hAnsi="Times New Roman" w:cs="Times New Roman"/>
          <w:b/>
          <w:bCs/>
          <w:color w:val="2F5496"/>
          <w:kern w:val="24"/>
          <w:sz w:val="24"/>
          <w:szCs w:val="24"/>
          <w:vertAlign w:val="superscript"/>
        </w:rPr>
        <w:t>η</w:t>
      </w:r>
      <w:r w:rsidRPr="00226DF3">
        <w:rPr>
          <w:rFonts w:ascii="Times New Roman" w:hAnsi="Times New Roman" w:cs="Times New Roman"/>
          <w:b/>
          <w:bCs/>
          <w:color w:val="2F5496"/>
          <w:kern w:val="24"/>
          <w:sz w:val="24"/>
          <w:szCs w:val="24"/>
        </w:rPr>
        <w:t xml:space="preserve"> ΠΡΟΤΑΣΗ</w:t>
      </w:r>
    </w:p>
    <w:p w:rsidR="0052545C" w:rsidRPr="00226DF3" w:rsidRDefault="0052545C" w:rsidP="00226DF3">
      <w:pPr>
        <w:pStyle w:val="Web"/>
        <w:spacing w:before="120" w:beforeAutospacing="0" w:after="0" w:afterAutospacing="0" w:line="360" w:lineRule="auto"/>
        <w:ind w:left="547" w:hanging="547"/>
        <w:jc w:val="both"/>
      </w:pPr>
      <w:r w:rsidRPr="00226DF3">
        <w:rPr>
          <w:b/>
          <w:bCs/>
          <w:i/>
          <w:iCs/>
          <w:color w:val="4472C4"/>
          <w:kern w:val="24"/>
        </w:rPr>
        <w:t xml:space="preserve">      </w:t>
      </w:r>
      <w:r w:rsidRPr="00226DF3">
        <w:rPr>
          <w:b/>
          <w:bCs/>
          <w:i/>
          <w:iCs/>
          <w:color w:val="4472C4"/>
          <w:kern w:val="24"/>
        </w:rPr>
        <w:tab/>
      </w:r>
      <w:r w:rsidRPr="00226DF3">
        <w:rPr>
          <w:b/>
          <w:bCs/>
          <w:i/>
          <w:iCs/>
          <w:color w:val="4472C4"/>
          <w:kern w:val="24"/>
        </w:rPr>
        <w:tab/>
        <w:t xml:space="preserve"> Για τα ηλεκτρονικά καταστήματα αλκοολούχων προϊόντων πρέπει να θεσμοθετηθεί νομοθετικό πλαίσιο, προκειμένου να υπόκεινται στους προβλεπόμενους ελέγχους, ώστε να προστατεύεται ο καταναλωτής και να αποφευχθεί ο αθέμιτος ανταγωνισμός. </w:t>
      </w:r>
    </w:p>
    <w:p w:rsidR="0052545C" w:rsidRPr="00226DF3" w:rsidRDefault="0052545C" w:rsidP="00226DF3">
      <w:pPr>
        <w:pStyle w:val="Web"/>
        <w:spacing w:before="96" w:beforeAutospacing="0" w:after="0" w:afterAutospacing="0" w:line="360" w:lineRule="auto"/>
        <w:ind w:left="547" w:hanging="547"/>
        <w:jc w:val="both"/>
        <w:rPr>
          <w:b/>
          <w:bCs/>
          <w:i/>
          <w:iCs/>
          <w:color w:val="4472C4"/>
          <w:kern w:val="24"/>
        </w:rPr>
      </w:pPr>
      <w:r w:rsidRPr="00226DF3">
        <w:rPr>
          <w:b/>
          <w:bCs/>
          <w:i/>
          <w:iCs/>
          <w:color w:val="4472C4"/>
          <w:kern w:val="24"/>
        </w:rPr>
        <w:t xml:space="preserve">         </w:t>
      </w:r>
      <w:r w:rsidRPr="00226DF3">
        <w:rPr>
          <w:b/>
          <w:bCs/>
          <w:i/>
          <w:iCs/>
          <w:color w:val="4472C4"/>
          <w:kern w:val="24"/>
        </w:rPr>
        <w:tab/>
      </w:r>
      <w:r w:rsidRPr="00226DF3">
        <w:rPr>
          <w:b/>
          <w:bCs/>
          <w:i/>
          <w:iCs/>
          <w:color w:val="4472C4"/>
          <w:kern w:val="24"/>
        </w:rPr>
        <w:tab/>
        <w:t xml:space="preserve"> Αξίζει να σημειωθεί ότι με την ΠΟΛ. 1044/2018 της Ανεξάρτητης Αρχής Δημοσίων Εσόδων (ΑΑΔΕ), με Θέμα: «Τύπος και περιεχόμενο της «ΚΑΤΑΣΤΑΣΗΣ ΟΙΚΟΝΟΜΙΚΩΝ ΣΤΟΙΧΕΙΩΝ ΑΠΟ ΕΠΙΧΕΙΡΗΜΑΤΙΚΗ </w:t>
      </w:r>
      <w:r w:rsidRPr="00226DF3">
        <w:rPr>
          <w:b/>
          <w:bCs/>
          <w:i/>
          <w:iCs/>
          <w:color w:val="4472C4"/>
          <w:kern w:val="24"/>
        </w:rPr>
        <w:lastRenderedPageBreak/>
        <w:t xml:space="preserve">ΔΡΑΣΤΗΡΙΟΤΗΤΑ» -Έντυπο Ε3», καθιερώθηκε για πρώτη φορά η υποχρεωτική αναγραφή του </w:t>
      </w:r>
      <w:r w:rsidRPr="00226DF3">
        <w:rPr>
          <w:b/>
          <w:bCs/>
          <w:i/>
          <w:iCs/>
          <w:color w:val="4472C4"/>
          <w:kern w:val="24"/>
          <w:lang w:val="en-US"/>
        </w:rPr>
        <w:t>e</w:t>
      </w:r>
      <w:r w:rsidRPr="00226DF3">
        <w:rPr>
          <w:b/>
          <w:bCs/>
          <w:i/>
          <w:iCs/>
          <w:color w:val="4472C4"/>
          <w:kern w:val="24"/>
        </w:rPr>
        <w:t>-</w:t>
      </w:r>
      <w:r w:rsidRPr="00226DF3">
        <w:rPr>
          <w:b/>
          <w:bCs/>
          <w:i/>
          <w:iCs/>
          <w:color w:val="4472C4"/>
          <w:kern w:val="24"/>
          <w:lang w:val="en-US"/>
        </w:rPr>
        <w:t>shop</w:t>
      </w:r>
      <w:r w:rsidRPr="00226DF3">
        <w:rPr>
          <w:b/>
          <w:bCs/>
          <w:i/>
          <w:iCs/>
          <w:color w:val="4472C4"/>
          <w:kern w:val="24"/>
        </w:rPr>
        <w:t xml:space="preserve"> (θέση 043 στο έντυπο Ε3 «ενεργές ιστοσελίδες επιχείρησης») του </w:t>
      </w:r>
      <w:r w:rsidRPr="00226DF3">
        <w:rPr>
          <w:b/>
          <w:bCs/>
          <w:i/>
          <w:iCs/>
          <w:color w:val="4472C4"/>
          <w:kern w:val="24"/>
          <w:lang w:val="en-US"/>
        </w:rPr>
        <w:t>e</w:t>
      </w:r>
      <w:r w:rsidRPr="00226DF3">
        <w:rPr>
          <w:b/>
          <w:bCs/>
          <w:i/>
          <w:iCs/>
          <w:color w:val="4472C4"/>
          <w:kern w:val="24"/>
        </w:rPr>
        <w:t>-</w:t>
      </w:r>
      <w:r w:rsidRPr="00226DF3">
        <w:rPr>
          <w:b/>
          <w:bCs/>
          <w:i/>
          <w:iCs/>
          <w:color w:val="4472C4"/>
          <w:kern w:val="24"/>
          <w:lang w:val="en-US"/>
        </w:rPr>
        <w:t>mail</w:t>
      </w:r>
      <w:r w:rsidRPr="00226DF3">
        <w:rPr>
          <w:b/>
          <w:bCs/>
          <w:i/>
          <w:iCs/>
          <w:color w:val="4472C4"/>
          <w:kern w:val="24"/>
        </w:rPr>
        <w:t xml:space="preserve"> (θέση 042) + </w:t>
      </w:r>
      <w:r w:rsidRPr="00226DF3">
        <w:rPr>
          <w:b/>
          <w:bCs/>
          <w:i/>
          <w:iCs/>
          <w:color w:val="4472C4"/>
          <w:kern w:val="24"/>
          <w:lang w:val="en-US"/>
        </w:rPr>
        <w:t>site</w:t>
      </w:r>
      <w:r w:rsidRPr="00226DF3">
        <w:rPr>
          <w:b/>
          <w:bCs/>
          <w:i/>
          <w:iCs/>
          <w:color w:val="4472C4"/>
          <w:kern w:val="24"/>
        </w:rPr>
        <w:t xml:space="preserve"> (θέση 039)  . Μ’ αυτό το τρόπο γίνεται το πρώτο βήμα για την εξασφάλιση της διαφάνειας στις ηλεκτρονικές πωλήσεις. </w:t>
      </w:r>
    </w:p>
    <w:p w:rsidR="0052545C" w:rsidRPr="00226DF3" w:rsidRDefault="0052545C" w:rsidP="00226DF3">
      <w:pPr>
        <w:pStyle w:val="Web"/>
        <w:spacing w:before="96" w:beforeAutospacing="0" w:after="0" w:afterAutospacing="0" w:line="360" w:lineRule="auto"/>
        <w:ind w:left="547" w:hanging="547"/>
        <w:jc w:val="both"/>
      </w:pPr>
    </w:p>
    <w:p w:rsidR="0052545C" w:rsidRPr="00226DF3" w:rsidRDefault="0052545C" w:rsidP="00226DF3">
      <w:pPr>
        <w:pStyle w:val="Web"/>
        <w:spacing w:before="96" w:beforeAutospacing="0" w:after="0" w:afterAutospacing="0" w:line="360" w:lineRule="auto"/>
        <w:jc w:val="both"/>
      </w:pPr>
    </w:p>
    <w:p w:rsidR="0052545C" w:rsidRPr="0052545C" w:rsidRDefault="0052545C" w:rsidP="00226DF3">
      <w:pPr>
        <w:tabs>
          <w:tab w:val="left" w:pos="1005"/>
        </w:tabs>
        <w:spacing w:after="200" w:line="360" w:lineRule="auto"/>
        <w:jc w:val="both"/>
        <w:rPr>
          <w:rFonts w:ascii="Times New Roman" w:hAnsi="Times New Roman" w:cs="Times New Roman"/>
          <w:sz w:val="24"/>
          <w:szCs w:val="24"/>
        </w:rPr>
      </w:pPr>
      <w:r w:rsidRPr="0052545C">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5ACE2627" wp14:editId="319A9BE2">
                <wp:simplePos x="0" y="0"/>
                <wp:positionH relativeFrom="column">
                  <wp:posOffset>19050</wp:posOffset>
                </wp:positionH>
                <wp:positionV relativeFrom="paragraph">
                  <wp:posOffset>47625</wp:posOffset>
                </wp:positionV>
                <wp:extent cx="4933950" cy="583565"/>
                <wp:effectExtent l="19050" t="19050" r="19050" b="26035"/>
                <wp:wrapNone/>
                <wp:docPr id="48" name="Ορθογώνιο 48">
                  <a:extLst xmlns:a="http://schemas.openxmlformats.org/drawingml/2006/main"/>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933950" cy="583565"/>
                        </a:xfrm>
                        <a:prstGeom prst="rect">
                          <a:avLst/>
                        </a:prstGeom>
                        <a:ln w="38100">
                          <a:solidFill>
                            <a:srgbClr val="170F7B"/>
                          </a:solidFill>
                        </a:ln>
                      </wps:spPr>
                      <wps:txbx>
                        <w:txbxContent>
                          <w:p w:rsidR="00A8688F" w:rsidRPr="004767A4" w:rsidRDefault="00A8688F" w:rsidP="0052545C">
                            <w:pPr>
                              <w:pStyle w:val="Web"/>
                              <w:spacing w:before="0" w:beforeAutospacing="0" w:after="0" w:afterAutospacing="0" w:line="216" w:lineRule="auto"/>
                              <w:jc w:val="center"/>
                              <w:rPr>
                                <w:sz w:val="32"/>
                                <w:szCs w:val="32"/>
                              </w:rPr>
                            </w:pPr>
                            <w:r w:rsidRPr="004767A4">
                              <w:rPr>
                                <w:b/>
                                <w:bCs/>
                                <w:i/>
                                <w:iCs/>
                                <w:color w:val="29486D"/>
                                <w:kern w:val="24"/>
                                <w:sz w:val="32"/>
                                <w:szCs w:val="32"/>
                              </w:rPr>
                              <w:t>ΣΥΝΟΨΗ ΜΕΤΡΩΝ ΚΑΤΑ ΤΟΥ</w:t>
                            </w:r>
                            <w:r>
                              <w:rPr>
                                <w:b/>
                                <w:bCs/>
                                <w:i/>
                                <w:iCs/>
                                <w:color w:val="29486D"/>
                                <w:kern w:val="24"/>
                                <w:sz w:val="32"/>
                                <w:szCs w:val="32"/>
                              </w:rPr>
                              <w:t xml:space="preserve"> </w:t>
                            </w:r>
                            <w:r w:rsidRPr="004767A4">
                              <w:rPr>
                                <w:b/>
                                <w:bCs/>
                                <w:i/>
                                <w:iCs/>
                                <w:color w:val="29486D"/>
                                <w:kern w:val="24"/>
                                <w:sz w:val="32"/>
                                <w:szCs w:val="32"/>
                              </w:rPr>
                              <w:t>ΛΑΘΡΕΜΠΟΡΙΟΥ</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w14:anchorId="5ACE2627" id="Ορθογώνιο 48" o:spid="_x0000_s1029" style="position:absolute;left:0;text-align:left;margin-left:1.5pt;margin-top:3.75pt;width:388.5pt;height:45.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" filled="f" strokecolor="#170f7b" strokeweight="3pt">
                <v:path arrowok="t"/>
                <o:lock v:ext="edit" grouping="t"/>
                <v:textbox>
                  <w:txbxContent>
                    <w:p w:rsidR="00A8688F" w:rsidRPr="004767A4" w:rsidRDefault="00A8688F" w:rsidP="0052545C">
                      <w:pPr>
                        <w:pStyle w:val="Web"/>
                        <w:spacing w:before="0" w:beforeAutospacing="0" w:after="0" w:afterAutospacing="0" w:line="216" w:lineRule="auto"/>
                        <w:jc w:val="center"/>
                        <w:rPr>
                          <w:sz w:val="32"/>
                          <w:szCs w:val="32"/>
                        </w:rPr>
                      </w:pPr>
                      <w:r w:rsidRPr="004767A4">
                        <w:rPr>
                          <w:b/>
                          <w:bCs/>
                          <w:i/>
                          <w:iCs/>
                          <w:color w:val="29486D"/>
                          <w:kern w:val="24"/>
                          <w:sz w:val="32"/>
                          <w:szCs w:val="32"/>
                        </w:rPr>
                        <w:t>ΣΥΝΟΨΗ ΜΕΤΡΩΝ ΚΑΤΑ ΤΟΥ</w:t>
                      </w:r>
                      <w:r>
                        <w:rPr>
                          <w:b/>
                          <w:bCs/>
                          <w:i/>
                          <w:iCs/>
                          <w:color w:val="29486D"/>
                          <w:kern w:val="24"/>
                          <w:sz w:val="32"/>
                          <w:szCs w:val="32"/>
                        </w:rPr>
                        <w:t xml:space="preserve"> </w:t>
                      </w:r>
                      <w:r w:rsidRPr="004767A4">
                        <w:rPr>
                          <w:b/>
                          <w:bCs/>
                          <w:i/>
                          <w:iCs/>
                          <w:color w:val="29486D"/>
                          <w:kern w:val="24"/>
                          <w:sz w:val="32"/>
                          <w:szCs w:val="32"/>
                        </w:rPr>
                        <w:t>ΛΑΘΡΕΜΠΟΡΙΟΥ</w:t>
                      </w:r>
                    </w:p>
                  </w:txbxContent>
                </v:textbox>
              </v:rect>
            </w:pict>
          </mc:Fallback>
        </mc:AlternateContent>
      </w:r>
    </w:p>
    <w:p w:rsidR="0052545C" w:rsidRPr="00226DF3" w:rsidRDefault="0052545C" w:rsidP="00226DF3">
      <w:pPr>
        <w:tabs>
          <w:tab w:val="left" w:pos="1005"/>
        </w:tabs>
        <w:spacing w:line="360" w:lineRule="auto"/>
        <w:jc w:val="both"/>
        <w:rPr>
          <w:rFonts w:ascii="Times New Roman" w:hAnsi="Times New Roman" w:cs="Times New Roman"/>
          <w:sz w:val="24"/>
          <w:szCs w:val="24"/>
        </w:rPr>
      </w:pPr>
    </w:p>
    <w:p w:rsidR="00247D7C" w:rsidRPr="00226DF3" w:rsidRDefault="0052545C" w:rsidP="00226DF3">
      <w:pPr>
        <w:pStyle w:val="a4"/>
        <w:spacing w:line="360" w:lineRule="auto"/>
        <w:jc w:val="both"/>
        <w:rPr>
          <w:rFonts w:ascii="Times New Roman" w:hAnsi="Times New Roman" w:cs="Times New Roman"/>
          <w:b/>
          <w:color w:val="365F91" w:themeColor="accent1" w:themeShade="BF"/>
          <w:sz w:val="24"/>
          <w:szCs w:val="24"/>
        </w:rPr>
      </w:pPr>
      <w:r w:rsidRPr="00226DF3">
        <w:rPr>
          <w:rFonts w:ascii="Times New Roman" w:hAnsi="Times New Roman" w:cs="Times New Roman"/>
          <w:b/>
          <w:noProof/>
          <w:color w:val="365F91" w:themeColor="accent1" w:themeShade="BF"/>
          <w:sz w:val="24"/>
          <w:szCs w:val="24"/>
        </w:rPr>
        <w:drawing>
          <wp:inline distT="0" distB="0" distL="0" distR="0" wp14:anchorId="762CE36E">
            <wp:extent cx="5067300" cy="2552700"/>
            <wp:effectExtent l="0" t="0" r="0" b="0"/>
            <wp:docPr id="49" name="Εικόνα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67300" cy="2552700"/>
                    </a:xfrm>
                    <a:prstGeom prst="rect">
                      <a:avLst/>
                    </a:prstGeom>
                    <a:noFill/>
                  </pic:spPr>
                </pic:pic>
              </a:graphicData>
            </a:graphic>
          </wp:inline>
        </w:drawing>
      </w:r>
    </w:p>
    <w:p w:rsidR="0052545C" w:rsidRPr="0052545C" w:rsidRDefault="0052545C" w:rsidP="00226DF3">
      <w:pPr>
        <w:spacing w:after="0" w:line="360" w:lineRule="auto"/>
        <w:jc w:val="both"/>
        <w:rPr>
          <w:rFonts w:ascii="Times New Roman" w:eastAsia="Times New Roman" w:hAnsi="Times New Roman" w:cs="Times New Roman"/>
          <w:b/>
          <w:bCs/>
          <w:i/>
          <w:iCs/>
          <w:color w:val="170F7B"/>
          <w:kern w:val="24"/>
          <w:sz w:val="24"/>
          <w:szCs w:val="24"/>
          <w:lang w:eastAsia="el-GR"/>
        </w:rPr>
      </w:pPr>
      <w:r w:rsidRPr="0052545C">
        <w:rPr>
          <w:rFonts w:ascii="Times New Roman" w:eastAsia="Times New Roman" w:hAnsi="Times New Roman" w:cs="Times New Roman"/>
          <w:b/>
          <w:bCs/>
          <w:i/>
          <w:iCs/>
          <w:color w:val="170F7B"/>
          <w:kern w:val="24"/>
          <w:sz w:val="24"/>
          <w:szCs w:val="24"/>
          <w:lang w:eastAsia="el-GR"/>
        </w:rPr>
        <w:t>Με την υλοποίηση των ως άνω (6) προτάσεών μας πιστεύουμε ότι:</w:t>
      </w:r>
    </w:p>
    <w:p w:rsidR="0052545C" w:rsidRPr="0052545C" w:rsidRDefault="0052545C" w:rsidP="00226DF3">
      <w:pPr>
        <w:spacing w:after="0" w:line="360" w:lineRule="auto"/>
        <w:jc w:val="both"/>
        <w:rPr>
          <w:rFonts w:ascii="Times New Roman" w:eastAsia="Times New Roman" w:hAnsi="Times New Roman" w:cs="Times New Roman"/>
          <w:b/>
          <w:bCs/>
          <w:i/>
          <w:iCs/>
          <w:color w:val="170F7B"/>
          <w:kern w:val="24"/>
          <w:sz w:val="24"/>
          <w:szCs w:val="24"/>
          <w:lang w:eastAsia="el-GR"/>
        </w:rPr>
      </w:pPr>
    </w:p>
    <w:p w:rsidR="0052545C" w:rsidRPr="0052545C" w:rsidRDefault="0052545C" w:rsidP="003C2208">
      <w:pPr>
        <w:numPr>
          <w:ilvl w:val="0"/>
          <w:numId w:val="15"/>
        </w:numPr>
        <w:spacing w:after="0" w:line="360" w:lineRule="auto"/>
        <w:jc w:val="both"/>
        <w:rPr>
          <w:rFonts w:ascii="Times New Roman" w:eastAsia="Times New Roman" w:hAnsi="Times New Roman" w:cs="Times New Roman"/>
          <w:sz w:val="24"/>
          <w:szCs w:val="24"/>
          <w:lang w:eastAsia="el-GR"/>
        </w:rPr>
      </w:pPr>
      <w:r w:rsidRPr="0052545C">
        <w:rPr>
          <w:rFonts w:ascii="Times New Roman" w:eastAsia="Times New Roman" w:hAnsi="Times New Roman" w:cs="Times New Roman"/>
          <w:b/>
          <w:bCs/>
          <w:i/>
          <w:iCs/>
          <w:color w:val="170F7B"/>
          <w:kern w:val="24"/>
          <w:sz w:val="24"/>
          <w:szCs w:val="24"/>
          <w:lang w:eastAsia="el-GR"/>
        </w:rPr>
        <w:t>Θα καθιερωθούν</w:t>
      </w:r>
      <w:r w:rsidRPr="0052545C">
        <w:rPr>
          <w:rFonts w:ascii="Times New Roman" w:eastAsia="Times New Roman" w:hAnsi="Times New Roman" w:cs="Times New Roman"/>
          <w:i/>
          <w:iCs/>
          <w:color w:val="170F7B"/>
          <w:kern w:val="24"/>
          <w:sz w:val="24"/>
          <w:szCs w:val="24"/>
          <w:lang w:eastAsia="el-GR"/>
        </w:rPr>
        <w:t xml:space="preserve"> νέοι κανόνες στην εφοδιαστική αλυσίδα (από τον ποτοποιό ή εισαγωγέα μέχρι τον τελευταίο έμπορο). </w:t>
      </w:r>
    </w:p>
    <w:p w:rsidR="0052545C" w:rsidRPr="0052545C" w:rsidRDefault="0052545C" w:rsidP="003C2208">
      <w:pPr>
        <w:numPr>
          <w:ilvl w:val="0"/>
          <w:numId w:val="15"/>
        </w:numPr>
        <w:spacing w:after="0" w:line="360" w:lineRule="auto"/>
        <w:jc w:val="both"/>
        <w:rPr>
          <w:rFonts w:ascii="Times New Roman" w:eastAsia="Times New Roman" w:hAnsi="Times New Roman" w:cs="Times New Roman"/>
          <w:sz w:val="24"/>
          <w:szCs w:val="24"/>
          <w:lang w:eastAsia="el-GR"/>
        </w:rPr>
      </w:pPr>
      <w:r w:rsidRPr="0052545C">
        <w:rPr>
          <w:rFonts w:ascii="Times New Roman" w:eastAsia="Times New Roman" w:hAnsi="Times New Roman" w:cs="Times New Roman"/>
          <w:b/>
          <w:bCs/>
          <w:i/>
          <w:iCs/>
          <w:color w:val="170F7B"/>
          <w:kern w:val="24"/>
          <w:sz w:val="24"/>
          <w:szCs w:val="24"/>
          <w:lang w:eastAsia="el-GR"/>
        </w:rPr>
        <w:t>Θα διακριθούν</w:t>
      </w:r>
      <w:r w:rsidRPr="0052545C">
        <w:rPr>
          <w:rFonts w:ascii="Times New Roman" w:eastAsia="Times New Roman" w:hAnsi="Times New Roman" w:cs="Times New Roman"/>
          <w:i/>
          <w:iCs/>
          <w:color w:val="170F7B"/>
          <w:kern w:val="24"/>
          <w:sz w:val="24"/>
          <w:szCs w:val="24"/>
          <w:lang w:eastAsia="el-GR"/>
        </w:rPr>
        <w:t xml:space="preserve"> οι συνεπείς και αξιόπιστοι έμποροι, ενώ παράλληλα ενισχύεται η θέση τους στην αγορά. </w:t>
      </w:r>
    </w:p>
    <w:p w:rsidR="0052545C" w:rsidRPr="0052545C" w:rsidRDefault="0052545C" w:rsidP="003C2208">
      <w:pPr>
        <w:numPr>
          <w:ilvl w:val="0"/>
          <w:numId w:val="15"/>
        </w:numPr>
        <w:spacing w:after="0" w:line="360" w:lineRule="auto"/>
        <w:jc w:val="both"/>
        <w:rPr>
          <w:rFonts w:ascii="Times New Roman" w:eastAsia="Times New Roman" w:hAnsi="Times New Roman" w:cs="Times New Roman"/>
          <w:sz w:val="24"/>
          <w:szCs w:val="24"/>
          <w:lang w:eastAsia="el-GR"/>
        </w:rPr>
      </w:pPr>
      <w:r w:rsidRPr="0052545C">
        <w:rPr>
          <w:rFonts w:ascii="Times New Roman" w:eastAsia="Times New Roman" w:hAnsi="Times New Roman" w:cs="Times New Roman"/>
          <w:b/>
          <w:bCs/>
          <w:i/>
          <w:iCs/>
          <w:color w:val="170F7B"/>
          <w:kern w:val="24"/>
          <w:sz w:val="24"/>
          <w:szCs w:val="24"/>
          <w:lang w:eastAsia="el-GR"/>
        </w:rPr>
        <w:t xml:space="preserve">Θα προστατευθεί </w:t>
      </w:r>
      <w:r w:rsidRPr="0052545C">
        <w:rPr>
          <w:rFonts w:ascii="Times New Roman" w:eastAsia="Times New Roman" w:hAnsi="Times New Roman" w:cs="Times New Roman"/>
          <w:i/>
          <w:iCs/>
          <w:color w:val="170F7B"/>
          <w:kern w:val="24"/>
          <w:sz w:val="24"/>
          <w:szCs w:val="24"/>
          <w:lang w:eastAsia="el-GR"/>
        </w:rPr>
        <w:t xml:space="preserve">η δημόσια υγεία. </w:t>
      </w:r>
    </w:p>
    <w:p w:rsidR="0052545C" w:rsidRPr="0052545C" w:rsidRDefault="0052545C" w:rsidP="003C2208">
      <w:pPr>
        <w:numPr>
          <w:ilvl w:val="0"/>
          <w:numId w:val="15"/>
        </w:numPr>
        <w:spacing w:after="0" w:line="360" w:lineRule="auto"/>
        <w:jc w:val="both"/>
        <w:rPr>
          <w:rFonts w:ascii="Times New Roman" w:eastAsia="Times New Roman" w:hAnsi="Times New Roman" w:cs="Times New Roman"/>
          <w:sz w:val="24"/>
          <w:szCs w:val="24"/>
          <w:lang w:eastAsia="el-GR"/>
        </w:rPr>
      </w:pPr>
      <w:r w:rsidRPr="0052545C">
        <w:rPr>
          <w:rFonts w:ascii="Times New Roman" w:eastAsia="Times New Roman" w:hAnsi="Times New Roman" w:cs="Times New Roman"/>
          <w:b/>
          <w:bCs/>
          <w:i/>
          <w:iCs/>
          <w:color w:val="170F7B"/>
          <w:kern w:val="24"/>
          <w:sz w:val="24"/>
          <w:szCs w:val="24"/>
          <w:lang w:eastAsia="el-GR"/>
        </w:rPr>
        <w:t xml:space="preserve">Θα διευκολυνθεί </w:t>
      </w:r>
      <w:r w:rsidRPr="0052545C">
        <w:rPr>
          <w:rFonts w:ascii="Times New Roman" w:eastAsia="Times New Roman" w:hAnsi="Times New Roman" w:cs="Times New Roman"/>
          <w:i/>
          <w:iCs/>
          <w:color w:val="170F7B"/>
          <w:kern w:val="24"/>
          <w:sz w:val="24"/>
          <w:szCs w:val="24"/>
          <w:lang w:eastAsia="el-GR"/>
        </w:rPr>
        <w:t>το έργο όλων των ελεγκτικών υπηρεσιών (Κ.Ο.Ε., ΕΛ.Υ.Τ., Γ.Χ.Κ., το ΣΔΟΕ, την Οικονομική Αστυνομία, τον ΕΦΕΤ, κ.α.).</w:t>
      </w:r>
    </w:p>
    <w:p w:rsidR="0052545C" w:rsidRPr="0052545C" w:rsidRDefault="0052545C" w:rsidP="00226DF3">
      <w:pPr>
        <w:spacing w:after="200" w:line="360" w:lineRule="auto"/>
        <w:ind w:firstLine="720"/>
        <w:jc w:val="both"/>
        <w:rPr>
          <w:rFonts w:ascii="Times New Roman" w:hAnsi="Times New Roman" w:cs="Times New Roman"/>
          <w:sz w:val="24"/>
          <w:szCs w:val="24"/>
        </w:rPr>
      </w:pPr>
      <w:r w:rsidRPr="0052545C">
        <w:rPr>
          <w:rFonts w:ascii="Times New Roman" w:hAnsi="Times New Roman" w:cs="Times New Roman"/>
          <w:sz w:val="24"/>
          <w:szCs w:val="24"/>
        </w:rPr>
        <w:t>Αυτά θεωρούμε ότι ειναι τα ελάχιστα αναγκαία μέτρα που θα πρέπει να ληφθούν για την  προστασία</w:t>
      </w:r>
    </w:p>
    <w:p w:rsidR="0052545C" w:rsidRPr="0052545C" w:rsidRDefault="0052545C" w:rsidP="003C2208">
      <w:pPr>
        <w:numPr>
          <w:ilvl w:val="0"/>
          <w:numId w:val="14"/>
        </w:numPr>
        <w:spacing w:after="0" w:line="360" w:lineRule="auto"/>
        <w:jc w:val="both"/>
        <w:rPr>
          <w:rFonts w:ascii="Times New Roman" w:hAnsi="Times New Roman" w:cs="Times New Roman"/>
          <w:sz w:val="24"/>
          <w:szCs w:val="24"/>
        </w:rPr>
      </w:pPr>
      <w:r w:rsidRPr="0052545C">
        <w:rPr>
          <w:rFonts w:ascii="Times New Roman" w:hAnsi="Times New Roman" w:cs="Times New Roman"/>
          <w:sz w:val="24"/>
          <w:szCs w:val="24"/>
        </w:rPr>
        <w:t>από τα όπλα μαζικής δηλητηρίασης(ποτά μπόμπες)</w:t>
      </w:r>
    </w:p>
    <w:p w:rsidR="0052545C" w:rsidRPr="0052545C" w:rsidRDefault="0052545C" w:rsidP="003C2208">
      <w:pPr>
        <w:numPr>
          <w:ilvl w:val="0"/>
          <w:numId w:val="14"/>
        </w:numPr>
        <w:spacing w:after="0" w:line="360" w:lineRule="auto"/>
        <w:jc w:val="both"/>
        <w:rPr>
          <w:rFonts w:ascii="Times New Roman" w:hAnsi="Times New Roman" w:cs="Times New Roman"/>
          <w:sz w:val="24"/>
          <w:szCs w:val="24"/>
        </w:rPr>
      </w:pPr>
      <w:r w:rsidRPr="0052545C">
        <w:rPr>
          <w:rFonts w:ascii="Times New Roman" w:hAnsi="Times New Roman" w:cs="Times New Roman"/>
          <w:sz w:val="24"/>
          <w:szCs w:val="24"/>
        </w:rPr>
        <w:lastRenderedPageBreak/>
        <w:t>το λαθρεμπόριο</w:t>
      </w:r>
    </w:p>
    <w:p w:rsidR="0052545C" w:rsidRPr="0052545C" w:rsidRDefault="0052545C" w:rsidP="003C2208">
      <w:pPr>
        <w:numPr>
          <w:ilvl w:val="0"/>
          <w:numId w:val="14"/>
        </w:numPr>
        <w:spacing w:after="0" w:line="360" w:lineRule="auto"/>
        <w:jc w:val="both"/>
        <w:rPr>
          <w:rFonts w:ascii="Times New Roman" w:hAnsi="Times New Roman" w:cs="Times New Roman"/>
          <w:sz w:val="24"/>
          <w:szCs w:val="24"/>
        </w:rPr>
      </w:pPr>
      <w:r w:rsidRPr="0052545C">
        <w:rPr>
          <w:rFonts w:ascii="Times New Roman" w:hAnsi="Times New Roman" w:cs="Times New Roman"/>
          <w:sz w:val="24"/>
          <w:szCs w:val="24"/>
        </w:rPr>
        <w:t>τον αθέμιτο ανταγωνισμό</w:t>
      </w:r>
    </w:p>
    <w:p w:rsidR="0052545C" w:rsidRPr="00226DF3" w:rsidRDefault="0052545C" w:rsidP="00226DF3">
      <w:pPr>
        <w:pStyle w:val="a4"/>
        <w:spacing w:line="360" w:lineRule="auto"/>
        <w:jc w:val="both"/>
        <w:rPr>
          <w:rFonts w:ascii="Times New Roman" w:hAnsi="Times New Roman" w:cs="Times New Roman"/>
          <w:b/>
          <w:color w:val="365F91" w:themeColor="accent1" w:themeShade="BF"/>
          <w:sz w:val="24"/>
          <w:szCs w:val="24"/>
        </w:rPr>
      </w:pPr>
    </w:p>
    <w:p w:rsidR="00226DF3" w:rsidRPr="00226DF3" w:rsidRDefault="00226DF3" w:rsidP="00226DF3">
      <w:pPr>
        <w:pStyle w:val="a4"/>
        <w:spacing w:line="360" w:lineRule="auto"/>
        <w:jc w:val="both"/>
        <w:rPr>
          <w:rFonts w:ascii="Times New Roman" w:hAnsi="Times New Roman" w:cs="Times New Roman"/>
          <w:b/>
          <w:color w:val="365F91" w:themeColor="accent1" w:themeShade="BF"/>
          <w:sz w:val="24"/>
          <w:szCs w:val="24"/>
        </w:rPr>
      </w:pPr>
    </w:p>
    <w:p w:rsidR="00226DF3" w:rsidRPr="00E007B7" w:rsidRDefault="00B64D02" w:rsidP="003C2208">
      <w:pPr>
        <w:pStyle w:val="a4"/>
        <w:numPr>
          <w:ilvl w:val="0"/>
          <w:numId w:val="18"/>
        </w:numPr>
        <w:spacing w:line="360" w:lineRule="auto"/>
        <w:jc w:val="both"/>
        <w:rPr>
          <w:rFonts w:ascii="Times New Roman" w:hAnsi="Times New Roman" w:cs="Times New Roman"/>
          <w:b/>
          <w:color w:val="365F91" w:themeColor="accent1" w:themeShade="BF"/>
          <w:sz w:val="24"/>
          <w:szCs w:val="24"/>
          <w:u w:val="single"/>
        </w:rPr>
      </w:pPr>
      <w:bookmarkStart w:id="17" w:name="_Hlk535090710"/>
      <w:r>
        <w:rPr>
          <w:rFonts w:ascii="Times New Roman" w:hAnsi="Times New Roman" w:cs="Times New Roman"/>
          <w:b/>
          <w:color w:val="365F91" w:themeColor="accent1" w:themeShade="BF"/>
          <w:sz w:val="24"/>
          <w:szCs w:val="24"/>
        </w:rPr>
        <w:t xml:space="preserve">Επιστολή ΠΣΕΠΕ </w:t>
      </w:r>
      <w:proofErr w:type="spellStart"/>
      <w:r>
        <w:rPr>
          <w:rFonts w:ascii="Times New Roman" w:hAnsi="Times New Roman" w:cs="Times New Roman"/>
          <w:b/>
          <w:color w:val="365F91" w:themeColor="accent1" w:themeShade="BF"/>
          <w:sz w:val="24"/>
          <w:szCs w:val="24"/>
        </w:rPr>
        <w:t>Νο</w:t>
      </w:r>
      <w:proofErr w:type="spellEnd"/>
      <w:r>
        <w:rPr>
          <w:rFonts w:ascii="Times New Roman" w:hAnsi="Times New Roman" w:cs="Times New Roman"/>
          <w:b/>
          <w:color w:val="365F91" w:themeColor="accent1" w:themeShade="BF"/>
          <w:sz w:val="24"/>
          <w:szCs w:val="24"/>
        </w:rPr>
        <w:t xml:space="preserve"> </w:t>
      </w:r>
      <w:r w:rsidR="00291C78" w:rsidRPr="00291C78">
        <w:rPr>
          <w:rFonts w:ascii="Times New Roman" w:hAnsi="Times New Roman" w:cs="Times New Roman"/>
          <w:b/>
          <w:color w:val="365F91" w:themeColor="accent1" w:themeShade="BF"/>
          <w:sz w:val="24"/>
          <w:szCs w:val="24"/>
        </w:rPr>
        <w:t xml:space="preserve">829/27.11.2018 </w:t>
      </w:r>
      <w:bookmarkEnd w:id="17"/>
      <w:r w:rsidRPr="00B64D02">
        <w:rPr>
          <w:rFonts w:ascii="Times New Roman" w:hAnsi="Times New Roman" w:cs="Times New Roman"/>
          <w:b/>
          <w:color w:val="365F91" w:themeColor="accent1" w:themeShade="BF"/>
          <w:sz w:val="24"/>
          <w:szCs w:val="24"/>
        </w:rPr>
        <w:t>Α)Παρατηρήσεις και Β) Ερωτήματα σχετικά με την εφαρμογή της αριθ. ΔΣΤΕΠ Δ 1075428/2018 ΑΥΟ (ΦΕΚ 1813/Β/21-5-2018) για την εξειδίκευση των μέτρων δέουσας επιμέλειας (</w:t>
      </w:r>
      <w:proofErr w:type="spellStart"/>
      <w:r w:rsidRPr="00B64D02">
        <w:rPr>
          <w:rFonts w:ascii="Times New Roman" w:hAnsi="Times New Roman" w:cs="Times New Roman"/>
          <w:b/>
          <w:color w:val="365F91" w:themeColor="accent1" w:themeShade="BF"/>
          <w:sz w:val="24"/>
          <w:szCs w:val="24"/>
        </w:rPr>
        <w:t>due</w:t>
      </w:r>
      <w:proofErr w:type="spellEnd"/>
      <w:r w:rsidRPr="00B64D02">
        <w:rPr>
          <w:rFonts w:ascii="Times New Roman" w:hAnsi="Times New Roman" w:cs="Times New Roman"/>
          <w:b/>
          <w:color w:val="365F91" w:themeColor="accent1" w:themeShade="BF"/>
          <w:sz w:val="24"/>
          <w:szCs w:val="24"/>
        </w:rPr>
        <w:t xml:space="preserve"> </w:t>
      </w:r>
      <w:proofErr w:type="spellStart"/>
      <w:r w:rsidRPr="00B64D02">
        <w:rPr>
          <w:rFonts w:ascii="Times New Roman" w:hAnsi="Times New Roman" w:cs="Times New Roman"/>
          <w:b/>
          <w:color w:val="365F91" w:themeColor="accent1" w:themeShade="BF"/>
          <w:sz w:val="24"/>
          <w:szCs w:val="24"/>
        </w:rPr>
        <w:t>diligence</w:t>
      </w:r>
      <w:proofErr w:type="spellEnd"/>
      <w:r w:rsidRPr="00B64D02">
        <w:rPr>
          <w:rFonts w:ascii="Times New Roman" w:hAnsi="Times New Roman" w:cs="Times New Roman"/>
          <w:b/>
          <w:color w:val="365F91" w:themeColor="accent1" w:themeShade="BF"/>
          <w:sz w:val="24"/>
          <w:szCs w:val="24"/>
        </w:rPr>
        <w:t>) στην εφοδιαστική αλυσίδα βιομηχανοποιημένων καπνών</w:t>
      </w:r>
      <w:r w:rsidR="00E007B7">
        <w:rPr>
          <w:rFonts w:ascii="Times New Roman" w:hAnsi="Times New Roman" w:cs="Times New Roman"/>
          <w:b/>
          <w:color w:val="365F91" w:themeColor="accent1" w:themeShade="BF"/>
          <w:sz w:val="24"/>
          <w:szCs w:val="24"/>
        </w:rPr>
        <w:t xml:space="preserve"> </w:t>
      </w:r>
      <w:r w:rsidR="00E007B7" w:rsidRPr="00E007B7">
        <w:rPr>
          <w:rFonts w:ascii="Times New Roman" w:hAnsi="Times New Roman" w:cs="Times New Roman"/>
          <w:b/>
          <w:color w:val="365F91" w:themeColor="accent1" w:themeShade="BF"/>
          <w:sz w:val="24"/>
          <w:szCs w:val="24"/>
          <w:u w:val="single"/>
        </w:rPr>
        <w:t xml:space="preserve">-&gt; ΓΙΑ ΤΗΝ ΟΠΟΙΑ ΑΝΑΜΕΝΟΥΜΕ ΑΠΑΝΤΗΣΗ </w:t>
      </w:r>
    </w:p>
    <w:p w:rsidR="00291C78" w:rsidRDefault="00291C78" w:rsidP="003C2208">
      <w:pPr>
        <w:pStyle w:val="a4"/>
        <w:numPr>
          <w:ilvl w:val="0"/>
          <w:numId w:val="18"/>
        </w:numPr>
        <w:spacing w:line="360" w:lineRule="auto"/>
        <w:jc w:val="both"/>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 xml:space="preserve">Επιστολή ΠΣΕΠΕ </w:t>
      </w:r>
      <w:proofErr w:type="spellStart"/>
      <w:r>
        <w:rPr>
          <w:rFonts w:ascii="Times New Roman" w:hAnsi="Times New Roman" w:cs="Times New Roman"/>
          <w:b/>
          <w:color w:val="365F91" w:themeColor="accent1" w:themeShade="BF"/>
          <w:sz w:val="24"/>
          <w:szCs w:val="24"/>
        </w:rPr>
        <w:t>Νο</w:t>
      </w:r>
      <w:proofErr w:type="spellEnd"/>
      <w:r>
        <w:rPr>
          <w:rFonts w:ascii="Times New Roman" w:hAnsi="Times New Roman" w:cs="Times New Roman"/>
          <w:b/>
          <w:color w:val="365F91" w:themeColor="accent1" w:themeShade="BF"/>
          <w:sz w:val="24"/>
          <w:szCs w:val="24"/>
        </w:rPr>
        <w:t xml:space="preserve"> </w:t>
      </w:r>
      <w:bookmarkStart w:id="18" w:name="_Hlk535091057"/>
      <w:r w:rsidRPr="00291C78">
        <w:rPr>
          <w:rFonts w:ascii="Times New Roman" w:hAnsi="Times New Roman" w:cs="Times New Roman"/>
          <w:b/>
          <w:color w:val="365F91" w:themeColor="accent1" w:themeShade="BF"/>
          <w:sz w:val="24"/>
          <w:szCs w:val="24"/>
        </w:rPr>
        <w:t>811</w:t>
      </w:r>
      <w:r>
        <w:rPr>
          <w:rFonts w:ascii="Times New Roman" w:hAnsi="Times New Roman" w:cs="Times New Roman"/>
          <w:b/>
          <w:color w:val="365F91" w:themeColor="accent1" w:themeShade="BF"/>
          <w:sz w:val="24"/>
          <w:szCs w:val="24"/>
        </w:rPr>
        <w:t xml:space="preserve">/10.10.2018 -  </w:t>
      </w:r>
      <w:r w:rsidRPr="00291C78">
        <w:rPr>
          <w:rFonts w:ascii="Times New Roman" w:hAnsi="Times New Roman" w:cs="Times New Roman"/>
          <w:b/>
          <w:color w:val="365F91" w:themeColor="accent1" w:themeShade="BF"/>
          <w:sz w:val="24"/>
          <w:szCs w:val="24"/>
        </w:rPr>
        <w:t xml:space="preserve">Παροχή διευκρινίσεων για την </w:t>
      </w:r>
      <w:proofErr w:type="spellStart"/>
      <w:r w:rsidRPr="00291C78">
        <w:rPr>
          <w:rFonts w:ascii="Times New Roman" w:hAnsi="Times New Roman" w:cs="Times New Roman"/>
          <w:b/>
          <w:color w:val="365F91" w:themeColor="accent1" w:themeShade="BF"/>
          <w:sz w:val="24"/>
          <w:szCs w:val="24"/>
        </w:rPr>
        <w:t>αριθμ</w:t>
      </w:r>
      <w:proofErr w:type="spellEnd"/>
      <w:r>
        <w:rPr>
          <w:rFonts w:ascii="Times New Roman" w:hAnsi="Times New Roman" w:cs="Times New Roman"/>
          <w:b/>
          <w:color w:val="365F91" w:themeColor="accent1" w:themeShade="BF"/>
          <w:sz w:val="24"/>
          <w:szCs w:val="24"/>
        </w:rPr>
        <w:t xml:space="preserve">. </w:t>
      </w:r>
      <w:r w:rsidRPr="00291C78">
        <w:rPr>
          <w:rFonts w:ascii="Times New Roman" w:hAnsi="Times New Roman" w:cs="Times New Roman"/>
          <w:b/>
          <w:color w:val="365F91" w:themeColor="accent1" w:themeShade="BF"/>
          <w:sz w:val="24"/>
          <w:szCs w:val="24"/>
        </w:rPr>
        <w:t>ΔΣΤΕΠ Δ 1110978 / 17-7-2018 περί</w:t>
      </w:r>
      <w:r>
        <w:rPr>
          <w:rFonts w:ascii="Times New Roman" w:hAnsi="Times New Roman" w:cs="Times New Roman"/>
          <w:b/>
          <w:color w:val="365F91" w:themeColor="accent1" w:themeShade="BF"/>
          <w:sz w:val="24"/>
          <w:szCs w:val="24"/>
        </w:rPr>
        <w:t xml:space="preserve"> </w:t>
      </w:r>
      <w:r w:rsidRPr="00291C78">
        <w:rPr>
          <w:rFonts w:ascii="Times New Roman" w:hAnsi="Times New Roman" w:cs="Times New Roman"/>
          <w:b/>
          <w:color w:val="365F91" w:themeColor="accent1" w:themeShade="BF"/>
          <w:sz w:val="24"/>
          <w:szCs w:val="24"/>
        </w:rPr>
        <w:t>πληρωμών εξαρτώμενων από τις κατασχέσεις βιομηχανοποιημένων καπνών όπως αυτό</w:t>
      </w:r>
      <w:r>
        <w:rPr>
          <w:rFonts w:ascii="Times New Roman" w:hAnsi="Times New Roman" w:cs="Times New Roman"/>
          <w:b/>
          <w:color w:val="365F91" w:themeColor="accent1" w:themeShade="BF"/>
          <w:sz w:val="24"/>
          <w:szCs w:val="24"/>
        </w:rPr>
        <w:t xml:space="preserve"> </w:t>
      </w:r>
      <w:r w:rsidRPr="00291C78">
        <w:rPr>
          <w:rFonts w:ascii="Times New Roman" w:hAnsi="Times New Roman" w:cs="Times New Roman"/>
          <w:b/>
          <w:color w:val="365F91" w:themeColor="accent1" w:themeShade="BF"/>
          <w:sz w:val="24"/>
          <w:szCs w:val="24"/>
        </w:rPr>
        <w:t>θεσπίστηκε με το ν. 4549/2018 άρθρο 110”.</w:t>
      </w:r>
    </w:p>
    <w:bookmarkEnd w:id="18"/>
    <w:p w:rsidR="00291C78" w:rsidRPr="00291C78" w:rsidRDefault="00291C78" w:rsidP="003C2208">
      <w:pPr>
        <w:pStyle w:val="a4"/>
        <w:numPr>
          <w:ilvl w:val="0"/>
          <w:numId w:val="18"/>
        </w:numPr>
        <w:spacing w:line="360" w:lineRule="auto"/>
        <w:jc w:val="both"/>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Υπόμνημα ΠΣΕΠ</w:t>
      </w:r>
      <w:r w:rsidR="00867266">
        <w:rPr>
          <w:rFonts w:ascii="Times New Roman" w:hAnsi="Times New Roman" w:cs="Times New Roman"/>
          <w:b/>
          <w:color w:val="365F91" w:themeColor="accent1" w:themeShade="BF"/>
          <w:sz w:val="24"/>
          <w:szCs w:val="24"/>
        </w:rPr>
        <w:t>Ε</w:t>
      </w:r>
      <w:r>
        <w:rPr>
          <w:rFonts w:ascii="Times New Roman" w:hAnsi="Times New Roman" w:cs="Times New Roman"/>
          <w:b/>
          <w:color w:val="365F91" w:themeColor="accent1" w:themeShade="BF"/>
          <w:sz w:val="24"/>
          <w:szCs w:val="24"/>
        </w:rPr>
        <w:t xml:space="preserve"> </w:t>
      </w:r>
      <w:proofErr w:type="spellStart"/>
      <w:r>
        <w:rPr>
          <w:rFonts w:ascii="Times New Roman" w:hAnsi="Times New Roman" w:cs="Times New Roman"/>
          <w:b/>
          <w:color w:val="365F91" w:themeColor="accent1" w:themeShade="BF"/>
          <w:sz w:val="24"/>
          <w:szCs w:val="24"/>
        </w:rPr>
        <w:t>Νο</w:t>
      </w:r>
      <w:proofErr w:type="spellEnd"/>
      <w:r>
        <w:rPr>
          <w:rFonts w:ascii="Times New Roman" w:hAnsi="Times New Roman" w:cs="Times New Roman"/>
          <w:b/>
          <w:color w:val="365F91" w:themeColor="accent1" w:themeShade="BF"/>
          <w:sz w:val="24"/>
          <w:szCs w:val="24"/>
        </w:rPr>
        <w:t xml:space="preserve"> </w:t>
      </w:r>
      <w:r w:rsidRPr="00291C78">
        <w:rPr>
          <w:rFonts w:ascii="Times New Roman" w:hAnsi="Times New Roman" w:cs="Times New Roman"/>
          <w:b/>
          <w:color w:val="365F91" w:themeColor="accent1" w:themeShade="BF"/>
          <w:sz w:val="24"/>
          <w:szCs w:val="24"/>
        </w:rPr>
        <w:t>835/18.12.2018</w:t>
      </w:r>
      <w:r>
        <w:rPr>
          <w:rFonts w:ascii="Times New Roman" w:hAnsi="Times New Roman" w:cs="Times New Roman"/>
          <w:b/>
          <w:color w:val="365F91" w:themeColor="accent1" w:themeShade="BF"/>
          <w:sz w:val="24"/>
          <w:szCs w:val="24"/>
        </w:rPr>
        <w:t xml:space="preserve"> </w:t>
      </w:r>
      <w:r w:rsidRPr="00291C78">
        <w:rPr>
          <w:rFonts w:ascii="Times New Roman" w:hAnsi="Times New Roman" w:cs="Times New Roman"/>
          <w:b/>
          <w:color w:val="365F91" w:themeColor="accent1" w:themeShade="BF"/>
          <w:sz w:val="24"/>
          <w:szCs w:val="24"/>
        </w:rPr>
        <w:t>αναφορικά με την εφαρμογή της ΠΟΛ 1184/2018 15/10/2018 (ΦΕΚ 4512/Β) :</w:t>
      </w:r>
    </w:p>
    <w:p w:rsidR="00291C78" w:rsidRPr="00291C78" w:rsidRDefault="00291C78" w:rsidP="00291C78">
      <w:pPr>
        <w:pStyle w:val="a4"/>
        <w:spacing w:line="360" w:lineRule="auto"/>
        <w:ind w:left="1440"/>
        <w:jc w:val="both"/>
        <w:rPr>
          <w:rFonts w:ascii="Times New Roman" w:hAnsi="Times New Roman" w:cs="Times New Roman"/>
          <w:b/>
          <w:color w:val="365F91" w:themeColor="accent1" w:themeShade="BF"/>
          <w:sz w:val="24"/>
          <w:szCs w:val="24"/>
        </w:rPr>
      </w:pPr>
      <w:r w:rsidRPr="00291C78">
        <w:rPr>
          <w:rFonts w:ascii="Times New Roman" w:hAnsi="Times New Roman" w:cs="Times New Roman"/>
          <w:b/>
          <w:color w:val="365F91" w:themeColor="accent1" w:themeShade="BF"/>
          <w:sz w:val="24"/>
          <w:szCs w:val="24"/>
        </w:rPr>
        <w:t xml:space="preserve">«Α)Θέση μη </w:t>
      </w:r>
      <w:proofErr w:type="spellStart"/>
      <w:r w:rsidRPr="00291C78">
        <w:rPr>
          <w:rFonts w:ascii="Times New Roman" w:hAnsi="Times New Roman" w:cs="Times New Roman"/>
          <w:b/>
          <w:color w:val="365F91" w:themeColor="accent1" w:themeShade="BF"/>
          <w:sz w:val="24"/>
          <w:szCs w:val="24"/>
        </w:rPr>
        <w:t>ενωσιακών</w:t>
      </w:r>
      <w:proofErr w:type="spellEnd"/>
      <w:r w:rsidRPr="00291C78">
        <w:rPr>
          <w:rFonts w:ascii="Times New Roman" w:hAnsi="Times New Roman" w:cs="Times New Roman"/>
          <w:b/>
          <w:color w:val="365F91" w:themeColor="accent1" w:themeShade="BF"/>
          <w:sz w:val="24"/>
          <w:szCs w:val="24"/>
        </w:rPr>
        <w:t xml:space="preserve"> εμπορευμάτων σε ελεύθερη κυκλοφορία με καταβολή δασμών και απαλλαγή από ΦΠΑ εισαγωγής, με ταυτόχρονη εναπόθεση σε τελωνειακή αποθήκευση και παράδοση εγχωρίων προϊόντων</w:t>
      </w:r>
    </w:p>
    <w:p w:rsidR="00291C78" w:rsidRPr="00291C78" w:rsidRDefault="00291C78" w:rsidP="00291C78">
      <w:pPr>
        <w:spacing w:line="360" w:lineRule="auto"/>
        <w:ind w:left="1440"/>
        <w:jc w:val="both"/>
        <w:rPr>
          <w:rFonts w:ascii="Times New Roman" w:hAnsi="Times New Roman" w:cs="Times New Roman"/>
          <w:b/>
          <w:color w:val="365F91" w:themeColor="accent1" w:themeShade="BF"/>
          <w:sz w:val="24"/>
          <w:szCs w:val="24"/>
        </w:rPr>
      </w:pPr>
      <w:r w:rsidRPr="00291C78">
        <w:rPr>
          <w:rFonts w:ascii="Times New Roman" w:hAnsi="Times New Roman" w:cs="Times New Roman"/>
          <w:b/>
          <w:color w:val="365F91" w:themeColor="accent1" w:themeShade="BF"/>
          <w:sz w:val="24"/>
          <w:szCs w:val="24"/>
        </w:rPr>
        <w:t>β) Υπαγωγή εγχωρίων εμπορευμάτων σε καθεστώς τελωνειακής αποθήκευσης με απαλλαγή από ΦΠΑ παράδοσης – απόφαση διοικητή ΑΑΔΕ»</w:t>
      </w:r>
    </w:p>
    <w:p w:rsidR="00777E73" w:rsidRDefault="00291C78" w:rsidP="00226DF3">
      <w:pPr>
        <w:pStyle w:val="a4"/>
        <w:spacing w:line="360" w:lineRule="auto"/>
        <w:jc w:val="both"/>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 xml:space="preserve">-&gt; Παρατηρήσεις ΠΣΕΠΕ για </w:t>
      </w:r>
      <w:r w:rsidRPr="00291C78">
        <w:rPr>
          <w:rFonts w:ascii="Times New Roman" w:hAnsi="Times New Roman" w:cs="Times New Roman"/>
          <w:b/>
          <w:color w:val="365F91" w:themeColor="accent1" w:themeShade="BF"/>
          <w:sz w:val="24"/>
          <w:szCs w:val="24"/>
        </w:rPr>
        <w:t>ορισμένα σημεία που δημιουργούν δυσκολίες για την απόκτηση της σχετικής άδειας ή στη λειτουργία του καθεστώτος και χρειάζεται να τροποποιηθούν ή είναι ασαφή και χρειάζεται να διευκρινιστούν.</w:t>
      </w:r>
      <w:r w:rsidR="00777E73" w:rsidRPr="00777E73">
        <w:rPr>
          <w:rFonts w:ascii="Times New Roman" w:hAnsi="Times New Roman" w:cs="Times New Roman"/>
          <w:b/>
          <w:color w:val="365F91" w:themeColor="accent1" w:themeShade="BF"/>
          <w:sz w:val="24"/>
          <w:szCs w:val="24"/>
        </w:rPr>
        <w:t xml:space="preserve"> </w:t>
      </w:r>
    </w:p>
    <w:p w:rsidR="00226DF3" w:rsidRPr="00777E73" w:rsidRDefault="00777E73" w:rsidP="00226DF3">
      <w:pPr>
        <w:pStyle w:val="a4"/>
        <w:spacing w:line="360" w:lineRule="auto"/>
        <w:jc w:val="both"/>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 xml:space="preserve">-&gt; Το εν λόγω υπόμνημα παρέδωσε ο Πρόεδρος κ. Νικόλαος Μαυρίκος κατά την ημερίδα που πραγματοποιήθηκε στο κτίριο της Ανεξάρτητης Αρχής Δημοσίων Εσόδων (Α.Α.Δ.Ε.) </w:t>
      </w:r>
      <w:r w:rsidRPr="00777E73">
        <w:rPr>
          <w:rFonts w:ascii="Times New Roman" w:hAnsi="Times New Roman" w:cs="Times New Roman"/>
          <w:b/>
          <w:color w:val="365F91" w:themeColor="accent1" w:themeShade="BF"/>
          <w:sz w:val="24"/>
          <w:szCs w:val="24"/>
        </w:rPr>
        <w:t xml:space="preserve">τη Δευτέρα 17 Δεκεμβρίου 2018 </w:t>
      </w:r>
      <w:r>
        <w:rPr>
          <w:rFonts w:ascii="Times New Roman" w:hAnsi="Times New Roman" w:cs="Times New Roman"/>
          <w:b/>
          <w:color w:val="365F91" w:themeColor="accent1" w:themeShade="BF"/>
          <w:sz w:val="24"/>
          <w:szCs w:val="24"/>
        </w:rPr>
        <w:t xml:space="preserve"> και </w:t>
      </w:r>
      <w:r>
        <w:rPr>
          <w:rFonts w:ascii="Times New Roman" w:hAnsi="Times New Roman" w:cs="Times New Roman"/>
          <w:b/>
          <w:color w:val="365F91" w:themeColor="accent1" w:themeShade="BF"/>
          <w:sz w:val="24"/>
          <w:szCs w:val="24"/>
        </w:rPr>
        <w:lastRenderedPageBreak/>
        <w:t xml:space="preserve">είχε ως </w:t>
      </w:r>
      <w:r w:rsidRPr="00777E73">
        <w:rPr>
          <w:rFonts w:ascii="Times New Roman" w:hAnsi="Times New Roman" w:cs="Times New Roman"/>
          <w:b/>
          <w:color w:val="365F91" w:themeColor="accent1" w:themeShade="BF"/>
          <w:sz w:val="24"/>
          <w:szCs w:val="24"/>
        </w:rPr>
        <w:t xml:space="preserve">θέμα «Καθεστώς Τελωνειακής Αποθήκευσης – Απαλλαγή Φ.Π.Α. μη </w:t>
      </w:r>
      <w:proofErr w:type="spellStart"/>
      <w:r w:rsidRPr="00777E73">
        <w:rPr>
          <w:rFonts w:ascii="Times New Roman" w:hAnsi="Times New Roman" w:cs="Times New Roman"/>
          <w:b/>
          <w:color w:val="365F91" w:themeColor="accent1" w:themeShade="BF"/>
          <w:sz w:val="24"/>
          <w:szCs w:val="24"/>
        </w:rPr>
        <w:t>ενωσιακών</w:t>
      </w:r>
      <w:proofErr w:type="spellEnd"/>
      <w:r w:rsidRPr="00777E73">
        <w:rPr>
          <w:rFonts w:ascii="Times New Roman" w:hAnsi="Times New Roman" w:cs="Times New Roman"/>
          <w:b/>
          <w:color w:val="365F91" w:themeColor="accent1" w:themeShade="BF"/>
          <w:sz w:val="24"/>
          <w:szCs w:val="24"/>
        </w:rPr>
        <w:t xml:space="preserve"> &amp; εγχώριων εμπορευμάτων»</w:t>
      </w:r>
    </w:p>
    <w:p w:rsidR="00D73D19" w:rsidRPr="00D73D19" w:rsidRDefault="00D73D19" w:rsidP="003C2208">
      <w:pPr>
        <w:pStyle w:val="a4"/>
        <w:numPr>
          <w:ilvl w:val="0"/>
          <w:numId w:val="20"/>
        </w:numPr>
        <w:jc w:val="both"/>
        <w:rPr>
          <w:rFonts w:ascii="Times New Roman" w:hAnsi="Times New Roman" w:cs="Times New Roman"/>
          <w:b/>
          <w:color w:val="365F91" w:themeColor="accent1" w:themeShade="BF"/>
          <w:sz w:val="24"/>
          <w:szCs w:val="24"/>
        </w:rPr>
      </w:pPr>
      <w:r w:rsidRPr="00D73D19">
        <w:rPr>
          <w:rFonts w:ascii="Times New Roman" w:hAnsi="Times New Roman" w:cs="Times New Roman"/>
          <w:b/>
          <w:color w:val="365F91" w:themeColor="accent1" w:themeShade="BF"/>
          <w:sz w:val="24"/>
          <w:szCs w:val="24"/>
        </w:rPr>
        <w:t>ΕΠΙΣΤΟΛΗ ΠΣΕΠΕ ΝΟ 820/30.10.2018 ΠΡΟΣ EUROPEAN COMMISSION DIRECTORATE-GENERAL TAXATION AND CUSTOMS UNION, ΑΝΑΦΟΡΙΚΑ ΜΕ ΤΗΝ ΠΩΛΗΣΗ ΕΦΟΔΙΩΝ ΠΛΟΙΩΝ ΣΕ ΠΡΟΣΩΠΑ ΠΟΥ ΕΙΝΑΙ ΕΓΚΑΤΕΣΤΗΜΕΝΑ ΕΠΙ ΤΟΥ ΠΛΟΙΟΥ ΚΑΙ ΕΚΜΕΤΑΛΛΕΥΟΝΤΑΙ ΚΑΤΑ ΠΑΡΑΧΩΡΗΣΗ ΜΕΡΟΣ ΤΟΥ ΠΛΟΙΟΥ (ΕΣΤΙΑΤΟΡΙΑ, ΜΠΑΡ)</w:t>
      </w:r>
    </w:p>
    <w:p w:rsidR="00D73D19" w:rsidRPr="00D73D19" w:rsidRDefault="00D73D19" w:rsidP="003C2208">
      <w:pPr>
        <w:pStyle w:val="a4"/>
        <w:numPr>
          <w:ilvl w:val="0"/>
          <w:numId w:val="20"/>
        </w:numPr>
        <w:spacing w:line="360" w:lineRule="auto"/>
        <w:jc w:val="both"/>
        <w:rPr>
          <w:rFonts w:ascii="Times New Roman" w:hAnsi="Times New Roman" w:cs="Times New Roman"/>
          <w:b/>
          <w:color w:val="365F91" w:themeColor="accent1" w:themeShade="BF"/>
          <w:sz w:val="24"/>
          <w:szCs w:val="24"/>
        </w:rPr>
      </w:pPr>
      <w:r w:rsidRPr="00D73D19">
        <w:rPr>
          <w:rFonts w:ascii="Times New Roman" w:hAnsi="Times New Roman" w:cs="Times New Roman"/>
          <w:b/>
          <w:color w:val="365F91" w:themeColor="accent1" w:themeShade="BF"/>
          <w:sz w:val="24"/>
          <w:szCs w:val="24"/>
        </w:rPr>
        <w:t xml:space="preserve">ΕΠΙΣΤΟΛΗ ΠΣΕΠΕ </w:t>
      </w:r>
      <w:proofErr w:type="spellStart"/>
      <w:r w:rsidRPr="00D73D19">
        <w:rPr>
          <w:rFonts w:ascii="Times New Roman" w:hAnsi="Times New Roman" w:cs="Times New Roman"/>
          <w:b/>
          <w:color w:val="365F91" w:themeColor="accent1" w:themeShade="BF"/>
          <w:sz w:val="24"/>
          <w:szCs w:val="24"/>
        </w:rPr>
        <w:t>Νο</w:t>
      </w:r>
      <w:proofErr w:type="spellEnd"/>
      <w:r w:rsidRPr="00D73D19">
        <w:rPr>
          <w:rFonts w:ascii="Times New Roman" w:hAnsi="Times New Roman" w:cs="Times New Roman"/>
          <w:b/>
          <w:color w:val="365F91" w:themeColor="accent1" w:themeShade="BF"/>
          <w:sz w:val="24"/>
          <w:szCs w:val="24"/>
        </w:rPr>
        <w:t xml:space="preserve"> 822/5.11.2018 ΠΡΟΣ ΤΗ ΔΙΕΥΘΥΝΤΡΙΑ ΣΤΡΑΤΗΓΙΚΟΥ ΣΧΕΔΙΑΣΜΟΥ </w:t>
      </w:r>
      <w:proofErr w:type="spellStart"/>
      <w:r w:rsidRPr="00D73D19">
        <w:rPr>
          <w:rFonts w:ascii="Times New Roman" w:hAnsi="Times New Roman" w:cs="Times New Roman"/>
          <w:b/>
          <w:color w:val="365F91" w:themeColor="accent1" w:themeShade="BF"/>
          <w:sz w:val="24"/>
          <w:szCs w:val="24"/>
        </w:rPr>
        <w:t>κας</w:t>
      </w:r>
      <w:proofErr w:type="spellEnd"/>
      <w:r w:rsidRPr="00D73D19">
        <w:rPr>
          <w:rFonts w:ascii="Times New Roman" w:hAnsi="Times New Roman" w:cs="Times New Roman"/>
          <w:b/>
          <w:color w:val="365F91" w:themeColor="accent1" w:themeShade="BF"/>
          <w:sz w:val="24"/>
          <w:szCs w:val="24"/>
        </w:rPr>
        <w:t xml:space="preserve"> ΜΑΡΙΝΑΣ ΚΟΛΥΒΟΔΙΑΚΟΥ ΚΑΤΟΠΙΝ ΠΡΟΣΚΛΗΣΗΣ ΤΗΣ ΤΕΛΕΥΤΑΙΑΣ ΓΙΑ ΤΟ ΕΠΙΧΕΙΡΗΣΙΑΚΟ ΣΧΕΔΙΟ ΤΗΣ ΑΑΔΕ 2019. </w:t>
      </w:r>
    </w:p>
    <w:p w:rsidR="00D73D19" w:rsidRPr="00D73D19" w:rsidRDefault="00D73D19" w:rsidP="00D73D19">
      <w:pPr>
        <w:pStyle w:val="a4"/>
        <w:spacing w:line="360" w:lineRule="auto"/>
        <w:ind w:left="1440"/>
        <w:jc w:val="both"/>
        <w:rPr>
          <w:rFonts w:ascii="Times New Roman" w:hAnsi="Times New Roman" w:cs="Times New Roman"/>
          <w:b/>
          <w:color w:val="365F91" w:themeColor="accent1" w:themeShade="BF"/>
          <w:sz w:val="24"/>
          <w:szCs w:val="24"/>
        </w:rPr>
      </w:pPr>
      <w:r w:rsidRPr="00D73D19">
        <w:rPr>
          <w:rFonts w:ascii="Times New Roman" w:hAnsi="Times New Roman" w:cs="Times New Roman"/>
          <w:b/>
          <w:color w:val="365F91" w:themeColor="accent1" w:themeShade="BF"/>
          <w:sz w:val="24"/>
          <w:szCs w:val="24"/>
        </w:rPr>
        <w:t>Στην επιστολή μας αναπτύξαμε τις προτάσεις μας εν αντιστοιχία με τους κάτωθι στρατηγικούς στόχους της Α.Α.Δ.Ε:</w:t>
      </w:r>
    </w:p>
    <w:p w:rsidR="00D73D19" w:rsidRPr="00D73D19" w:rsidRDefault="00D73D19" w:rsidP="00D73D19">
      <w:pPr>
        <w:pStyle w:val="a4"/>
        <w:spacing w:line="360" w:lineRule="auto"/>
        <w:ind w:left="1440"/>
        <w:jc w:val="both"/>
        <w:rPr>
          <w:rFonts w:ascii="Times New Roman" w:hAnsi="Times New Roman" w:cs="Times New Roman"/>
          <w:b/>
          <w:color w:val="365F91" w:themeColor="accent1" w:themeShade="BF"/>
          <w:sz w:val="24"/>
          <w:szCs w:val="24"/>
        </w:rPr>
      </w:pPr>
      <w:r w:rsidRPr="00D73D19">
        <w:rPr>
          <w:rFonts w:ascii="Times New Roman" w:hAnsi="Times New Roman" w:cs="Times New Roman"/>
          <w:b/>
          <w:color w:val="365F91" w:themeColor="accent1" w:themeShade="BF"/>
          <w:sz w:val="24"/>
          <w:szCs w:val="24"/>
        </w:rPr>
        <w:t>1. Ενίσχυση της φορολογικής συμμόρφωσης,</w:t>
      </w:r>
    </w:p>
    <w:p w:rsidR="00D73D19" w:rsidRPr="00D73D19" w:rsidRDefault="00D73D19" w:rsidP="00D73D19">
      <w:pPr>
        <w:pStyle w:val="a4"/>
        <w:spacing w:line="360" w:lineRule="auto"/>
        <w:ind w:left="1440"/>
        <w:jc w:val="both"/>
        <w:rPr>
          <w:rFonts w:ascii="Times New Roman" w:hAnsi="Times New Roman" w:cs="Times New Roman"/>
          <w:b/>
          <w:color w:val="365F91" w:themeColor="accent1" w:themeShade="BF"/>
          <w:sz w:val="24"/>
          <w:szCs w:val="24"/>
        </w:rPr>
      </w:pPr>
      <w:r w:rsidRPr="00D73D19">
        <w:rPr>
          <w:rFonts w:ascii="Times New Roman" w:hAnsi="Times New Roman" w:cs="Times New Roman"/>
          <w:b/>
          <w:color w:val="365F91" w:themeColor="accent1" w:themeShade="BF"/>
          <w:sz w:val="24"/>
          <w:szCs w:val="24"/>
        </w:rPr>
        <w:t>2. Καταπολέμηση της φοροδιαφυγής και του λαθρεμπορίου,</w:t>
      </w:r>
    </w:p>
    <w:p w:rsidR="00D73D19" w:rsidRPr="00D73D19" w:rsidRDefault="00D73D19" w:rsidP="00D73D19">
      <w:pPr>
        <w:pStyle w:val="a4"/>
        <w:spacing w:line="360" w:lineRule="auto"/>
        <w:ind w:left="1440"/>
        <w:jc w:val="both"/>
        <w:rPr>
          <w:rFonts w:ascii="Times New Roman" w:hAnsi="Times New Roman" w:cs="Times New Roman"/>
          <w:b/>
          <w:color w:val="365F91" w:themeColor="accent1" w:themeShade="BF"/>
          <w:sz w:val="24"/>
          <w:szCs w:val="24"/>
        </w:rPr>
      </w:pPr>
      <w:r w:rsidRPr="00D73D19">
        <w:rPr>
          <w:rFonts w:ascii="Times New Roman" w:hAnsi="Times New Roman" w:cs="Times New Roman"/>
          <w:b/>
          <w:color w:val="365F91" w:themeColor="accent1" w:themeShade="BF"/>
          <w:sz w:val="24"/>
          <w:szCs w:val="24"/>
        </w:rPr>
        <w:t xml:space="preserve">3. Διευκόλυνση του </w:t>
      </w:r>
      <w:proofErr w:type="spellStart"/>
      <w:r w:rsidRPr="00D73D19">
        <w:rPr>
          <w:rFonts w:ascii="Times New Roman" w:hAnsi="Times New Roman" w:cs="Times New Roman"/>
          <w:b/>
          <w:color w:val="365F91" w:themeColor="accent1" w:themeShade="BF"/>
          <w:sz w:val="24"/>
          <w:szCs w:val="24"/>
        </w:rPr>
        <w:t>επιχειρείν</w:t>
      </w:r>
      <w:proofErr w:type="spellEnd"/>
      <w:r w:rsidRPr="00D73D19">
        <w:rPr>
          <w:rFonts w:ascii="Times New Roman" w:hAnsi="Times New Roman" w:cs="Times New Roman"/>
          <w:b/>
          <w:color w:val="365F91" w:themeColor="accent1" w:themeShade="BF"/>
          <w:sz w:val="24"/>
          <w:szCs w:val="24"/>
        </w:rPr>
        <w:t xml:space="preserve"> και του εμπορίου,</w:t>
      </w:r>
    </w:p>
    <w:p w:rsidR="00D73D19" w:rsidRPr="00D73D19" w:rsidRDefault="00D73D19" w:rsidP="00D73D19">
      <w:pPr>
        <w:pStyle w:val="a4"/>
        <w:spacing w:line="360" w:lineRule="auto"/>
        <w:ind w:left="1440"/>
        <w:jc w:val="both"/>
        <w:rPr>
          <w:rFonts w:ascii="Times New Roman" w:hAnsi="Times New Roman" w:cs="Times New Roman"/>
          <w:b/>
          <w:color w:val="365F91" w:themeColor="accent1" w:themeShade="BF"/>
          <w:sz w:val="24"/>
          <w:szCs w:val="24"/>
        </w:rPr>
      </w:pPr>
      <w:r w:rsidRPr="00D73D19">
        <w:rPr>
          <w:rFonts w:ascii="Times New Roman" w:hAnsi="Times New Roman" w:cs="Times New Roman"/>
          <w:b/>
          <w:color w:val="365F91" w:themeColor="accent1" w:themeShade="BF"/>
          <w:sz w:val="24"/>
          <w:szCs w:val="24"/>
        </w:rPr>
        <w:t>4. Εξωστρεφής, αποτελεσματική και αποδοτική διοίκηση, με σεβασμό προς τον πολίτη,</w:t>
      </w:r>
    </w:p>
    <w:p w:rsidR="00291C78" w:rsidRPr="00D73D19" w:rsidRDefault="00D73D19" w:rsidP="00D73D19">
      <w:pPr>
        <w:pStyle w:val="a4"/>
        <w:spacing w:line="360" w:lineRule="auto"/>
        <w:ind w:left="1440"/>
        <w:jc w:val="both"/>
        <w:rPr>
          <w:rFonts w:ascii="Times New Roman" w:hAnsi="Times New Roman" w:cs="Times New Roman"/>
          <w:b/>
          <w:color w:val="365F91" w:themeColor="accent1" w:themeShade="BF"/>
          <w:sz w:val="24"/>
          <w:szCs w:val="24"/>
        </w:rPr>
      </w:pPr>
      <w:r w:rsidRPr="00D73D19">
        <w:rPr>
          <w:rFonts w:ascii="Times New Roman" w:hAnsi="Times New Roman" w:cs="Times New Roman"/>
          <w:b/>
          <w:color w:val="365F91" w:themeColor="accent1" w:themeShade="BF"/>
          <w:sz w:val="24"/>
          <w:szCs w:val="24"/>
        </w:rPr>
        <w:t>5. Προστασία του κοινωνικού συνόλου.</w:t>
      </w:r>
    </w:p>
    <w:p w:rsidR="00AE7E51" w:rsidRDefault="00D73D19" w:rsidP="003C2208">
      <w:pPr>
        <w:pStyle w:val="a4"/>
        <w:numPr>
          <w:ilvl w:val="0"/>
          <w:numId w:val="20"/>
        </w:numPr>
        <w:spacing w:line="360" w:lineRule="auto"/>
        <w:jc w:val="both"/>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 xml:space="preserve">Κοινή επιστολή ΠΣΕΠΕ και </w:t>
      </w:r>
      <w:r>
        <w:rPr>
          <w:rFonts w:ascii="Times New Roman" w:hAnsi="Times New Roman" w:cs="Times New Roman"/>
          <w:b/>
          <w:color w:val="365F91" w:themeColor="accent1" w:themeShade="BF"/>
          <w:sz w:val="24"/>
          <w:szCs w:val="24"/>
          <w:lang w:val="en-US"/>
        </w:rPr>
        <w:t>OCEAN</w:t>
      </w:r>
      <w:r w:rsidRPr="00D73D19">
        <w:rPr>
          <w:rFonts w:ascii="Times New Roman" w:hAnsi="Times New Roman" w:cs="Times New Roman"/>
          <w:b/>
          <w:color w:val="365F91" w:themeColor="accent1" w:themeShade="BF"/>
          <w:sz w:val="24"/>
          <w:szCs w:val="24"/>
        </w:rPr>
        <w:t xml:space="preserve"> </w:t>
      </w:r>
      <w:r>
        <w:rPr>
          <w:rFonts w:ascii="Times New Roman" w:hAnsi="Times New Roman" w:cs="Times New Roman"/>
          <w:b/>
          <w:color w:val="365F91" w:themeColor="accent1" w:themeShade="BF"/>
          <w:sz w:val="24"/>
          <w:szCs w:val="24"/>
          <w:lang w:val="en-US"/>
        </w:rPr>
        <w:t>No</w:t>
      </w:r>
      <w:r w:rsidRPr="00D73D19">
        <w:rPr>
          <w:rFonts w:ascii="Times New Roman" w:hAnsi="Times New Roman" w:cs="Times New Roman"/>
          <w:b/>
          <w:color w:val="365F91" w:themeColor="accent1" w:themeShade="BF"/>
          <w:sz w:val="24"/>
          <w:szCs w:val="24"/>
        </w:rPr>
        <w:t xml:space="preserve"> 823/7.11.2018 </w:t>
      </w:r>
      <w:r>
        <w:rPr>
          <w:rFonts w:ascii="Times New Roman" w:hAnsi="Times New Roman" w:cs="Times New Roman"/>
          <w:b/>
          <w:color w:val="365F91" w:themeColor="accent1" w:themeShade="BF"/>
          <w:sz w:val="24"/>
          <w:szCs w:val="24"/>
        </w:rPr>
        <w:t>προς:</w:t>
      </w:r>
    </w:p>
    <w:p w:rsidR="00D73D19" w:rsidRPr="00D73D19" w:rsidRDefault="00D73D19" w:rsidP="00D73D19">
      <w:pPr>
        <w:spacing w:line="360" w:lineRule="auto"/>
        <w:jc w:val="both"/>
        <w:rPr>
          <w:rFonts w:ascii="Times New Roman" w:hAnsi="Times New Roman" w:cs="Times New Roman"/>
          <w:b/>
          <w:color w:val="365F91" w:themeColor="accent1" w:themeShade="BF"/>
          <w:sz w:val="24"/>
          <w:szCs w:val="24"/>
          <w:lang w:val="en-US"/>
        </w:rPr>
      </w:pPr>
      <w:r w:rsidRPr="00D73D19">
        <w:rPr>
          <w:rFonts w:ascii="Times New Roman" w:hAnsi="Times New Roman" w:cs="Times New Roman"/>
          <w:b/>
          <w:color w:val="365F91" w:themeColor="accent1" w:themeShade="BF"/>
          <w:sz w:val="24"/>
          <w:szCs w:val="24"/>
          <w:lang w:val="en-US"/>
        </w:rPr>
        <w:t>EUROPEAN COMMISSION</w:t>
      </w:r>
    </w:p>
    <w:p w:rsidR="00D73D19" w:rsidRPr="00D73D19" w:rsidRDefault="00D73D19" w:rsidP="00D73D19">
      <w:pPr>
        <w:spacing w:line="360" w:lineRule="auto"/>
        <w:jc w:val="both"/>
        <w:rPr>
          <w:rFonts w:ascii="Times New Roman" w:hAnsi="Times New Roman" w:cs="Times New Roman"/>
          <w:b/>
          <w:color w:val="365F91" w:themeColor="accent1" w:themeShade="BF"/>
          <w:sz w:val="24"/>
          <w:szCs w:val="24"/>
          <w:lang w:val="en-US"/>
        </w:rPr>
      </w:pPr>
      <w:r w:rsidRPr="00D73D19">
        <w:rPr>
          <w:rFonts w:ascii="Times New Roman" w:hAnsi="Times New Roman" w:cs="Times New Roman"/>
          <w:b/>
          <w:color w:val="365F91" w:themeColor="accent1" w:themeShade="BF"/>
          <w:sz w:val="24"/>
          <w:szCs w:val="24"/>
          <w:lang w:val="en-US"/>
        </w:rPr>
        <w:t>DIRECTORATE-GENERAL FOR TAXATION AND CUSTOMS UNION</w:t>
      </w:r>
    </w:p>
    <w:p w:rsidR="00D73D19" w:rsidRPr="00D73D19" w:rsidRDefault="00D73D19" w:rsidP="00D73D19">
      <w:pPr>
        <w:spacing w:line="360" w:lineRule="auto"/>
        <w:jc w:val="both"/>
        <w:rPr>
          <w:rFonts w:ascii="Times New Roman" w:hAnsi="Times New Roman" w:cs="Times New Roman"/>
          <w:b/>
          <w:color w:val="365F91" w:themeColor="accent1" w:themeShade="BF"/>
          <w:sz w:val="24"/>
          <w:szCs w:val="24"/>
          <w:lang w:val="en-US"/>
        </w:rPr>
      </w:pPr>
      <w:r w:rsidRPr="00D73D19">
        <w:rPr>
          <w:rFonts w:ascii="Times New Roman" w:hAnsi="Times New Roman" w:cs="Times New Roman"/>
          <w:b/>
          <w:color w:val="365F91" w:themeColor="accent1" w:themeShade="BF"/>
          <w:sz w:val="24"/>
          <w:szCs w:val="24"/>
          <w:lang w:val="en-US"/>
        </w:rPr>
        <w:t>DIRECTORATE A CUSTOMS</w:t>
      </w:r>
    </w:p>
    <w:p w:rsidR="00D73D19" w:rsidRPr="00D73D19" w:rsidRDefault="00D73D19" w:rsidP="00D73D19">
      <w:pPr>
        <w:spacing w:line="360" w:lineRule="auto"/>
        <w:jc w:val="both"/>
        <w:rPr>
          <w:rFonts w:ascii="Times New Roman" w:hAnsi="Times New Roman" w:cs="Times New Roman"/>
          <w:b/>
          <w:color w:val="365F91" w:themeColor="accent1" w:themeShade="BF"/>
          <w:sz w:val="24"/>
          <w:szCs w:val="24"/>
          <w:lang w:val="en-US"/>
        </w:rPr>
      </w:pPr>
      <w:proofErr w:type="spellStart"/>
      <w:r w:rsidRPr="00D73D19">
        <w:rPr>
          <w:rFonts w:ascii="Times New Roman" w:hAnsi="Times New Roman" w:cs="Times New Roman"/>
          <w:b/>
          <w:color w:val="365F91" w:themeColor="accent1" w:themeShade="BF"/>
          <w:sz w:val="24"/>
          <w:szCs w:val="24"/>
          <w:lang w:val="en-US"/>
        </w:rPr>
        <w:t>Ms</w:t>
      </w:r>
      <w:proofErr w:type="spellEnd"/>
      <w:r w:rsidRPr="00D73D19">
        <w:rPr>
          <w:rFonts w:ascii="Times New Roman" w:hAnsi="Times New Roman" w:cs="Times New Roman"/>
          <w:b/>
          <w:color w:val="365F91" w:themeColor="accent1" w:themeShade="BF"/>
          <w:sz w:val="24"/>
          <w:szCs w:val="24"/>
          <w:lang w:val="en-US"/>
        </w:rPr>
        <w:t xml:space="preserve"> Susanne Aigner Head of Unit A.2 – Customs Legislation </w:t>
      </w:r>
      <w:proofErr w:type="spellStart"/>
      <w:r w:rsidRPr="00D73D19">
        <w:rPr>
          <w:rFonts w:ascii="Times New Roman" w:hAnsi="Times New Roman" w:cs="Times New Roman"/>
          <w:b/>
          <w:color w:val="365F91" w:themeColor="accent1" w:themeShade="BF"/>
          <w:sz w:val="24"/>
          <w:szCs w:val="24"/>
          <w:lang w:val="en-US"/>
        </w:rPr>
        <w:t>Ms</w:t>
      </w:r>
      <w:proofErr w:type="spellEnd"/>
      <w:r w:rsidRPr="00D73D19">
        <w:rPr>
          <w:rFonts w:ascii="Times New Roman" w:hAnsi="Times New Roman" w:cs="Times New Roman"/>
          <w:b/>
          <w:color w:val="365F91" w:themeColor="accent1" w:themeShade="BF"/>
          <w:sz w:val="24"/>
          <w:szCs w:val="24"/>
          <w:lang w:val="en-US"/>
        </w:rPr>
        <w:t xml:space="preserve"> </w:t>
      </w:r>
      <w:proofErr w:type="spellStart"/>
      <w:r w:rsidRPr="00D73D19">
        <w:rPr>
          <w:rFonts w:ascii="Times New Roman" w:hAnsi="Times New Roman" w:cs="Times New Roman"/>
          <w:b/>
          <w:color w:val="365F91" w:themeColor="accent1" w:themeShade="BF"/>
          <w:sz w:val="24"/>
          <w:szCs w:val="24"/>
          <w:lang w:val="en-US"/>
        </w:rPr>
        <w:t>Ágnes</w:t>
      </w:r>
      <w:proofErr w:type="spellEnd"/>
      <w:r w:rsidRPr="00D73D19">
        <w:rPr>
          <w:rFonts w:ascii="Times New Roman" w:hAnsi="Times New Roman" w:cs="Times New Roman"/>
          <w:b/>
          <w:color w:val="365F91" w:themeColor="accent1" w:themeShade="BF"/>
          <w:sz w:val="24"/>
          <w:szCs w:val="24"/>
          <w:lang w:val="en-US"/>
        </w:rPr>
        <w:t xml:space="preserve"> Nagy, Policy Officer, Unit A.2 – Customs Legislation, Import and Export Formalities</w:t>
      </w:r>
    </w:p>
    <w:p w:rsidR="00D73D19" w:rsidRPr="00D73D19" w:rsidRDefault="00D73D19" w:rsidP="00D73D19">
      <w:pPr>
        <w:spacing w:line="360" w:lineRule="auto"/>
        <w:jc w:val="both"/>
        <w:rPr>
          <w:rFonts w:ascii="Times New Roman" w:hAnsi="Times New Roman" w:cs="Times New Roman"/>
          <w:b/>
          <w:color w:val="365F91" w:themeColor="accent1" w:themeShade="BF"/>
          <w:sz w:val="24"/>
          <w:szCs w:val="24"/>
          <w:lang w:val="en-US"/>
        </w:rPr>
      </w:pPr>
      <w:proofErr w:type="spellStart"/>
      <w:r w:rsidRPr="00D73D19">
        <w:rPr>
          <w:rFonts w:ascii="Times New Roman" w:hAnsi="Times New Roman" w:cs="Times New Roman"/>
          <w:b/>
          <w:color w:val="365F91" w:themeColor="accent1" w:themeShade="BF"/>
          <w:sz w:val="24"/>
          <w:szCs w:val="24"/>
          <w:lang w:val="en-US"/>
        </w:rPr>
        <w:t>Ms</w:t>
      </w:r>
      <w:proofErr w:type="spellEnd"/>
      <w:r w:rsidRPr="00D73D19">
        <w:rPr>
          <w:rFonts w:ascii="Times New Roman" w:hAnsi="Times New Roman" w:cs="Times New Roman"/>
          <w:b/>
          <w:color w:val="365F91" w:themeColor="accent1" w:themeShade="BF"/>
          <w:sz w:val="24"/>
          <w:szCs w:val="24"/>
          <w:lang w:val="en-US"/>
        </w:rPr>
        <w:t xml:space="preserve"> Krisztina Marko, Unit B1. Business aspects of AES</w:t>
      </w:r>
    </w:p>
    <w:p w:rsidR="00D73D19" w:rsidRPr="00D73D19" w:rsidRDefault="00D73D19" w:rsidP="00D73D19">
      <w:pPr>
        <w:spacing w:line="360" w:lineRule="auto"/>
        <w:jc w:val="both"/>
        <w:rPr>
          <w:rFonts w:ascii="Times New Roman" w:hAnsi="Times New Roman" w:cs="Times New Roman"/>
          <w:b/>
          <w:color w:val="365F91" w:themeColor="accent1" w:themeShade="BF"/>
          <w:sz w:val="24"/>
          <w:szCs w:val="24"/>
          <w:lang w:val="en-US"/>
        </w:rPr>
      </w:pPr>
      <w:proofErr w:type="spellStart"/>
      <w:r w:rsidRPr="00D73D19">
        <w:rPr>
          <w:rFonts w:ascii="Times New Roman" w:hAnsi="Times New Roman" w:cs="Times New Roman"/>
          <w:b/>
          <w:color w:val="365F91" w:themeColor="accent1" w:themeShade="BF"/>
          <w:sz w:val="24"/>
          <w:szCs w:val="24"/>
          <w:lang w:val="en-US"/>
        </w:rPr>
        <w:lastRenderedPageBreak/>
        <w:t>Mr</w:t>
      </w:r>
      <w:proofErr w:type="spellEnd"/>
      <w:r w:rsidRPr="00D73D19">
        <w:rPr>
          <w:rFonts w:ascii="Times New Roman" w:hAnsi="Times New Roman" w:cs="Times New Roman"/>
          <w:b/>
          <w:color w:val="365F91" w:themeColor="accent1" w:themeShade="BF"/>
          <w:sz w:val="24"/>
          <w:szCs w:val="24"/>
          <w:lang w:val="en-US"/>
        </w:rPr>
        <w:t xml:space="preserve"> Dimitrios </w:t>
      </w:r>
      <w:proofErr w:type="spellStart"/>
      <w:r w:rsidRPr="00D73D19">
        <w:rPr>
          <w:rFonts w:ascii="Times New Roman" w:hAnsi="Times New Roman" w:cs="Times New Roman"/>
          <w:b/>
          <w:color w:val="365F91" w:themeColor="accent1" w:themeShade="BF"/>
          <w:sz w:val="24"/>
          <w:szCs w:val="24"/>
          <w:lang w:val="en-US"/>
        </w:rPr>
        <w:t>Tsagkalakis</w:t>
      </w:r>
      <w:proofErr w:type="spellEnd"/>
      <w:r w:rsidRPr="00D73D19">
        <w:rPr>
          <w:rFonts w:ascii="Times New Roman" w:hAnsi="Times New Roman" w:cs="Times New Roman"/>
          <w:b/>
          <w:color w:val="365F91" w:themeColor="accent1" w:themeShade="BF"/>
          <w:sz w:val="24"/>
          <w:szCs w:val="24"/>
          <w:lang w:val="en-US"/>
        </w:rPr>
        <w:t xml:space="preserve"> - Unit A.2 – Customs Legislation, Import and Export Formalities</w:t>
      </w:r>
    </w:p>
    <w:p w:rsidR="00D73D19" w:rsidRDefault="00D73D19" w:rsidP="00D73D19">
      <w:pPr>
        <w:spacing w:line="360" w:lineRule="auto"/>
        <w:jc w:val="both"/>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 xml:space="preserve">αναφορικά με τη </w:t>
      </w:r>
      <w:r w:rsidRPr="00D73D19">
        <w:rPr>
          <w:rFonts w:ascii="Times New Roman" w:hAnsi="Times New Roman" w:cs="Times New Roman"/>
          <w:b/>
          <w:color w:val="365F91" w:themeColor="accent1" w:themeShade="BF"/>
          <w:sz w:val="24"/>
          <w:szCs w:val="24"/>
        </w:rPr>
        <w:t>ΜΗ ΕΦΑΡΜΟΓΗ ΑΠΟ ΤΗΝ ΕΛΛΗΝΙΚΗ ΤΕΛΩΝΕΙΑΚΗ ΔΙΟΙΚΗΣΗ ΤΟΥ ΑΡΘΡΟΥ 270 ΤΟΥ ΕΝΩΣΙΑΚΟΥ ΤΕΛΩΝΕΙΑΚΟΥ ΚΩΔΙΚΑ (ΚΑΝ. 952/2013) ΚΑΙ ΤΩΝ ΚΑΤΕΥΘΥΝΤΗΡΙΩΝ ΓΡΑΜΜΩΝ (GUIDELINES) ΤΗΣ ΓΕΝΙΚΗΣ ΔΙΕΥΘΥΝΣΗΣ ΦΟΡΟΛΟΓΙΑΣ ΚΑΙ ΤΕΛΩΝΕΙΑΚΗΣ ΕΝΩΣΗΣ  (TAXUD) ΤΗΣ ΕΥΡΩΠΑΪΚΗΣ ΕΠΙΤΡΟΠΗΣ</w:t>
      </w:r>
      <w:r>
        <w:rPr>
          <w:rFonts w:ascii="Times New Roman" w:hAnsi="Times New Roman" w:cs="Times New Roman"/>
          <w:b/>
          <w:color w:val="365F91" w:themeColor="accent1" w:themeShade="BF"/>
          <w:sz w:val="24"/>
          <w:szCs w:val="24"/>
        </w:rPr>
        <w:t xml:space="preserve">. </w:t>
      </w:r>
    </w:p>
    <w:p w:rsidR="00E007B7" w:rsidRPr="00CD4FC6" w:rsidRDefault="00CD4FC6" w:rsidP="00CD4FC6">
      <w:pPr>
        <w:pStyle w:val="a4"/>
        <w:numPr>
          <w:ilvl w:val="0"/>
          <w:numId w:val="23"/>
        </w:numPr>
        <w:spacing w:line="360" w:lineRule="auto"/>
        <w:jc w:val="both"/>
        <w:rPr>
          <w:rFonts w:ascii="Times New Roman" w:hAnsi="Times New Roman" w:cs="Times New Roman"/>
          <w:b/>
          <w:color w:val="365F91" w:themeColor="accent1" w:themeShade="BF"/>
          <w:sz w:val="24"/>
          <w:szCs w:val="24"/>
        </w:rPr>
      </w:pPr>
      <w:r w:rsidRPr="00CD4FC6">
        <w:rPr>
          <w:rFonts w:ascii="Times New Roman" w:hAnsi="Times New Roman" w:cs="Times New Roman"/>
          <w:b/>
          <w:color w:val="365F91" w:themeColor="accent1" w:themeShade="BF"/>
          <w:sz w:val="24"/>
          <w:szCs w:val="24"/>
        </w:rPr>
        <w:t xml:space="preserve">Σημείωμα ΠΣΕΠΕ 839/18.12.2018 ως απάντηση στην </w:t>
      </w:r>
      <w:proofErr w:type="spellStart"/>
      <w:r w:rsidRPr="00CD4FC6">
        <w:rPr>
          <w:rFonts w:ascii="Times New Roman" w:hAnsi="Times New Roman" w:cs="Times New Roman"/>
          <w:b/>
          <w:color w:val="365F91" w:themeColor="accent1" w:themeShade="BF"/>
          <w:sz w:val="24"/>
          <w:szCs w:val="24"/>
        </w:rPr>
        <w:t>αρ</w:t>
      </w:r>
      <w:proofErr w:type="spellEnd"/>
      <w:r w:rsidRPr="00CD4FC6">
        <w:rPr>
          <w:rFonts w:ascii="Times New Roman" w:hAnsi="Times New Roman" w:cs="Times New Roman"/>
          <w:b/>
          <w:color w:val="365F91" w:themeColor="accent1" w:themeShade="BF"/>
          <w:sz w:val="24"/>
          <w:szCs w:val="24"/>
        </w:rPr>
        <w:t>. ΔΤΔ Α 1172292 ΕΞ 2018 21/11/2018  αναφορικά με τη δυνατότητα εφαρμογής διαδικασίας κεντρικού τελωνισμού σε εθνικό επίπεδο.</w:t>
      </w:r>
    </w:p>
    <w:p w:rsidR="00291C78" w:rsidRDefault="0085743A" w:rsidP="0085743A">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D9D9" w:themeFill="background1" w:themeFillShade="D9"/>
        <w:spacing w:line="360" w:lineRule="auto"/>
        <w:jc w:val="both"/>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 xml:space="preserve">7. ΓΕΥΜΑΤΑ ΕΡΓΑΣΙΑΣ ΜΕ ΦΟΡΕΙΣ ΥΠΟΥΡΓΕΙΩΝ ΚΑΙ ΠΑΡΑΔΟΣΗ ΣΕ ΑΥΤΟΥΣ ΥΠΟΜΝΗΜΑΤΩΝ ΜΕ ΤΑ ΚΥΡΙΩΤΕΡΑ ΠΡΟΒΛΗΜΑΤΑ ΤΟΥ ΚΛΑΔΟΥ ΤΩΝ ΕΦΟΔΙΑΣΤΩΝ ΠΛΟΙΩΝ </w:t>
      </w:r>
    </w:p>
    <w:p w:rsidR="0085743A" w:rsidRDefault="0085743A" w:rsidP="003C2208">
      <w:pPr>
        <w:pStyle w:val="a4"/>
        <w:numPr>
          <w:ilvl w:val="0"/>
          <w:numId w:val="21"/>
        </w:numPr>
        <w:spacing w:line="360" w:lineRule="auto"/>
        <w:jc w:val="both"/>
        <w:rPr>
          <w:rFonts w:ascii="Times New Roman" w:hAnsi="Times New Roman" w:cs="Times New Roman"/>
          <w:b/>
          <w:color w:val="365F91" w:themeColor="accent1" w:themeShade="BF"/>
          <w:sz w:val="24"/>
          <w:szCs w:val="24"/>
        </w:rPr>
      </w:pPr>
      <w:bookmarkStart w:id="19" w:name="_Hlk535092444"/>
      <w:r>
        <w:rPr>
          <w:rFonts w:ascii="Times New Roman" w:hAnsi="Times New Roman" w:cs="Times New Roman"/>
          <w:b/>
          <w:color w:val="365F91" w:themeColor="accent1" w:themeShade="BF"/>
          <w:sz w:val="24"/>
          <w:szCs w:val="24"/>
        </w:rPr>
        <w:t>Την Παρασκευή 7/12/2018 με την Υπουργό</w:t>
      </w:r>
      <w:r w:rsidRPr="0085743A">
        <w:rPr>
          <w:rFonts w:ascii="Times New Roman" w:hAnsi="Times New Roman" w:cs="Times New Roman"/>
          <w:b/>
          <w:color w:val="365F91" w:themeColor="accent1" w:themeShade="BF"/>
          <w:sz w:val="24"/>
          <w:szCs w:val="24"/>
        </w:rPr>
        <w:t xml:space="preserve"> Διοικητικής Ανασυγκρότησης κα Μαριλίζα Ξενογιαννακοπούλου</w:t>
      </w:r>
      <w:r>
        <w:rPr>
          <w:rFonts w:ascii="Times New Roman" w:hAnsi="Times New Roman" w:cs="Times New Roman"/>
          <w:b/>
          <w:color w:val="365F91" w:themeColor="accent1" w:themeShade="BF"/>
          <w:sz w:val="24"/>
          <w:szCs w:val="24"/>
        </w:rPr>
        <w:t xml:space="preserve">, το οποίο διοργάνωσε ο ΣΥΝΔΕΣΜΟΣ ΑΕ &amp; ΕΠΕ. </w:t>
      </w:r>
    </w:p>
    <w:p w:rsidR="00E007B7" w:rsidRDefault="00E007B7" w:rsidP="00E007B7">
      <w:pPr>
        <w:pStyle w:val="a4"/>
        <w:spacing w:line="360" w:lineRule="auto"/>
        <w:jc w:val="both"/>
        <w:rPr>
          <w:rFonts w:ascii="Times New Roman" w:hAnsi="Times New Roman" w:cs="Times New Roman"/>
          <w:b/>
          <w:color w:val="365F91" w:themeColor="accent1" w:themeShade="BF"/>
          <w:sz w:val="24"/>
          <w:szCs w:val="24"/>
        </w:rPr>
      </w:pPr>
    </w:p>
    <w:bookmarkEnd w:id="19"/>
    <w:p w:rsidR="0085743A" w:rsidRDefault="0085743A" w:rsidP="003C2208">
      <w:pPr>
        <w:pStyle w:val="a4"/>
        <w:numPr>
          <w:ilvl w:val="0"/>
          <w:numId w:val="21"/>
        </w:numPr>
        <w:jc w:val="both"/>
        <w:rPr>
          <w:rFonts w:ascii="Times New Roman" w:hAnsi="Times New Roman" w:cs="Times New Roman"/>
          <w:b/>
          <w:color w:val="365F91" w:themeColor="accent1" w:themeShade="BF"/>
          <w:sz w:val="24"/>
          <w:szCs w:val="24"/>
        </w:rPr>
      </w:pPr>
      <w:r w:rsidRPr="0085743A">
        <w:rPr>
          <w:rFonts w:ascii="Times New Roman" w:hAnsi="Times New Roman" w:cs="Times New Roman"/>
          <w:b/>
          <w:color w:val="365F91" w:themeColor="accent1" w:themeShade="BF"/>
          <w:sz w:val="24"/>
          <w:szCs w:val="24"/>
        </w:rPr>
        <w:t xml:space="preserve">Την Παρασκευή </w:t>
      </w:r>
      <w:r>
        <w:rPr>
          <w:rFonts w:ascii="Times New Roman" w:hAnsi="Times New Roman" w:cs="Times New Roman"/>
          <w:b/>
          <w:color w:val="365F91" w:themeColor="accent1" w:themeShade="BF"/>
          <w:sz w:val="24"/>
          <w:szCs w:val="24"/>
        </w:rPr>
        <w:t>21</w:t>
      </w:r>
      <w:r w:rsidRPr="0085743A">
        <w:rPr>
          <w:rFonts w:ascii="Times New Roman" w:hAnsi="Times New Roman" w:cs="Times New Roman"/>
          <w:b/>
          <w:color w:val="365F91" w:themeColor="accent1" w:themeShade="BF"/>
          <w:sz w:val="24"/>
          <w:szCs w:val="24"/>
        </w:rPr>
        <w:t xml:space="preserve">/12/2018 με </w:t>
      </w:r>
      <w:r>
        <w:rPr>
          <w:rFonts w:ascii="Times New Roman" w:hAnsi="Times New Roman" w:cs="Times New Roman"/>
          <w:b/>
          <w:color w:val="365F91" w:themeColor="accent1" w:themeShade="BF"/>
          <w:sz w:val="24"/>
          <w:szCs w:val="24"/>
        </w:rPr>
        <w:t xml:space="preserve">το Διοικητή της Ανεξάρτητης Αρχής Δημοσίων Εσόδων (Α.Α.Δ.Ε.) κ. Γεώργιο </w:t>
      </w:r>
      <w:proofErr w:type="spellStart"/>
      <w:r>
        <w:rPr>
          <w:rFonts w:ascii="Times New Roman" w:hAnsi="Times New Roman" w:cs="Times New Roman"/>
          <w:b/>
          <w:color w:val="365F91" w:themeColor="accent1" w:themeShade="BF"/>
          <w:sz w:val="24"/>
          <w:szCs w:val="24"/>
        </w:rPr>
        <w:t>Πι</w:t>
      </w:r>
      <w:r w:rsidR="00E82F78">
        <w:rPr>
          <w:rFonts w:ascii="Times New Roman" w:hAnsi="Times New Roman" w:cs="Times New Roman"/>
          <w:b/>
          <w:color w:val="365F91" w:themeColor="accent1" w:themeShade="BF"/>
          <w:sz w:val="24"/>
          <w:szCs w:val="24"/>
        </w:rPr>
        <w:t>τσιλή</w:t>
      </w:r>
      <w:proofErr w:type="spellEnd"/>
      <w:r w:rsidRPr="0085743A">
        <w:rPr>
          <w:rFonts w:ascii="Times New Roman" w:hAnsi="Times New Roman" w:cs="Times New Roman"/>
          <w:b/>
          <w:color w:val="365F91" w:themeColor="accent1" w:themeShade="BF"/>
          <w:sz w:val="24"/>
          <w:szCs w:val="24"/>
        </w:rPr>
        <w:t xml:space="preserve">, το οποίο διοργάνωσε ο ΣΥΝΔΕΣΜΟΣ ΑΕ &amp; ΕΠΕ. </w:t>
      </w:r>
    </w:p>
    <w:p w:rsidR="00E007B7" w:rsidRDefault="00E007B7" w:rsidP="00E007B7">
      <w:pPr>
        <w:pStyle w:val="a4"/>
        <w:jc w:val="both"/>
        <w:rPr>
          <w:rFonts w:ascii="Times New Roman" w:hAnsi="Times New Roman" w:cs="Times New Roman"/>
          <w:b/>
          <w:color w:val="365F91" w:themeColor="accent1" w:themeShade="BF"/>
          <w:sz w:val="24"/>
          <w:szCs w:val="24"/>
        </w:rPr>
      </w:pPr>
      <w:r w:rsidRPr="00E007B7">
        <w:rPr>
          <w:noProof/>
        </w:rPr>
        <w:drawing>
          <wp:inline distT="0" distB="0" distL="0" distR="0" wp14:anchorId="664773D0" wp14:editId="1FB08858">
            <wp:extent cx="3400425" cy="2400300"/>
            <wp:effectExtent l="0" t="0" r="9525"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00425" cy="2400300"/>
                    </a:xfrm>
                    <a:prstGeom prst="rect">
                      <a:avLst/>
                    </a:prstGeom>
                  </pic:spPr>
                </pic:pic>
              </a:graphicData>
            </a:graphic>
          </wp:inline>
        </w:drawing>
      </w:r>
    </w:p>
    <w:p w:rsidR="00E007B7" w:rsidRDefault="00E007B7" w:rsidP="00E007B7">
      <w:pPr>
        <w:pStyle w:val="a4"/>
        <w:jc w:val="both"/>
        <w:rPr>
          <w:rFonts w:ascii="Times New Roman" w:hAnsi="Times New Roman" w:cs="Times New Roman"/>
          <w:b/>
          <w:color w:val="365F91" w:themeColor="accent1" w:themeShade="BF"/>
          <w:sz w:val="24"/>
          <w:szCs w:val="24"/>
        </w:rPr>
      </w:pPr>
    </w:p>
    <w:p w:rsidR="00E007B7" w:rsidRDefault="00E007B7" w:rsidP="00E007B7">
      <w:pPr>
        <w:pStyle w:val="a4"/>
        <w:jc w:val="both"/>
        <w:rPr>
          <w:rFonts w:ascii="Times New Roman" w:hAnsi="Times New Roman" w:cs="Times New Roman"/>
          <w:b/>
          <w:color w:val="365F91" w:themeColor="accent1" w:themeShade="BF"/>
          <w:sz w:val="24"/>
          <w:szCs w:val="24"/>
        </w:rPr>
      </w:pPr>
      <w:r w:rsidRPr="00E007B7">
        <w:rPr>
          <w:noProof/>
        </w:rPr>
        <w:lastRenderedPageBreak/>
        <w:drawing>
          <wp:inline distT="0" distB="0" distL="0" distR="0" wp14:anchorId="1C989A69" wp14:editId="3EA305EB">
            <wp:extent cx="2667000" cy="3448050"/>
            <wp:effectExtent l="0" t="0" r="0"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667000" cy="3448050"/>
                    </a:xfrm>
                    <a:prstGeom prst="rect">
                      <a:avLst/>
                    </a:prstGeom>
                  </pic:spPr>
                </pic:pic>
              </a:graphicData>
            </a:graphic>
          </wp:inline>
        </w:drawing>
      </w:r>
      <w:r w:rsidRPr="00E007B7">
        <w:t xml:space="preserve"> </w:t>
      </w:r>
      <w:r w:rsidRPr="00E007B7">
        <w:rPr>
          <w:rFonts w:ascii="Times New Roman" w:hAnsi="Times New Roman" w:cs="Times New Roman"/>
          <w:b/>
          <w:color w:val="365F91" w:themeColor="accent1" w:themeShade="BF"/>
          <w:sz w:val="24"/>
          <w:szCs w:val="24"/>
        </w:rPr>
        <w:t>ο Γενικός Διευθυντής Φορολογικής Διοίκησης κ. Ευθύμιος Σαΐτης</w:t>
      </w:r>
      <w:r>
        <w:rPr>
          <w:rFonts w:ascii="Times New Roman" w:hAnsi="Times New Roman" w:cs="Times New Roman"/>
          <w:b/>
          <w:color w:val="365F91" w:themeColor="accent1" w:themeShade="BF"/>
          <w:sz w:val="24"/>
          <w:szCs w:val="24"/>
        </w:rPr>
        <w:t xml:space="preserve"> (στα αριστερά του Διοικητή της ΑΑΔΕ κ. </w:t>
      </w:r>
      <w:proofErr w:type="spellStart"/>
      <w:r>
        <w:rPr>
          <w:rFonts w:ascii="Times New Roman" w:hAnsi="Times New Roman" w:cs="Times New Roman"/>
          <w:b/>
          <w:color w:val="365F91" w:themeColor="accent1" w:themeShade="BF"/>
          <w:sz w:val="24"/>
          <w:szCs w:val="24"/>
        </w:rPr>
        <w:t>Πιτσιλή</w:t>
      </w:r>
      <w:proofErr w:type="spellEnd"/>
      <w:r>
        <w:rPr>
          <w:rFonts w:ascii="Times New Roman" w:hAnsi="Times New Roman" w:cs="Times New Roman"/>
          <w:b/>
          <w:color w:val="365F91" w:themeColor="accent1" w:themeShade="BF"/>
          <w:sz w:val="24"/>
          <w:szCs w:val="24"/>
        </w:rPr>
        <w:t xml:space="preserve">) </w:t>
      </w:r>
      <w:r w:rsidRPr="00E007B7">
        <w:rPr>
          <w:rFonts w:ascii="Times New Roman" w:hAnsi="Times New Roman" w:cs="Times New Roman"/>
          <w:b/>
          <w:color w:val="365F91" w:themeColor="accent1" w:themeShade="BF"/>
          <w:sz w:val="24"/>
          <w:szCs w:val="24"/>
        </w:rPr>
        <w:t xml:space="preserve"> και ο νέος Γενικός Διευθυντής Τελωνείων &amp; ΕΦΚ κ. Κωνσταντίνος </w:t>
      </w:r>
      <w:proofErr w:type="spellStart"/>
      <w:r w:rsidRPr="00E007B7">
        <w:rPr>
          <w:rFonts w:ascii="Times New Roman" w:hAnsi="Times New Roman" w:cs="Times New Roman"/>
          <w:b/>
          <w:color w:val="365F91" w:themeColor="accent1" w:themeShade="BF"/>
          <w:sz w:val="24"/>
          <w:szCs w:val="24"/>
        </w:rPr>
        <w:t>Μουρτίδης</w:t>
      </w:r>
      <w:proofErr w:type="spellEnd"/>
      <w:r>
        <w:rPr>
          <w:rFonts w:ascii="Times New Roman" w:hAnsi="Times New Roman" w:cs="Times New Roman"/>
          <w:b/>
          <w:color w:val="365F91" w:themeColor="accent1" w:themeShade="BF"/>
          <w:sz w:val="24"/>
          <w:szCs w:val="24"/>
        </w:rPr>
        <w:t xml:space="preserve"> (στα δεξιά του Διοικητή της ΑΑΔΕ) </w:t>
      </w:r>
      <w:r w:rsidRPr="00E007B7">
        <w:rPr>
          <w:rFonts w:ascii="Times New Roman" w:hAnsi="Times New Roman" w:cs="Times New Roman"/>
          <w:b/>
          <w:color w:val="365F91" w:themeColor="accent1" w:themeShade="BF"/>
          <w:sz w:val="24"/>
          <w:szCs w:val="24"/>
        </w:rPr>
        <w:t>.</w:t>
      </w:r>
      <w:r>
        <w:rPr>
          <w:rFonts w:ascii="Times New Roman" w:hAnsi="Times New Roman" w:cs="Times New Roman"/>
          <w:b/>
          <w:color w:val="365F91" w:themeColor="accent1" w:themeShade="BF"/>
          <w:sz w:val="24"/>
          <w:szCs w:val="24"/>
        </w:rPr>
        <w:t xml:space="preserve"> </w:t>
      </w:r>
    </w:p>
    <w:p w:rsidR="00E007B7" w:rsidRPr="00E007B7" w:rsidRDefault="00E007B7" w:rsidP="00E007B7">
      <w:pPr>
        <w:shd w:val="clear" w:color="auto" w:fill="FFFFFF"/>
        <w:spacing w:before="314" w:after="314" w:line="314" w:lineRule="atLeast"/>
        <w:jc w:val="both"/>
        <w:textAlignment w:val="baseline"/>
        <w:rPr>
          <w:rFonts w:ascii="Times New Roman" w:eastAsia="Times New Roman" w:hAnsi="Times New Roman" w:cs="Times New Roman"/>
          <w:color w:val="01252B"/>
          <w:sz w:val="28"/>
          <w:szCs w:val="28"/>
          <w:lang w:eastAsia="el-GR"/>
        </w:rPr>
      </w:pPr>
      <w:r w:rsidRPr="00E007B7">
        <w:rPr>
          <w:rFonts w:ascii="Times New Roman" w:eastAsia="Times New Roman" w:hAnsi="Times New Roman" w:cs="Times New Roman"/>
          <w:color w:val="01252B"/>
          <w:sz w:val="28"/>
          <w:szCs w:val="28"/>
          <w:lang w:eastAsia="el-GR"/>
        </w:rPr>
        <w:t xml:space="preserve">Ο Πρόεδρος κ. Νικόλαος Μαυρίκος παρευρέθηκε την Παρασκευή 21/12/2018 στο </w:t>
      </w:r>
      <w:proofErr w:type="spellStart"/>
      <w:r w:rsidRPr="00E007B7">
        <w:rPr>
          <w:rFonts w:ascii="Times New Roman" w:eastAsia="Times New Roman" w:hAnsi="Times New Roman" w:cs="Times New Roman"/>
          <w:color w:val="01252B"/>
          <w:sz w:val="28"/>
          <w:szCs w:val="28"/>
          <w:lang w:eastAsia="el-GR"/>
        </w:rPr>
        <w:t>Electra</w:t>
      </w:r>
      <w:proofErr w:type="spellEnd"/>
      <w:r w:rsidRPr="00E007B7">
        <w:rPr>
          <w:rFonts w:ascii="Times New Roman" w:eastAsia="Times New Roman" w:hAnsi="Times New Roman" w:cs="Times New Roman"/>
          <w:color w:val="01252B"/>
          <w:sz w:val="28"/>
          <w:szCs w:val="28"/>
          <w:lang w:eastAsia="el-GR"/>
        </w:rPr>
        <w:t xml:space="preserve"> </w:t>
      </w:r>
      <w:proofErr w:type="spellStart"/>
      <w:r w:rsidRPr="00E007B7">
        <w:rPr>
          <w:rFonts w:ascii="Times New Roman" w:eastAsia="Times New Roman" w:hAnsi="Times New Roman" w:cs="Times New Roman"/>
          <w:color w:val="01252B"/>
          <w:sz w:val="28"/>
          <w:szCs w:val="28"/>
          <w:lang w:eastAsia="el-GR"/>
        </w:rPr>
        <w:t>Metropolis</w:t>
      </w:r>
      <w:proofErr w:type="spellEnd"/>
      <w:r w:rsidRPr="00E007B7">
        <w:rPr>
          <w:rFonts w:ascii="Times New Roman" w:eastAsia="Times New Roman" w:hAnsi="Times New Roman" w:cs="Times New Roman"/>
          <w:color w:val="01252B"/>
          <w:sz w:val="28"/>
          <w:szCs w:val="28"/>
          <w:lang w:eastAsia="el-GR"/>
        </w:rPr>
        <w:t xml:space="preserve">-Hotel σε κλειστό γεύμα εργασίας προς τιμήν του Διοικητή της Ανεξάρτητης Αρχής Δημοσίων Εσόδων (Α.Α.Δ.Ε.) </w:t>
      </w:r>
      <w:proofErr w:type="spellStart"/>
      <w:r w:rsidRPr="00E007B7">
        <w:rPr>
          <w:rFonts w:ascii="Times New Roman" w:eastAsia="Times New Roman" w:hAnsi="Times New Roman" w:cs="Times New Roman"/>
          <w:color w:val="01252B"/>
          <w:sz w:val="28"/>
          <w:szCs w:val="28"/>
          <w:lang w:eastAsia="el-GR"/>
        </w:rPr>
        <w:t>κ.Γεώργιο</w:t>
      </w:r>
      <w:proofErr w:type="spellEnd"/>
      <w:r w:rsidRPr="00E007B7">
        <w:rPr>
          <w:rFonts w:ascii="Times New Roman" w:eastAsia="Times New Roman" w:hAnsi="Times New Roman" w:cs="Times New Roman"/>
          <w:color w:val="01252B"/>
          <w:sz w:val="28"/>
          <w:szCs w:val="28"/>
          <w:lang w:eastAsia="el-GR"/>
        </w:rPr>
        <w:t xml:space="preserve"> </w:t>
      </w:r>
      <w:proofErr w:type="spellStart"/>
      <w:r w:rsidRPr="00E007B7">
        <w:rPr>
          <w:rFonts w:ascii="Times New Roman" w:eastAsia="Times New Roman" w:hAnsi="Times New Roman" w:cs="Times New Roman"/>
          <w:color w:val="01252B"/>
          <w:sz w:val="28"/>
          <w:szCs w:val="28"/>
          <w:lang w:eastAsia="el-GR"/>
        </w:rPr>
        <w:t>Πιτσιλή</w:t>
      </w:r>
      <w:proofErr w:type="spellEnd"/>
      <w:r w:rsidRPr="00E007B7">
        <w:rPr>
          <w:rFonts w:ascii="Times New Roman" w:eastAsia="Times New Roman" w:hAnsi="Times New Roman" w:cs="Times New Roman"/>
          <w:color w:val="01252B"/>
          <w:sz w:val="28"/>
          <w:szCs w:val="28"/>
          <w:lang w:eastAsia="el-GR"/>
        </w:rPr>
        <w:t xml:space="preserve"> που διοργάνωσε ο Σύνδεσμος ΑΕ και ΕΠΕ.</w:t>
      </w:r>
      <w:r w:rsidRPr="00E007B7">
        <w:rPr>
          <w:rFonts w:ascii="Times New Roman" w:eastAsia="Times New Roman" w:hAnsi="Times New Roman" w:cs="Times New Roman"/>
          <w:color w:val="01252B"/>
          <w:sz w:val="28"/>
          <w:szCs w:val="28"/>
          <w:lang w:eastAsia="el-GR"/>
        </w:rPr>
        <w:br/>
        <w:t xml:space="preserve">Παρόντες στο γεύμα ήταν ο Γενικός Διευθυντής Φορολογικής Διοίκησης κ. Ευθύμιος Σαΐτης και ο νέος Γενικός Διευθυντής Τελωνείων &amp; ΕΦΚ κ. Κωνσταντίνος </w:t>
      </w:r>
      <w:proofErr w:type="spellStart"/>
      <w:r w:rsidRPr="00E007B7">
        <w:rPr>
          <w:rFonts w:ascii="Times New Roman" w:eastAsia="Times New Roman" w:hAnsi="Times New Roman" w:cs="Times New Roman"/>
          <w:color w:val="01252B"/>
          <w:sz w:val="28"/>
          <w:szCs w:val="28"/>
          <w:lang w:eastAsia="el-GR"/>
        </w:rPr>
        <w:t>Μουρτίδης</w:t>
      </w:r>
      <w:proofErr w:type="spellEnd"/>
      <w:r w:rsidRPr="00E007B7">
        <w:rPr>
          <w:rFonts w:ascii="Times New Roman" w:eastAsia="Times New Roman" w:hAnsi="Times New Roman" w:cs="Times New Roman"/>
          <w:color w:val="01252B"/>
          <w:sz w:val="28"/>
          <w:szCs w:val="28"/>
          <w:lang w:eastAsia="el-GR"/>
        </w:rPr>
        <w:t>.</w:t>
      </w:r>
    </w:p>
    <w:p w:rsidR="00E007B7" w:rsidRPr="00E007B7" w:rsidRDefault="00E007B7" w:rsidP="00E007B7">
      <w:pPr>
        <w:shd w:val="clear" w:color="auto" w:fill="FFFFFF"/>
        <w:spacing w:before="314" w:after="314" w:line="314" w:lineRule="atLeast"/>
        <w:jc w:val="both"/>
        <w:textAlignment w:val="baseline"/>
        <w:rPr>
          <w:rFonts w:ascii="Times New Roman" w:eastAsia="Times New Roman" w:hAnsi="Times New Roman" w:cs="Times New Roman"/>
          <w:color w:val="01252B"/>
          <w:sz w:val="28"/>
          <w:szCs w:val="28"/>
          <w:lang w:eastAsia="el-GR"/>
        </w:rPr>
      </w:pPr>
      <w:r w:rsidRPr="00E007B7">
        <w:rPr>
          <w:rFonts w:ascii="Times New Roman" w:eastAsia="Times New Roman" w:hAnsi="Times New Roman" w:cs="Times New Roman"/>
          <w:color w:val="01252B"/>
          <w:sz w:val="28"/>
          <w:szCs w:val="28"/>
          <w:lang w:eastAsia="el-GR"/>
        </w:rPr>
        <w:t xml:space="preserve">Κατά τη διάρκεια του γεύματος, ο Πρόεδρος κ. Νικόλαος Μαυρίκος συνεχάρη τον Διοικητή κ. </w:t>
      </w:r>
      <w:proofErr w:type="spellStart"/>
      <w:r w:rsidRPr="00E007B7">
        <w:rPr>
          <w:rFonts w:ascii="Times New Roman" w:eastAsia="Times New Roman" w:hAnsi="Times New Roman" w:cs="Times New Roman"/>
          <w:color w:val="01252B"/>
          <w:sz w:val="28"/>
          <w:szCs w:val="28"/>
          <w:lang w:eastAsia="el-GR"/>
        </w:rPr>
        <w:t>Πιτσιλή</w:t>
      </w:r>
      <w:proofErr w:type="spellEnd"/>
      <w:r w:rsidRPr="00E007B7">
        <w:rPr>
          <w:rFonts w:ascii="Times New Roman" w:eastAsia="Times New Roman" w:hAnsi="Times New Roman" w:cs="Times New Roman"/>
          <w:color w:val="01252B"/>
          <w:sz w:val="28"/>
          <w:szCs w:val="28"/>
          <w:lang w:eastAsia="el-GR"/>
        </w:rPr>
        <w:t xml:space="preserve"> για το έργο της </w:t>
      </w:r>
      <w:proofErr w:type="spellStart"/>
      <w:r w:rsidRPr="00E007B7">
        <w:rPr>
          <w:rFonts w:ascii="Times New Roman" w:eastAsia="Times New Roman" w:hAnsi="Times New Roman" w:cs="Times New Roman"/>
          <w:color w:val="01252B"/>
          <w:sz w:val="28"/>
          <w:szCs w:val="28"/>
          <w:lang w:eastAsia="el-GR"/>
        </w:rPr>
        <w:t>Α.Α.Δ.Ε.και</w:t>
      </w:r>
      <w:proofErr w:type="spellEnd"/>
      <w:r w:rsidRPr="00E007B7">
        <w:rPr>
          <w:rFonts w:ascii="Times New Roman" w:eastAsia="Times New Roman" w:hAnsi="Times New Roman" w:cs="Times New Roman"/>
          <w:color w:val="01252B"/>
          <w:sz w:val="28"/>
          <w:szCs w:val="28"/>
          <w:lang w:eastAsia="el-GR"/>
        </w:rPr>
        <w:t xml:space="preserve"> για όλες τις δράσεις που έχουν γίνει προς διευκόλυνση του </w:t>
      </w:r>
      <w:proofErr w:type="spellStart"/>
      <w:r w:rsidRPr="00E007B7">
        <w:rPr>
          <w:rFonts w:ascii="Times New Roman" w:eastAsia="Times New Roman" w:hAnsi="Times New Roman" w:cs="Times New Roman"/>
          <w:color w:val="01252B"/>
          <w:sz w:val="28"/>
          <w:szCs w:val="28"/>
          <w:lang w:eastAsia="el-GR"/>
        </w:rPr>
        <w:t>επιχειρείν</w:t>
      </w:r>
      <w:proofErr w:type="spellEnd"/>
      <w:r w:rsidRPr="00E007B7">
        <w:rPr>
          <w:rFonts w:ascii="Times New Roman" w:eastAsia="Times New Roman" w:hAnsi="Times New Roman" w:cs="Times New Roman"/>
          <w:color w:val="01252B"/>
          <w:sz w:val="28"/>
          <w:szCs w:val="28"/>
          <w:lang w:eastAsia="el-GR"/>
        </w:rPr>
        <w:t xml:space="preserve"> και του εμπορίου, την τόνωση της διαφάνειας εντός των τελωνειακών υπηρεσιών, την καταπολέμηση του λαθρεμπορίου και της φοροδιαφυγής.</w:t>
      </w:r>
    </w:p>
    <w:p w:rsidR="00E007B7" w:rsidRPr="00E007B7" w:rsidRDefault="00E007B7" w:rsidP="00E007B7">
      <w:pPr>
        <w:shd w:val="clear" w:color="auto" w:fill="FFFFFF"/>
        <w:spacing w:before="314" w:after="314" w:line="314" w:lineRule="atLeast"/>
        <w:jc w:val="both"/>
        <w:textAlignment w:val="baseline"/>
        <w:rPr>
          <w:rFonts w:ascii="Times New Roman" w:eastAsia="Times New Roman" w:hAnsi="Times New Roman" w:cs="Times New Roman"/>
          <w:color w:val="01252B"/>
          <w:sz w:val="28"/>
          <w:szCs w:val="28"/>
          <w:lang w:eastAsia="el-GR"/>
        </w:rPr>
      </w:pPr>
      <w:r w:rsidRPr="00E007B7">
        <w:rPr>
          <w:rFonts w:ascii="Times New Roman" w:eastAsia="Times New Roman" w:hAnsi="Times New Roman" w:cs="Times New Roman"/>
          <w:color w:val="01252B"/>
          <w:sz w:val="28"/>
          <w:szCs w:val="28"/>
          <w:lang w:eastAsia="el-GR"/>
        </w:rPr>
        <w:t xml:space="preserve">Ο Πρόεδρος ευχαρίστησε επίσης τον Διοικητή κ. </w:t>
      </w:r>
      <w:proofErr w:type="spellStart"/>
      <w:r w:rsidRPr="00E007B7">
        <w:rPr>
          <w:rFonts w:ascii="Times New Roman" w:eastAsia="Times New Roman" w:hAnsi="Times New Roman" w:cs="Times New Roman"/>
          <w:color w:val="01252B"/>
          <w:sz w:val="28"/>
          <w:szCs w:val="28"/>
          <w:lang w:eastAsia="el-GR"/>
        </w:rPr>
        <w:t>Πιτσιλή</w:t>
      </w:r>
      <w:proofErr w:type="spellEnd"/>
      <w:r w:rsidRPr="00E007B7">
        <w:rPr>
          <w:rFonts w:ascii="Times New Roman" w:eastAsia="Times New Roman" w:hAnsi="Times New Roman" w:cs="Times New Roman"/>
          <w:color w:val="01252B"/>
          <w:sz w:val="28"/>
          <w:szCs w:val="28"/>
          <w:lang w:eastAsia="el-GR"/>
        </w:rPr>
        <w:t xml:space="preserve"> για την άψογη συνεργασία και την αρωγή του σε όλα τα προβλήματα που αντιμετωπίζει ο κλάδος του εφοδιασμού πλοίων.</w:t>
      </w:r>
    </w:p>
    <w:p w:rsidR="00E007B7" w:rsidRPr="00E007B7" w:rsidRDefault="00E007B7" w:rsidP="00E007B7">
      <w:pPr>
        <w:shd w:val="clear" w:color="auto" w:fill="FFFFFF"/>
        <w:spacing w:before="314" w:after="314" w:line="314" w:lineRule="atLeast"/>
        <w:jc w:val="both"/>
        <w:textAlignment w:val="baseline"/>
        <w:rPr>
          <w:rFonts w:ascii="Times New Roman" w:eastAsia="Times New Roman" w:hAnsi="Times New Roman" w:cs="Times New Roman"/>
          <w:color w:val="01252B"/>
          <w:sz w:val="28"/>
          <w:szCs w:val="28"/>
          <w:lang w:eastAsia="el-GR"/>
        </w:rPr>
      </w:pPr>
      <w:r w:rsidRPr="00E007B7">
        <w:rPr>
          <w:rFonts w:ascii="Times New Roman" w:eastAsia="Times New Roman" w:hAnsi="Times New Roman" w:cs="Times New Roman"/>
          <w:color w:val="01252B"/>
          <w:sz w:val="28"/>
          <w:szCs w:val="28"/>
          <w:lang w:eastAsia="el-GR"/>
        </w:rPr>
        <w:t>Κατόπιν, ο κ. Νικόλαος Μαυρίκος ο ανέπτυξε στον Διοικητή τα κάτωθι θέματα, η υλοποίηση των οποίων θα υποβοηθήσουν περαιτέρω τη τόνωση του εφοδιαστικού και εξαγωγικού εμπορίου.</w:t>
      </w:r>
    </w:p>
    <w:p w:rsidR="00E007B7" w:rsidRPr="00E007B7" w:rsidRDefault="00E007B7" w:rsidP="00E007B7">
      <w:pPr>
        <w:shd w:val="clear" w:color="auto" w:fill="FFFFFF"/>
        <w:spacing w:before="314" w:after="314" w:line="314" w:lineRule="atLeast"/>
        <w:jc w:val="both"/>
        <w:textAlignment w:val="baseline"/>
        <w:rPr>
          <w:rFonts w:ascii="Times New Roman" w:eastAsia="Times New Roman" w:hAnsi="Times New Roman" w:cs="Times New Roman"/>
          <w:color w:val="01252B"/>
          <w:sz w:val="28"/>
          <w:szCs w:val="28"/>
          <w:lang w:eastAsia="el-GR"/>
        </w:rPr>
      </w:pPr>
      <w:r w:rsidRPr="00E007B7">
        <w:rPr>
          <w:rFonts w:ascii="Times New Roman" w:eastAsia="Times New Roman" w:hAnsi="Times New Roman" w:cs="Times New Roman"/>
          <w:color w:val="01252B"/>
          <w:sz w:val="28"/>
          <w:szCs w:val="28"/>
          <w:lang w:eastAsia="el-GR"/>
        </w:rPr>
        <w:lastRenderedPageBreak/>
        <w:t xml:space="preserve">1. Μη εφαρμογή από την ελληνική τελωνειακή διοίκηση του άρθρου 270 του </w:t>
      </w:r>
      <w:proofErr w:type="spellStart"/>
      <w:r w:rsidRPr="00E007B7">
        <w:rPr>
          <w:rFonts w:ascii="Times New Roman" w:eastAsia="Times New Roman" w:hAnsi="Times New Roman" w:cs="Times New Roman"/>
          <w:color w:val="01252B"/>
          <w:sz w:val="28"/>
          <w:szCs w:val="28"/>
          <w:lang w:eastAsia="el-GR"/>
        </w:rPr>
        <w:t>Ενωσιακού</w:t>
      </w:r>
      <w:proofErr w:type="spellEnd"/>
      <w:r w:rsidRPr="00E007B7">
        <w:rPr>
          <w:rFonts w:ascii="Times New Roman" w:eastAsia="Times New Roman" w:hAnsi="Times New Roman" w:cs="Times New Roman"/>
          <w:color w:val="01252B"/>
          <w:sz w:val="28"/>
          <w:szCs w:val="28"/>
          <w:lang w:eastAsia="el-GR"/>
        </w:rPr>
        <w:t xml:space="preserve"> Τελωνειακού Κώδικα (καν. 952/2013) σύμφωνα με τις κατευθυντήριες γραμμές της Γενικής Δ/</w:t>
      </w:r>
      <w:proofErr w:type="spellStart"/>
      <w:r w:rsidRPr="00E007B7">
        <w:rPr>
          <w:rFonts w:ascii="Times New Roman" w:eastAsia="Times New Roman" w:hAnsi="Times New Roman" w:cs="Times New Roman"/>
          <w:color w:val="01252B"/>
          <w:sz w:val="28"/>
          <w:szCs w:val="28"/>
          <w:lang w:eastAsia="el-GR"/>
        </w:rPr>
        <w:t>νσης</w:t>
      </w:r>
      <w:proofErr w:type="spellEnd"/>
      <w:r w:rsidRPr="00E007B7">
        <w:rPr>
          <w:rFonts w:ascii="Times New Roman" w:eastAsia="Times New Roman" w:hAnsi="Times New Roman" w:cs="Times New Roman"/>
          <w:color w:val="01252B"/>
          <w:sz w:val="28"/>
          <w:szCs w:val="28"/>
          <w:lang w:eastAsia="el-GR"/>
        </w:rPr>
        <w:t xml:space="preserve"> Φορολογίας και Τελωνειακής Ένωσης (TAXUD) της Ευρωπαϊκής Επιτροπής.</w:t>
      </w:r>
    </w:p>
    <w:p w:rsidR="00E007B7" w:rsidRPr="00E007B7" w:rsidRDefault="00E007B7" w:rsidP="00E007B7">
      <w:pPr>
        <w:shd w:val="clear" w:color="auto" w:fill="FFFFFF"/>
        <w:spacing w:before="314" w:after="314" w:line="314" w:lineRule="atLeast"/>
        <w:jc w:val="both"/>
        <w:textAlignment w:val="baseline"/>
        <w:rPr>
          <w:rFonts w:ascii="Times New Roman" w:eastAsia="Times New Roman" w:hAnsi="Times New Roman" w:cs="Times New Roman"/>
          <w:color w:val="01252B"/>
          <w:sz w:val="28"/>
          <w:szCs w:val="28"/>
          <w:lang w:eastAsia="el-GR"/>
        </w:rPr>
      </w:pPr>
      <w:r w:rsidRPr="00E007B7">
        <w:rPr>
          <w:rFonts w:ascii="Times New Roman" w:eastAsia="Times New Roman" w:hAnsi="Times New Roman" w:cs="Times New Roman"/>
          <w:color w:val="01252B"/>
          <w:sz w:val="28"/>
          <w:szCs w:val="28"/>
          <w:lang w:eastAsia="el-GR"/>
        </w:rPr>
        <w:t>2. Εθνικές απαγορεύσεις των απαλλαγών που σε άλλα κράτη – μέλη δεν ισχύουν με αποτέλεσμα οι εφοδιαστές άλλων κρατών – μελών να εφοδιάζουν τα πλοία στα ελληνικά λιμάνια.</w:t>
      </w:r>
      <w:r w:rsidRPr="00E007B7">
        <w:rPr>
          <w:rFonts w:ascii="Times New Roman" w:eastAsia="Times New Roman" w:hAnsi="Times New Roman" w:cs="Times New Roman"/>
          <w:color w:val="01252B"/>
          <w:sz w:val="28"/>
          <w:szCs w:val="28"/>
          <w:lang w:eastAsia="el-GR"/>
        </w:rPr>
        <w:br/>
        <w:t>• από ΦΠΑ και ΕΦΚ όταν η πώληση των εφοδίων γίνεται σε πρόσωπο που εκμεταλλεύεται χώρο του πλοίου για παροχή υπηρεσιών σίτισης και ψυχαγωγίας (</w:t>
      </w:r>
      <w:proofErr w:type="spellStart"/>
      <w:r w:rsidRPr="00E007B7">
        <w:rPr>
          <w:rFonts w:ascii="Times New Roman" w:eastAsia="Times New Roman" w:hAnsi="Times New Roman" w:cs="Times New Roman"/>
          <w:color w:val="01252B"/>
          <w:sz w:val="28"/>
          <w:szCs w:val="28"/>
          <w:lang w:eastAsia="el-GR"/>
        </w:rPr>
        <w:t>εστατόρια</w:t>
      </w:r>
      <w:proofErr w:type="spellEnd"/>
      <w:r w:rsidRPr="00E007B7">
        <w:rPr>
          <w:rFonts w:ascii="Times New Roman" w:eastAsia="Times New Roman" w:hAnsi="Times New Roman" w:cs="Times New Roman"/>
          <w:color w:val="01252B"/>
          <w:sz w:val="28"/>
          <w:szCs w:val="28"/>
          <w:lang w:eastAsia="el-GR"/>
        </w:rPr>
        <w:t>, μπαρ) κατά παραχώρηση του πλοιοκτήτη.</w:t>
      </w:r>
      <w:r w:rsidRPr="00E007B7">
        <w:rPr>
          <w:rFonts w:ascii="Times New Roman" w:eastAsia="Times New Roman" w:hAnsi="Times New Roman" w:cs="Times New Roman"/>
          <w:color w:val="01252B"/>
          <w:sz w:val="28"/>
          <w:szCs w:val="28"/>
          <w:lang w:eastAsia="el-GR"/>
        </w:rPr>
        <w:br/>
        <w:t xml:space="preserve">• από δασμούς και ΕΦΚ των </w:t>
      </w:r>
      <w:proofErr w:type="spellStart"/>
      <w:r w:rsidRPr="00E007B7">
        <w:rPr>
          <w:rFonts w:ascii="Times New Roman" w:eastAsia="Times New Roman" w:hAnsi="Times New Roman" w:cs="Times New Roman"/>
          <w:color w:val="01252B"/>
          <w:sz w:val="28"/>
          <w:szCs w:val="28"/>
          <w:lang w:eastAsia="el-GR"/>
        </w:rPr>
        <w:t>τροφοεφοδίων</w:t>
      </w:r>
      <w:proofErr w:type="spellEnd"/>
      <w:r w:rsidRPr="00E007B7">
        <w:rPr>
          <w:rFonts w:ascii="Times New Roman" w:eastAsia="Times New Roman" w:hAnsi="Times New Roman" w:cs="Times New Roman"/>
          <w:color w:val="01252B"/>
          <w:sz w:val="28"/>
          <w:szCs w:val="28"/>
          <w:lang w:eastAsia="el-GR"/>
        </w:rPr>
        <w:t xml:space="preserve"> που παραδίδονται σε επαγγελματικά τουριστικά πλοία γραμμών εξωτερικού</w:t>
      </w:r>
      <w:r w:rsidRPr="00E007B7">
        <w:rPr>
          <w:rFonts w:ascii="Times New Roman" w:eastAsia="Times New Roman" w:hAnsi="Times New Roman" w:cs="Times New Roman"/>
          <w:color w:val="01252B"/>
          <w:sz w:val="28"/>
          <w:szCs w:val="28"/>
          <w:lang w:eastAsia="el-GR"/>
        </w:rPr>
        <w:br/>
        <w:t xml:space="preserve">• από δασμούς και ΕΦΚ των </w:t>
      </w:r>
      <w:proofErr w:type="spellStart"/>
      <w:r w:rsidRPr="00E007B7">
        <w:rPr>
          <w:rFonts w:ascii="Times New Roman" w:eastAsia="Times New Roman" w:hAnsi="Times New Roman" w:cs="Times New Roman"/>
          <w:color w:val="01252B"/>
          <w:sz w:val="28"/>
          <w:szCs w:val="28"/>
          <w:lang w:eastAsia="el-GR"/>
        </w:rPr>
        <w:t>τροφοεφοδίων</w:t>
      </w:r>
      <w:proofErr w:type="spellEnd"/>
      <w:r w:rsidRPr="00E007B7">
        <w:rPr>
          <w:rFonts w:ascii="Times New Roman" w:eastAsia="Times New Roman" w:hAnsi="Times New Roman" w:cs="Times New Roman"/>
          <w:color w:val="01252B"/>
          <w:sz w:val="28"/>
          <w:szCs w:val="28"/>
          <w:lang w:eastAsia="el-GR"/>
        </w:rPr>
        <w:t xml:space="preserve"> που παραδίδονται σε αλιευτικά πλοία που αλιεύουν σε διεθνή ύδατα.</w:t>
      </w:r>
      <w:r w:rsidRPr="00E007B7">
        <w:rPr>
          <w:rFonts w:ascii="Times New Roman" w:eastAsia="Times New Roman" w:hAnsi="Times New Roman" w:cs="Times New Roman"/>
          <w:color w:val="01252B"/>
          <w:sz w:val="28"/>
          <w:szCs w:val="28"/>
          <w:lang w:eastAsia="el-GR"/>
        </w:rPr>
        <w:br/>
        <w:t>•Μεταβίβασης υποκειμένων σε ΕΦΚ εμπορευμάτων εντός της φορολογικής αποθήκης.</w:t>
      </w:r>
    </w:p>
    <w:p w:rsidR="00E007B7" w:rsidRPr="00E007B7" w:rsidRDefault="00E007B7" w:rsidP="00E007B7">
      <w:pPr>
        <w:shd w:val="clear" w:color="auto" w:fill="FFFFFF"/>
        <w:spacing w:before="314" w:after="314" w:line="314" w:lineRule="atLeast"/>
        <w:jc w:val="both"/>
        <w:textAlignment w:val="baseline"/>
        <w:rPr>
          <w:rFonts w:ascii="Times New Roman" w:eastAsia="Times New Roman" w:hAnsi="Times New Roman" w:cs="Times New Roman"/>
          <w:color w:val="01252B"/>
          <w:sz w:val="28"/>
          <w:szCs w:val="28"/>
          <w:lang w:eastAsia="el-GR"/>
        </w:rPr>
      </w:pPr>
      <w:r w:rsidRPr="00E007B7">
        <w:rPr>
          <w:rFonts w:ascii="Times New Roman" w:eastAsia="Times New Roman" w:hAnsi="Times New Roman" w:cs="Times New Roman"/>
          <w:color w:val="01252B"/>
          <w:sz w:val="28"/>
          <w:szCs w:val="28"/>
          <w:lang w:eastAsia="el-GR"/>
        </w:rPr>
        <w:t>3. Οι δυσκολίες εφαρμογής της ΚΥΑ ΠΟΛ. 1177/4.10.2018 για την απαλλαγή ΦΠΑ στα πλοία "ανοιχτής θάλασσας".</w:t>
      </w:r>
      <w:r w:rsidRPr="00E007B7">
        <w:rPr>
          <w:rFonts w:ascii="Times New Roman" w:eastAsia="Times New Roman" w:hAnsi="Times New Roman" w:cs="Times New Roman"/>
          <w:color w:val="01252B"/>
          <w:sz w:val="28"/>
          <w:szCs w:val="28"/>
          <w:lang w:eastAsia="el-GR"/>
        </w:rPr>
        <w:br/>
        <w:t xml:space="preserve">Η ΚΥΑ ΠΟΛ. 1177/4.10.2018 αποκλείει την απαλλαγή από το ΦΠΑ στο 85% των πλοίων. Θα μπορούσε όμως να υπάρχει η εξαίρεση όπως για τη Γαλλία και την Πορτογαλία λόγω της </w:t>
      </w:r>
      <w:proofErr w:type="spellStart"/>
      <w:r w:rsidRPr="00E007B7">
        <w:rPr>
          <w:rFonts w:ascii="Times New Roman" w:eastAsia="Times New Roman" w:hAnsi="Times New Roman" w:cs="Times New Roman"/>
          <w:color w:val="01252B"/>
          <w:sz w:val="28"/>
          <w:szCs w:val="28"/>
          <w:lang w:eastAsia="el-GR"/>
        </w:rPr>
        <w:t>πολυνησίας</w:t>
      </w:r>
      <w:proofErr w:type="spellEnd"/>
      <w:r w:rsidRPr="00E007B7">
        <w:rPr>
          <w:rFonts w:ascii="Times New Roman" w:eastAsia="Times New Roman" w:hAnsi="Times New Roman" w:cs="Times New Roman"/>
          <w:color w:val="01252B"/>
          <w:sz w:val="28"/>
          <w:szCs w:val="28"/>
          <w:lang w:eastAsia="el-GR"/>
        </w:rPr>
        <w:t xml:space="preserve"> που έχει η χώρα μας (1.200 νησιά), ή τουλάχιστον κάτι αντίστοιχο με αυτό που εφαρμόζει η Ιταλία, βασιζόμενοι στο έγγραφο εργασίας 840 10/2/2018 της EUROPEAN COMMISSION DIRECTORATE-GENERAL TAXATION AND CUSTOMS UNION (ΤΑXUD)</w:t>
      </w:r>
    </w:p>
    <w:p w:rsidR="00E007B7" w:rsidRPr="00E007B7" w:rsidRDefault="00E007B7" w:rsidP="00E007B7">
      <w:pPr>
        <w:shd w:val="clear" w:color="auto" w:fill="FFFFFF"/>
        <w:spacing w:before="314" w:after="314" w:line="314" w:lineRule="atLeast"/>
        <w:jc w:val="both"/>
        <w:textAlignment w:val="baseline"/>
        <w:rPr>
          <w:rFonts w:ascii="Times New Roman" w:eastAsia="Times New Roman" w:hAnsi="Times New Roman" w:cs="Times New Roman"/>
          <w:color w:val="01252B"/>
          <w:sz w:val="28"/>
          <w:szCs w:val="28"/>
          <w:lang w:eastAsia="el-GR"/>
        </w:rPr>
      </w:pPr>
      <w:r w:rsidRPr="00E007B7">
        <w:rPr>
          <w:rFonts w:ascii="Times New Roman" w:eastAsia="Times New Roman" w:hAnsi="Times New Roman" w:cs="Times New Roman"/>
          <w:color w:val="01252B"/>
          <w:sz w:val="28"/>
          <w:szCs w:val="28"/>
          <w:lang w:eastAsia="el-GR"/>
        </w:rPr>
        <w:t>4. Δέουσα επιμέλεια στα καπνικά - ΔΣΤΕΠ Δ 1075428 21-5-18-2018 ΦΕΚ 1813</w:t>
      </w:r>
      <w:r w:rsidRPr="00E007B7">
        <w:rPr>
          <w:rFonts w:ascii="Times New Roman" w:eastAsia="Times New Roman" w:hAnsi="Times New Roman" w:cs="Times New Roman"/>
          <w:color w:val="01252B"/>
          <w:sz w:val="28"/>
          <w:szCs w:val="28"/>
          <w:lang w:eastAsia="el-GR"/>
        </w:rPr>
        <w:br/>
        <w:t xml:space="preserve">Ενώ η απόφαση </w:t>
      </w:r>
      <w:proofErr w:type="spellStart"/>
      <w:r w:rsidRPr="00E007B7">
        <w:rPr>
          <w:rFonts w:ascii="Times New Roman" w:eastAsia="Times New Roman" w:hAnsi="Times New Roman" w:cs="Times New Roman"/>
          <w:color w:val="01252B"/>
          <w:sz w:val="28"/>
          <w:szCs w:val="28"/>
          <w:lang w:eastAsia="el-GR"/>
        </w:rPr>
        <w:t>Νο</w:t>
      </w:r>
      <w:proofErr w:type="spellEnd"/>
      <w:r w:rsidRPr="00E007B7">
        <w:rPr>
          <w:rFonts w:ascii="Times New Roman" w:eastAsia="Times New Roman" w:hAnsi="Times New Roman" w:cs="Times New Roman"/>
          <w:color w:val="01252B"/>
          <w:sz w:val="28"/>
          <w:szCs w:val="28"/>
          <w:lang w:eastAsia="el-GR"/>
        </w:rPr>
        <w:t xml:space="preserve"> ΔΣΤΕΠ Δ 1075428 21-5-18-2018 ΦΕΚ 1813 ήδη εφαρμόζεται από τις 21/11/18 , δεν έχει υλοποιηθεί ακόμα:</w:t>
      </w:r>
      <w:r w:rsidRPr="00E007B7">
        <w:rPr>
          <w:rFonts w:ascii="Times New Roman" w:eastAsia="Times New Roman" w:hAnsi="Times New Roman" w:cs="Times New Roman"/>
          <w:color w:val="01252B"/>
          <w:sz w:val="28"/>
          <w:szCs w:val="28"/>
          <w:lang w:eastAsia="el-GR"/>
        </w:rPr>
        <w:br/>
        <w:t xml:space="preserve">• στο </w:t>
      </w:r>
      <w:proofErr w:type="spellStart"/>
      <w:r w:rsidRPr="00E007B7">
        <w:rPr>
          <w:rFonts w:ascii="Times New Roman" w:eastAsia="Times New Roman" w:hAnsi="Times New Roman" w:cs="Times New Roman"/>
          <w:color w:val="01252B"/>
          <w:sz w:val="28"/>
          <w:szCs w:val="28"/>
          <w:lang w:eastAsia="el-GR"/>
        </w:rPr>
        <w:t>ICISnet</w:t>
      </w:r>
      <w:proofErr w:type="spellEnd"/>
      <w:r w:rsidRPr="00E007B7">
        <w:rPr>
          <w:rFonts w:ascii="Times New Roman" w:eastAsia="Times New Roman" w:hAnsi="Times New Roman" w:cs="Times New Roman"/>
          <w:color w:val="01252B"/>
          <w:sz w:val="28"/>
          <w:szCs w:val="28"/>
          <w:lang w:eastAsia="el-GR"/>
        </w:rPr>
        <w:t xml:space="preserve"> «η ηλεκτρονική εφαρμογή υποδοχής των συναλλαγών των προμηθευτών – πελατών» όπως αναφέρεται στο </w:t>
      </w:r>
      <w:proofErr w:type="spellStart"/>
      <w:r w:rsidRPr="00E007B7">
        <w:rPr>
          <w:rFonts w:ascii="Times New Roman" w:eastAsia="Times New Roman" w:hAnsi="Times New Roman" w:cs="Times New Roman"/>
          <w:color w:val="01252B"/>
          <w:sz w:val="28"/>
          <w:szCs w:val="28"/>
          <w:lang w:eastAsia="el-GR"/>
        </w:rPr>
        <w:t>αρ</w:t>
      </w:r>
      <w:proofErr w:type="spellEnd"/>
      <w:r w:rsidRPr="00E007B7">
        <w:rPr>
          <w:rFonts w:ascii="Times New Roman" w:eastAsia="Times New Roman" w:hAnsi="Times New Roman" w:cs="Times New Roman"/>
          <w:color w:val="01252B"/>
          <w:sz w:val="28"/>
          <w:szCs w:val="28"/>
          <w:lang w:eastAsia="el-GR"/>
        </w:rPr>
        <w:t>. 100Γ του ν. 2960/01 παρ. 6.</w:t>
      </w:r>
      <w:r w:rsidRPr="00E007B7">
        <w:rPr>
          <w:rFonts w:ascii="Times New Roman" w:eastAsia="Times New Roman" w:hAnsi="Times New Roman" w:cs="Times New Roman"/>
          <w:color w:val="01252B"/>
          <w:sz w:val="28"/>
          <w:szCs w:val="28"/>
          <w:lang w:eastAsia="el-GR"/>
        </w:rPr>
        <w:br/>
        <w:t xml:space="preserve">• ο Μοναδικός Αριθμός Μητρώου Διακινητή Καπνικών Προϊόντων (ΑΜΔΙΚΑΠ), όπως προβλέπεται από την </w:t>
      </w:r>
      <w:proofErr w:type="spellStart"/>
      <w:r w:rsidRPr="00E007B7">
        <w:rPr>
          <w:rFonts w:ascii="Times New Roman" w:eastAsia="Times New Roman" w:hAnsi="Times New Roman" w:cs="Times New Roman"/>
          <w:color w:val="01252B"/>
          <w:sz w:val="28"/>
          <w:szCs w:val="28"/>
          <w:lang w:eastAsia="el-GR"/>
        </w:rPr>
        <w:t>παρ</w:t>
      </w:r>
      <w:proofErr w:type="spellEnd"/>
      <w:r w:rsidRPr="00E007B7">
        <w:rPr>
          <w:rFonts w:ascii="Times New Roman" w:eastAsia="Times New Roman" w:hAnsi="Times New Roman" w:cs="Times New Roman"/>
          <w:color w:val="01252B"/>
          <w:sz w:val="28"/>
          <w:szCs w:val="28"/>
          <w:lang w:eastAsia="el-GR"/>
        </w:rPr>
        <w:t xml:space="preserve"> 3 του άρθρου 100Β του ν. 2960/01), και αναφέρεται στο </w:t>
      </w:r>
      <w:proofErr w:type="spellStart"/>
      <w:r w:rsidRPr="00E007B7">
        <w:rPr>
          <w:rFonts w:ascii="Times New Roman" w:eastAsia="Times New Roman" w:hAnsi="Times New Roman" w:cs="Times New Roman"/>
          <w:color w:val="01252B"/>
          <w:sz w:val="28"/>
          <w:szCs w:val="28"/>
          <w:lang w:eastAsia="el-GR"/>
        </w:rPr>
        <w:t>αρ</w:t>
      </w:r>
      <w:proofErr w:type="spellEnd"/>
      <w:r w:rsidRPr="00E007B7">
        <w:rPr>
          <w:rFonts w:ascii="Times New Roman" w:eastAsia="Times New Roman" w:hAnsi="Times New Roman" w:cs="Times New Roman"/>
          <w:color w:val="01252B"/>
          <w:sz w:val="28"/>
          <w:szCs w:val="28"/>
          <w:lang w:eastAsia="el-GR"/>
        </w:rPr>
        <w:t xml:space="preserve">. 3, παρ. 4 υποπερίπτωση α) της παρούσας απόφασης και ο οποίος θα χορηγείται σε όλες τις επιχειρήσεις της εφοδιαστικής αλυσίδας καπνικών </w:t>
      </w:r>
      <w:proofErr w:type="spellStart"/>
      <w:r w:rsidRPr="00E007B7">
        <w:rPr>
          <w:rFonts w:ascii="Times New Roman" w:eastAsia="Times New Roman" w:hAnsi="Times New Roman" w:cs="Times New Roman"/>
          <w:color w:val="01252B"/>
          <w:sz w:val="28"/>
          <w:szCs w:val="28"/>
          <w:lang w:eastAsia="el-GR"/>
        </w:rPr>
        <w:t>προίόντων</w:t>
      </w:r>
      <w:proofErr w:type="spellEnd"/>
      <w:r w:rsidRPr="00E007B7">
        <w:rPr>
          <w:rFonts w:ascii="Times New Roman" w:eastAsia="Times New Roman" w:hAnsi="Times New Roman" w:cs="Times New Roman"/>
          <w:color w:val="01252B"/>
          <w:sz w:val="28"/>
          <w:szCs w:val="28"/>
          <w:lang w:eastAsia="el-GR"/>
        </w:rPr>
        <w:t xml:space="preserve"> και θα αναγράφεται σε όλα τα παραστατικά διακίνησης του προμηθευτή ή του πελάτη.</w:t>
      </w:r>
      <w:r w:rsidRPr="00E007B7">
        <w:rPr>
          <w:rFonts w:ascii="Times New Roman" w:eastAsia="Times New Roman" w:hAnsi="Times New Roman" w:cs="Times New Roman"/>
          <w:color w:val="01252B"/>
          <w:sz w:val="28"/>
          <w:szCs w:val="28"/>
          <w:lang w:eastAsia="el-GR"/>
        </w:rPr>
        <w:br/>
        <w:t>• το Ενιαίο Κέντρο Μητρώου Εφοδιαστικής Αλυσίδας Καπνού (ΕΚΜΕΑ).</w:t>
      </w:r>
      <w:r w:rsidRPr="00E007B7">
        <w:rPr>
          <w:rFonts w:ascii="Times New Roman" w:eastAsia="Times New Roman" w:hAnsi="Times New Roman" w:cs="Times New Roman"/>
          <w:color w:val="01252B"/>
          <w:sz w:val="28"/>
          <w:szCs w:val="28"/>
          <w:lang w:eastAsia="el-GR"/>
        </w:rPr>
        <w:br/>
        <w:t xml:space="preserve">Επιπλέον, οι εγκεκριμένοι αποθηκευτές θα πρέπει να εξαιρεθούν από την </w:t>
      </w:r>
      <w:r w:rsidRPr="00E007B7">
        <w:rPr>
          <w:rFonts w:ascii="Times New Roman" w:eastAsia="Times New Roman" w:hAnsi="Times New Roman" w:cs="Times New Roman"/>
          <w:color w:val="01252B"/>
          <w:sz w:val="28"/>
          <w:szCs w:val="28"/>
          <w:lang w:eastAsia="el-GR"/>
        </w:rPr>
        <w:lastRenderedPageBreak/>
        <w:t xml:space="preserve">προσκόμιση όλων των ζητούμενων πληροφοριών για τη δέουσα επιμέλεια, καθότι αυτές οι πληροφορίες – δικαιολογητικά προσκομίζονται από τους εγκεκριμένους αποθηκευτές στις αρμόδιες υπηρεσίες της Ανεξάρτητης Αρχής Δημοσίων Εσόδων (Α.Α.Δ.Ε.) ανά τακτά χρονικά διαστήματα και </w:t>
      </w:r>
      <w:proofErr w:type="spellStart"/>
      <w:r w:rsidRPr="00E007B7">
        <w:rPr>
          <w:rFonts w:ascii="Times New Roman" w:eastAsia="Times New Roman" w:hAnsi="Times New Roman" w:cs="Times New Roman"/>
          <w:color w:val="01252B"/>
          <w:sz w:val="28"/>
          <w:szCs w:val="28"/>
          <w:lang w:eastAsia="el-GR"/>
        </w:rPr>
        <w:t>επικαιροποιούνται</w:t>
      </w:r>
      <w:proofErr w:type="spellEnd"/>
      <w:r w:rsidRPr="00E007B7">
        <w:rPr>
          <w:rFonts w:ascii="Times New Roman" w:eastAsia="Times New Roman" w:hAnsi="Times New Roman" w:cs="Times New Roman"/>
          <w:color w:val="01252B"/>
          <w:sz w:val="28"/>
          <w:szCs w:val="28"/>
          <w:lang w:eastAsia="el-GR"/>
        </w:rPr>
        <w:t xml:space="preserve"> όπως ορίζουν οι διατάξεις είτε λόγω ανανέωσης της εγγύησης ανά έτος είτε για άλλους λόγους (πχ αλλαγή Δ.Σ. κλπ.). Επιπλέον, όλες οι συναλλαγές εισόδου και εξόδου γίνονται με ηλεκτρονικά μέσω ICIS και έγκρισης των τελωνειακών αρχών.</w:t>
      </w:r>
      <w:r w:rsidRPr="00E007B7">
        <w:rPr>
          <w:rFonts w:ascii="Times New Roman" w:eastAsia="Times New Roman" w:hAnsi="Times New Roman" w:cs="Times New Roman"/>
          <w:color w:val="01252B"/>
          <w:sz w:val="28"/>
          <w:szCs w:val="28"/>
          <w:lang w:eastAsia="el-GR"/>
        </w:rPr>
        <w:br/>
        <w:t>Παρά ταύτα οι εφοδιαστές πλοίων είναι υπέρ της εφαρμογής ορισμένων ρυθμίσεων που διασφαλίζουν τον επί πλέον έλεγχο των καπνοβιομηχανικών προϊόντων , όπως η συμμετοχή στο ΕΚΜΕΑ και η λήψη Μοναδικού Αριθμού Διακινητή Καπνικών Προϊόντων (ΑΜΔΙΚΑΠ) που προβλέπεται στο άρθρο 100Β του ΕΤΚ (Ν. 2960/01) ο οποίος θα είναι άρρηκτα συνδεδεμένος με το αριθμό εγκεκριμένου αποθηκευτή, χωρίς όμως να είναι υποχρεωμένοι να προσκομίζουν όλα τα ζητούμενα από την εν λόγω απόφαση δικαιολογητικά για τη δέουσα επιμέλεια.</w:t>
      </w:r>
    </w:p>
    <w:p w:rsidR="00E007B7" w:rsidRPr="00E007B7" w:rsidRDefault="00E007B7" w:rsidP="00E007B7">
      <w:pPr>
        <w:shd w:val="clear" w:color="auto" w:fill="FFFFFF"/>
        <w:spacing w:before="314" w:after="314" w:line="314" w:lineRule="atLeast"/>
        <w:jc w:val="both"/>
        <w:textAlignment w:val="baseline"/>
        <w:rPr>
          <w:rFonts w:ascii="Times New Roman" w:eastAsia="Times New Roman" w:hAnsi="Times New Roman" w:cs="Times New Roman"/>
          <w:color w:val="01252B"/>
          <w:sz w:val="28"/>
          <w:szCs w:val="28"/>
          <w:lang w:eastAsia="el-GR"/>
        </w:rPr>
      </w:pPr>
      <w:r w:rsidRPr="00E007B7">
        <w:rPr>
          <w:rFonts w:ascii="Times New Roman" w:eastAsia="Times New Roman" w:hAnsi="Times New Roman" w:cs="Times New Roman"/>
          <w:color w:val="01252B"/>
          <w:sz w:val="28"/>
          <w:szCs w:val="28"/>
          <w:lang w:eastAsia="el-GR"/>
        </w:rPr>
        <w:t>5. Σχέδιο Απόφασης από το Α' Τελωνείο Πειραιά προς τη Γενική Διεύθυνση Τελωνείων &amp; ΕΦΚ (Γ.Δ.Τ.) για θεσμοθέτηση νέου τελωνειακού περιβόλου για την καλύτερη εξυπηρέτηση των συναλλασσόμενων &amp; των υπαλλήλων της υπηρεσίας.</w:t>
      </w:r>
    </w:p>
    <w:p w:rsidR="00E007B7" w:rsidRPr="00E007B7" w:rsidRDefault="00E007B7" w:rsidP="00E007B7">
      <w:pPr>
        <w:shd w:val="clear" w:color="auto" w:fill="FFFFFF"/>
        <w:spacing w:before="314" w:after="314" w:line="314" w:lineRule="atLeast"/>
        <w:jc w:val="both"/>
        <w:textAlignment w:val="baseline"/>
        <w:rPr>
          <w:rFonts w:ascii="Times New Roman" w:eastAsia="Times New Roman" w:hAnsi="Times New Roman" w:cs="Times New Roman"/>
          <w:color w:val="01252B"/>
          <w:sz w:val="28"/>
          <w:szCs w:val="28"/>
          <w:lang w:eastAsia="el-GR"/>
        </w:rPr>
      </w:pPr>
      <w:r w:rsidRPr="00E007B7">
        <w:rPr>
          <w:rFonts w:ascii="Times New Roman" w:eastAsia="Times New Roman" w:hAnsi="Times New Roman" w:cs="Times New Roman"/>
          <w:color w:val="01252B"/>
          <w:sz w:val="28"/>
          <w:szCs w:val="28"/>
          <w:lang w:eastAsia="el-GR"/>
        </w:rPr>
        <w:t>6. Περάτωση εκθέσεων ελέγχου στις φορολογικές αποθήκες.</w:t>
      </w:r>
      <w:r w:rsidRPr="00E007B7">
        <w:rPr>
          <w:rFonts w:ascii="Times New Roman" w:eastAsia="Times New Roman" w:hAnsi="Times New Roman" w:cs="Times New Roman"/>
          <w:color w:val="01252B"/>
          <w:sz w:val="28"/>
          <w:szCs w:val="28"/>
          <w:lang w:eastAsia="el-GR"/>
        </w:rPr>
        <w:br/>
        <w:t>Ενώ υπάρχει εγκύκλιος που καθορίζει το τρόπο με τον οποίο θα πρέπει να διενεργούνται οι έλεγχοι, εντούτοις δεν έχει εκδοθεί εγκύκλιος που να καθορίζει ποια θα είναι η διάρκειά τους.</w:t>
      </w:r>
      <w:r w:rsidRPr="00E007B7">
        <w:rPr>
          <w:rFonts w:ascii="Times New Roman" w:eastAsia="Times New Roman" w:hAnsi="Times New Roman" w:cs="Times New Roman"/>
          <w:color w:val="01252B"/>
          <w:sz w:val="28"/>
          <w:szCs w:val="28"/>
          <w:lang w:eastAsia="el-GR"/>
        </w:rPr>
        <w:br/>
        <w:t>Σήμερα, οι έλεγχοι διαρκούν μέχρι και (2) χρόνια, με ό, τι αυτό συνεπάγεται για την υπηρεσία και τους συναλλασσόμενους.</w:t>
      </w:r>
    </w:p>
    <w:p w:rsidR="00E007B7" w:rsidRDefault="00E007B7" w:rsidP="00E007B7">
      <w:pPr>
        <w:shd w:val="clear" w:color="auto" w:fill="FFFFFF"/>
        <w:spacing w:before="314" w:after="314" w:line="314" w:lineRule="atLeast"/>
        <w:jc w:val="both"/>
        <w:textAlignment w:val="baseline"/>
        <w:rPr>
          <w:rFonts w:ascii="Times New Roman" w:eastAsia="Times New Roman" w:hAnsi="Times New Roman" w:cs="Times New Roman"/>
          <w:color w:val="01252B"/>
          <w:sz w:val="28"/>
          <w:szCs w:val="28"/>
          <w:lang w:eastAsia="el-GR"/>
        </w:rPr>
      </w:pPr>
      <w:r w:rsidRPr="00E007B7">
        <w:rPr>
          <w:rFonts w:ascii="Times New Roman" w:eastAsia="Times New Roman" w:hAnsi="Times New Roman" w:cs="Times New Roman"/>
          <w:color w:val="01252B"/>
          <w:sz w:val="28"/>
          <w:szCs w:val="28"/>
          <w:lang w:eastAsia="el-GR"/>
        </w:rPr>
        <w:t xml:space="preserve">Υπήρξε άμεση ανταπόκριση από τη μεριά του Διοικητή στα όσα παρουσίασε ο Πρόεδρος. Ορίστηκε μάλιστα συνάντηση για τις 29/12/18 μεταξύ του Προέδρου και του Γενικού Διευθυντή Τελωνείων &amp; ΕΦΚ κ. Κωνσταντίνο </w:t>
      </w:r>
      <w:proofErr w:type="spellStart"/>
      <w:r w:rsidRPr="00E007B7">
        <w:rPr>
          <w:rFonts w:ascii="Times New Roman" w:eastAsia="Times New Roman" w:hAnsi="Times New Roman" w:cs="Times New Roman"/>
          <w:color w:val="01252B"/>
          <w:sz w:val="28"/>
          <w:szCs w:val="28"/>
          <w:lang w:eastAsia="el-GR"/>
        </w:rPr>
        <w:t>Μουρτίδη</w:t>
      </w:r>
      <w:proofErr w:type="spellEnd"/>
      <w:r w:rsidRPr="00E007B7">
        <w:rPr>
          <w:rFonts w:ascii="Times New Roman" w:eastAsia="Times New Roman" w:hAnsi="Times New Roman" w:cs="Times New Roman"/>
          <w:color w:val="01252B"/>
          <w:sz w:val="28"/>
          <w:szCs w:val="28"/>
          <w:lang w:eastAsia="el-GR"/>
        </w:rPr>
        <w:t xml:space="preserve"> προκειμένου να συζητηθούν εκτενέστερα τα θέματα αυτά.</w:t>
      </w:r>
    </w:p>
    <w:p w:rsidR="00E007B7" w:rsidRDefault="00E007B7" w:rsidP="00E007B7">
      <w:pPr>
        <w:shd w:val="clear" w:color="auto" w:fill="FFFFFF"/>
        <w:spacing w:before="314" w:after="314" w:line="314" w:lineRule="atLeast"/>
        <w:jc w:val="both"/>
        <w:textAlignment w:val="baseline"/>
        <w:rPr>
          <w:rFonts w:ascii="Times New Roman" w:eastAsia="Times New Roman" w:hAnsi="Times New Roman" w:cs="Times New Roman"/>
          <w:color w:val="01252B"/>
          <w:sz w:val="28"/>
          <w:szCs w:val="28"/>
          <w:lang w:eastAsia="el-GR"/>
        </w:rPr>
      </w:pPr>
    </w:p>
    <w:p w:rsidR="00E007B7" w:rsidRDefault="00E007B7" w:rsidP="00E007B7">
      <w:pPr>
        <w:shd w:val="clear" w:color="auto" w:fill="FFFFFF"/>
        <w:spacing w:before="314" w:after="314" w:line="314" w:lineRule="atLeast"/>
        <w:jc w:val="both"/>
        <w:textAlignment w:val="baseline"/>
        <w:rPr>
          <w:rFonts w:ascii="Times New Roman" w:eastAsia="Times New Roman" w:hAnsi="Times New Roman" w:cs="Times New Roman"/>
          <w:color w:val="01252B"/>
          <w:sz w:val="28"/>
          <w:szCs w:val="28"/>
          <w:lang w:eastAsia="el-GR"/>
        </w:rPr>
      </w:pPr>
    </w:p>
    <w:p w:rsidR="00E007B7" w:rsidRDefault="00E007B7" w:rsidP="00E007B7">
      <w:pPr>
        <w:shd w:val="clear" w:color="auto" w:fill="FFFFFF"/>
        <w:spacing w:before="314" w:after="314" w:line="314" w:lineRule="atLeast"/>
        <w:jc w:val="both"/>
        <w:textAlignment w:val="baseline"/>
        <w:rPr>
          <w:rFonts w:ascii="Times New Roman" w:eastAsia="Times New Roman" w:hAnsi="Times New Roman" w:cs="Times New Roman"/>
          <w:color w:val="01252B"/>
          <w:sz w:val="28"/>
          <w:szCs w:val="28"/>
          <w:lang w:eastAsia="el-GR"/>
        </w:rPr>
      </w:pPr>
    </w:p>
    <w:p w:rsidR="00E007B7" w:rsidRPr="00E007B7" w:rsidRDefault="00E007B7" w:rsidP="00E007B7">
      <w:pPr>
        <w:shd w:val="clear" w:color="auto" w:fill="FFFFFF"/>
        <w:spacing w:before="314" w:after="314" w:line="314" w:lineRule="atLeast"/>
        <w:jc w:val="both"/>
        <w:textAlignment w:val="baseline"/>
        <w:rPr>
          <w:rFonts w:ascii="Times New Roman" w:eastAsia="Times New Roman" w:hAnsi="Times New Roman" w:cs="Times New Roman"/>
          <w:color w:val="01252B"/>
          <w:sz w:val="28"/>
          <w:szCs w:val="28"/>
          <w:lang w:eastAsia="el-GR"/>
        </w:rPr>
      </w:pPr>
    </w:p>
    <w:p w:rsidR="002B6C2A" w:rsidRPr="00E007B7" w:rsidRDefault="002B6C2A" w:rsidP="002B6C2A">
      <w:pPr>
        <w:jc w:val="both"/>
        <w:rPr>
          <w:rFonts w:ascii="Times New Roman" w:hAnsi="Times New Roman" w:cs="Times New Roman"/>
          <w:b/>
          <w:color w:val="365F91" w:themeColor="accent1" w:themeShade="BF"/>
          <w:sz w:val="28"/>
          <w:szCs w:val="28"/>
        </w:rPr>
      </w:pPr>
    </w:p>
    <w:p w:rsidR="002B6C2A" w:rsidRPr="00A679E4" w:rsidRDefault="00A679E4" w:rsidP="00A679E4">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D9D9" w:themeFill="background1" w:themeFillShade="D9"/>
        <w:spacing w:line="360" w:lineRule="auto"/>
        <w:jc w:val="both"/>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8.</w:t>
      </w:r>
      <w:r w:rsidR="002B6C2A" w:rsidRPr="00A679E4">
        <w:rPr>
          <w:rFonts w:ascii="Times New Roman" w:hAnsi="Times New Roman" w:cs="Times New Roman"/>
          <w:b/>
          <w:color w:val="365F91" w:themeColor="accent1" w:themeShade="BF"/>
          <w:sz w:val="24"/>
          <w:szCs w:val="24"/>
        </w:rPr>
        <w:t>ΑΛΛΕΣ ΣΥΝΑΝΤΗΣΕΙΣ ΠΡΟΕΔΡΟΥ κ. ΝΙΚΟΛΑΟΥ ΜΑΥΡΙΚΟΥ</w:t>
      </w:r>
    </w:p>
    <w:p w:rsidR="002B6C2A" w:rsidRPr="00FB25DD" w:rsidRDefault="00DE6EB8" w:rsidP="003C2208">
      <w:pPr>
        <w:pStyle w:val="a4"/>
        <w:numPr>
          <w:ilvl w:val="0"/>
          <w:numId w:val="22"/>
        </w:numPr>
        <w:spacing w:line="360" w:lineRule="auto"/>
        <w:jc w:val="both"/>
        <w:rPr>
          <w:rFonts w:ascii="Times New Roman" w:hAnsi="Times New Roman" w:cs="Times New Roman"/>
          <w:b/>
          <w:color w:val="365F91" w:themeColor="accent1" w:themeShade="BF"/>
          <w:sz w:val="32"/>
          <w:szCs w:val="32"/>
        </w:rPr>
      </w:pPr>
      <w:r w:rsidRPr="00FB25DD">
        <w:rPr>
          <w:rFonts w:ascii="Times New Roman" w:hAnsi="Times New Roman" w:cs="Times New Roman"/>
          <w:b/>
          <w:color w:val="365F91" w:themeColor="accent1" w:themeShade="BF"/>
          <w:sz w:val="32"/>
          <w:szCs w:val="32"/>
        </w:rPr>
        <w:t xml:space="preserve">3ο Διεθνές Συνέδριο με θέμα, «τα Λιμάνια, τις Θαλάσσιες Μεταφορές και τη </w:t>
      </w:r>
      <w:proofErr w:type="spellStart"/>
      <w:r w:rsidRPr="00FB25DD">
        <w:rPr>
          <w:rFonts w:ascii="Times New Roman" w:hAnsi="Times New Roman" w:cs="Times New Roman"/>
          <w:b/>
          <w:color w:val="365F91" w:themeColor="accent1" w:themeShade="BF"/>
          <w:sz w:val="32"/>
          <w:szCs w:val="32"/>
        </w:rPr>
        <w:t>Νησιωτικότητα</w:t>
      </w:r>
      <w:proofErr w:type="spellEnd"/>
      <w:r w:rsidRPr="00FB25DD">
        <w:rPr>
          <w:rFonts w:ascii="Times New Roman" w:hAnsi="Times New Roman" w:cs="Times New Roman"/>
          <w:b/>
          <w:color w:val="365F91" w:themeColor="accent1" w:themeShade="BF"/>
          <w:sz w:val="32"/>
          <w:szCs w:val="32"/>
        </w:rPr>
        <w:t>»</w:t>
      </w:r>
    </w:p>
    <w:p w:rsidR="00DF4AE8" w:rsidRPr="00DE6EB8" w:rsidRDefault="00FB25DD" w:rsidP="00DF4AE8">
      <w:pPr>
        <w:pStyle w:val="a4"/>
        <w:spacing w:line="360" w:lineRule="auto"/>
        <w:jc w:val="center"/>
        <w:rPr>
          <w:rFonts w:ascii="Times New Roman" w:hAnsi="Times New Roman" w:cs="Times New Roman"/>
          <w:b/>
          <w:color w:val="365F91" w:themeColor="accent1" w:themeShade="BF"/>
          <w:sz w:val="24"/>
          <w:szCs w:val="24"/>
        </w:rPr>
      </w:pPr>
      <w:r w:rsidRPr="00FB25DD">
        <w:rPr>
          <w:noProof/>
        </w:rPr>
        <w:drawing>
          <wp:inline distT="0" distB="0" distL="0" distR="0" wp14:anchorId="0B8FA257" wp14:editId="313B9E41">
            <wp:extent cx="2962275" cy="2190750"/>
            <wp:effectExtent l="0" t="0" r="9525" b="0"/>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62275" cy="2190750"/>
                    </a:xfrm>
                    <a:prstGeom prst="rect">
                      <a:avLst/>
                    </a:prstGeom>
                  </pic:spPr>
                </pic:pic>
              </a:graphicData>
            </a:graphic>
          </wp:inline>
        </w:drawing>
      </w:r>
    </w:p>
    <w:p w:rsidR="00DE6EB8" w:rsidRPr="00DE6EB8" w:rsidRDefault="00DE6EB8" w:rsidP="00DE6EB8">
      <w:pPr>
        <w:spacing w:line="360" w:lineRule="auto"/>
        <w:jc w:val="both"/>
        <w:rPr>
          <w:rFonts w:ascii="Times New Roman" w:hAnsi="Times New Roman" w:cs="Times New Roman"/>
          <w:b/>
          <w:color w:val="365F91" w:themeColor="accent1" w:themeShade="BF"/>
          <w:sz w:val="24"/>
          <w:szCs w:val="24"/>
        </w:rPr>
      </w:pPr>
      <w:r w:rsidRPr="00DE6EB8">
        <w:rPr>
          <w:rFonts w:ascii="Times New Roman" w:hAnsi="Times New Roman" w:cs="Times New Roman"/>
          <w:b/>
          <w:color w:val="365F91" w:themeColor="accent1" w:themeShade="BF"/>
          <w:sz w:val="24"/>
          <w:szCs w:val="24"/>
        </w:rPr>
        <w:t xml:space="preserve">Ο Πρόεδρος κ. Νικόλαος Μαυρίκος παρευρέθηκε στο 3ο Διεθνές Συνέδριο με θέμα, «τα Λιμάνια, τις Θαλάσσιες Μεταφορές και τη </w:t>
      </w:r>
      <w:proofErr w:type="spellStart"/>
      <w:r w:rsidRPr="00DE6EB8">
        <w:rPr>
          <w:rFonts w:ascii="Times New Roman" w:hAnsi="Times New Roman" w:cs="Times New Roman"/>
          <w:b/>
          <w:color w:val="365F91" w:themeColor="accent1" w:themeShade="BF"/>
          <w:sz w:val="24"/>
          <w:szCs w:val="24"/>
        </w:rPr>
        <w:t>Νησιωτικότητα</w:t>
      </w:r>
      <w:proofErr w:type="spellEnd"/>
      <w:r w:rsidRPr="00DE6EB8">
        <w:rPr>
          <w:rFonts w:ascii="Times New Roman" w:hAnsi="Times New Roman" w:cs="Times New Roman"/>
          <w:b/>
          <w:color w:val="365F91" w:themeColor="accent1" w:themeShade="BF"/>
          <w:sz w:val="24"/>
          <w:szCs w:val="24"/>
        </w:rPr>
        <w:t>», που διοργανώνεται από το Ενεργειακό και Περιβαλλοντικό Γραφείο Αιγαίου (ΕΠΕΓΑ) &amp; το Δίκτυο Αειφόρων Νήσων ΔΑΦΝΗ που διοργανώθηκε στο Μέγαρο του Ε.Β.Ε.Π.</w:t>
      </w:r>
    </w:p>
    <w:p w:rsidR="00DF4AE8" w:rsidRDefault="00DF4AE8" w:rsidP="00DE6EB8">
      <w:pPr>
        <w:spacing w:line="360" w:lineRule="auto"/>
        <w:jc w:val="both"/>
        <w:rPr>
          <w:rFonts w:ascii="Times New Roman" w:hAnsi="Times New Roman" w:cs="Times New Roman"/>
          <w:b/>
          <w:color w:val="365F91" w:themeColor="accent1" w:themeShade="BF"/>
          <w:sz w:val="24"/>
          <w:szCs w:val="24"/>
        </w:rPr>
      </w:pPr>
    </w:p>
    <w:p w:rsidR="00DF4AE8" w:rsidRDefault="00DF4AE8" w:rsidP="00DE6EB8">
      <w:pPr>
        <w:spacing w:line="360" w:lineRule="auto"/>
        <w:jc w:val="both"/>
        <w:rPr>
          <w:rFonts w:ascii="Times New Roman" w:hAnsi="Times New Roman" w:cs="Times New Roman"/>
          <w:b/>
          <w:color w:val="365F91" w:themeColor="accent1" w:themeShade="BF"/>
          <w:sz w:val="24"/>
          <w:szCs w:val="24"/>
        </w:rPr>
      </w:pPr>
    </w:p>
    <w:p w:rsidR="00E007B7" w:rsidRDefault="00E007B7" w:rsidP="00DE6EB8">
      <w:pPr>
        <w:spacing w:line="360" w:lineRule="auto"/>
        <w:jc w:val="both"/>
        <w:rPr>
          <w:rFonts w:ascii="Times New Roman" w:hAnsi="Times New Roman" w:cs="Times New Roman"/>
          <w:b/>
          <w:color w:val="365F91" w:themeColor="accent1" w:themeShade="BF"/>
          <w:sz w:val="24"/>
          <w:szCs w:val="24"/>
        </w:rPr>
      </w:pPr>
    </w:p>
    <w:p w:rsidR="00FB25DD" w:rsidRDefault="00FB25DD" w:rsidP="00DE6EB8">
      <w:pPr>
        <w:spacing w:line="360" w:lineRule="auto"/>
        <w:jc w:val="both"/>
        <w:rPr>
          <w:rFonts w:ascii="Times New Roman" w:hAnsi="Times New Roman" w:cs="Times New Roman"/>
          <w:b/>
          <w:color w:val="365F91" w:themeColor="accent1" w:themeShade="BF"/>
          <w:sz w:val="24"/>
          <w:szCs w:val="24"/>
        </w:rPr>
      </w:pPr>
    </w:p>
    <w:p w:rsidR="00FB25DD" w:rsidRDefault="00FB25DD" w:rsidP="00DE6EB8">
      <w:pPr>
        <w:spacing w:line="360" w:lineRule="auto"/>
        <w:jc w:val="both"/>
        <w:rPr>
          <w:rFonts w:ascii="Times New Roman" w:hAnsi="Times New Roman" w:cs="Times New Roman"/>
          <w:b/>
          <w:color w:val="365F91" w:themeColor="accent1" w:themeShade="BF"/>
          <w:sz w:val="24"/>
          <w:szCs w:val="24"/>
        </w:rPr>
      </w:pPr>
    </w:p>
    <w:p w:rsidR="00FB25DD" w:rsidRDefault="00FB25DD" w:rsidP="00DE6EB8">
      <w:pPr>
        <w:spacing w:line="360" w:lineRule="auto"/>
        <w:jc w:val="both"/>
        <w:rPr>
          <w:rFonts w:ascii="Times New Roman" w:hAnsi="Times New Roman" w:cs="Times New Roman"/>
          <w:b/>
          <w:color w:val="365F91" w:themeColor="accent1" w:themeShade="BF"/>
          <w:sz w:val="24"/>
          <w:szCs w:val="24"/>
        </w:rPr>
      </w:pPr>
    </w:p>
    <w:p w:rsidR="00FB25DD" w:rsidRDefault="00FB25DD" w:rsidP="00DE6EB8">
      <w:pPr>
        <w:spacing w:line="360" w:lineRule="auto"/>
        <w:jc w:val="both"/>
        <w:rPr>
          <w:rFonts w:ascii="Times New Roman" w:hAnsi="Times New Roman" w:cs="Times New Roman"/>
          <w:b/>
          <w:color w:val="365F91" w:themeColor="accent1" w:themeShade="BF"/>
          <w:sz w:val="24"/>
          <w:szCs w:val="24"/>
        </w:rPr>
      </w:pPr>
    </w:p>
    <w:p w:rsidR="00FB25DD" w:rsidRDefault="00FB25DD" w:rsidP="00DE6EB8">
      <w:pPr>
        <w:spacing w:line="360" w:lineRule="auto"/>
        <w:jc w:val="both"/>
        <w:rPr>
          <w:rFonts w:ascii="Times New Roman" w:hAnsi="Times New Roman" w:cs="Times New Roman"/>
          <w:b/>
          <w:color w:val="365F91" w:themeColor="accent1" w:themeShade="BF"/>
          <w:sz w:val="24"/>
          <w:szCs w:val="24"/>
        </w:rPr>
      </w:pPr>
    </w:p>
    <w:p w:rsidR="00FB25DD" w:rsidRDefault="00FB25DD" w:rsidP="00DE6EB8">
      <w:pPr>
        <w:spacing w:line="360" w:lineRule="auto"/>
        <w:jc w:val="both"/>
        <w:rPr>
          <w:rFonts w:ascii="Times New Roman" w:hAnsi="Times New Roman" w:cs="Times New Roman"/>
          <w:b/>
          <w:color w:val="365F91" w:themeColor="accent1" w:themeShade="BF"/>
          <w:sz w:val="24"/>
          <w:szCs w:val="24"/>
        </w:rPr>
      </w:pPr>
    </w:p>
    <w:p w:rsidR="00FB25DD" w:rsidRDefault="00FB25DD" w:rsidP="00DE6EB8">
      <w:pPr>
        <w:spacing w:line="360" w:lineRule="auto"/>
        <w:jc w:val="both"/>
        <w:rPr>
          <w:rFonts w:ascii="Times New Roman" w:hAnsi="Times New Roman" w:cs="Times New Roman"/>
          <w:b/>
          <w:color w:val="365F91" w:themeColor="accent1" w:themeShade="BF"/>
          <w:sz w:val="24"/>
          <w:szCs w:val="24"/>
        </w:rPr>
      </w:pPr>
    </w:p>
    <w:p w:rsidR="00FB25DD" w:rsidRDefault="00FB25DD" w:rsidP="00DE6EB8">
      <w:pPr>
        <w:spacing w:line="360" w:lineRule="auto"/>
        <w:jc w:val="both"/>
        <w:rPr>
          <w:rFonts w:ascii="Times New Roman" w:hAnsi="Times New Roman" w:cs="Times New Roman"/>
          <w:b/>
          <w:color w:val="365F91" w:themeColor="accent1" w:themeShade="BF"/>
          <w:sz w:val="24"/>
          <w:szCs w:val="24"/>
        </w:rPr>
      </w:pPr>
    </w:p>
    <w:p w:rsidR="00DE6EB8" w:rsidRPr="00FB25DD" w:rsidRDefault="00DE6EB8" w:rsidP="003C2208">
      <w:pPr>
        <w:pStyle w:val="a4"/>
        <w:numPr>
          <w:ilvl w:val="0"/>
          <w:numId w:val="22"/>
        </w:numPr>
        <w:spacing w:line="360" w:lineRule="auto"/>
        <w:jc w:val="both"/>
        <w:rPr>
          <w:rFonts w:ascii="Times New Roman" w:hAnsi="Times New Roman" w:cs="Times New Roman"/>
          <w:b/>
          <w:color w:val="365F91" w:themeColor="accent1" w:themeShade="BF"/>
          <w:sz w:val="32"/>
          <w:szCs w:val="32"/>
        </w:rPr>
      </w:pPr>
      <w:r w:rsidRPr="00FB25DD">
        <w:rPr>
          <w:rFonts w:ascii="Times New Roman" w:hAnsi="Times New Roman" w:cs="Times New Roman"/>
          <w:b/>
          <w:color w:val="365F91" w:themeColor="accent1" w:themeShade="BF"/>
          <w:sz w:val="32"/>
          <w:szCs w:val="32"/>
        </w:rPr>
        <w:t xml:space="preserve">17ο East </w:t>
      </w:r>
      <w:proofErr w:type="spellStart"/>
      <w:r w:rsidRPr="00FB25DD">
        <w:rPr>
          <w:rFonts w:ascii="Times New Roman" w:hAnsi="Times New Roman" w:cs="Times New Roman"/>
          <w:b/>
          <w:color w:val="365F91" w:themeColor="accent1" w:themeShade="BF"/>
          <w:sz w:val="32"/>
          <w:szCs w:val="32"/>
        </w:rPr>
        <w:t>Med</w:t>
      </w:r>
      <w:proofErr w:type="spellEnd"/>
      <w:r w:rsidRPr="00FB25DD">
        <w:rPr>
          <w:rFonts w:ascii="Times New Roman" w:hAnsi="Times New Roman" w:cs="Times New Roman"/>
          <w:b/>
          <w:color w:val="365F91" w:themeColor="accent1" w:themeShade="BF"/>
          <w:sz w:val="32"/>
          <w:szCs w:val="32"/>
        </w:rPr>
        <w:t xml:space="preserve"> </w:t>
      </w:r>
      <w:proofErr w:type="spellStart"/>
      <w:r w:rsidRPr="00FB25DD">
        <w:rPr>
          <w:rFonts w:ascii="Times New Roman" w:hAnsi="Times New Roman" w:cs="Times New Roman"/>
          <w:b/>
          <w:color w:val="365F91" w:themeColor="accent1" w:themeShade="BF"/>
          <w:sz w:val="32"/>
          <w:szCs w:val="32"/>
        </w:rPr>
        <w:t>Yacht</w:t>
      </w:r>
      <w:proofErr w:type="spellEnd"/>
      <w:r w:rsidRPr="00FB25DD">
        <w:rPr>
          <w:rFonts w:ascii="Times New Roman" w:hAnsi="Times New Roman" w:cs="Times New Roman"/>
          <w:b/>
          <w:color w:val="365F91" w:themeColor="accent1" w:themeShade="BF"/>
          <w:sz w:val="32"/>
          <w:szCs w:val="32"/>
        </w:rPr>
        <w:t xml:space="preserve"> </w:t>
      </w:r>
      <w:proofErr w:type="spellStart"/>
      <w:r w:rsidRPr="00FB25DD">
        <w:rPr>
          <w:rFonts w:ascii="Times New Roman" w:hAnsi="Times New Roman" w:cs="Times New Roman"/>
          <w:b/>
          <w:color w:val="365F91" w:themeColor="accent1" w:themeShade="BF"/>
          <w:sz w:val="32"/>
          <w:szCs w:val="32"/>
        </w:rPr>
        <w:t>Show</w:t>
      </w:r>
      <w:proofErr w:type="spellEnd"/>
      <w:r w:rsidRPr="00FB25DD">
        <w:rPr>
          <w:rFonts w:ascii="Times New Roman" w:hAnsi="Times New Roman" w:cs="Times New Roman"/>
          <w:b/>
          <w:color w:val="365F91" w:themeColor="accent1" w:themeShade="BF"/>
          <w:sz w:val="32"/>
          <w:szCs w:val="32"/>
        </w:rPr>
        <w:t xml:space="preserve"> 2018 στη Μαρίνα Ζέας.</w:t>
      </w:r>
    </w:p>
    <w:p w:rsidR="00DF4AE8" w:rsidRPr="00DE6EB8" w:rsidRDefault="00DF4AE8" w:rsidP="00DF4AE8">
      <w:pPr>
        <w:pStyle w:val="a4"/>
        <w:spacing w:line="360" w:lineRule="auto"/>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 xml:space="preserve">               </w:t>
      </w:r>
      <w:r>
        <w:rPr>
          <w:rFonts w:ascii="Times New Roman" w:hAnsi="Times New Roman" w:cs="Times New Roman"/>
          <w:b/>
          <w:noProof/>
          <w:color w:val="365F91" w:themeColor="accent1" w:themeShade="BF"/>
          <w:sz w:val="24"/>
          <w:szCs w:val="24"/>
        </w:rPr>
        <w:drawing>
          <wp:inline distT="0" distB="0" distL="0" distR="0" wp14:anchorId="4B994EB2">
            <wp:extent cx="2974975" cy="1688465"/>
            <wp:effectExtent l="0" t="0" r="0" b="6985"/>
            <wp:docPr id="52"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4975" cy="1688465"/>
                    </a:xfrm>
                    <a:prstGeom prst="rect">
                      <a:avLst/>
                    </a:prstGeom>
                    <a:noFill/>
                  </pic:spPr>
                </pic:pic>
              </a:graphicData>
            </a:graphic>
          </wp:inline>
        </w:drawing>
      </w:r>
    </w:p>
    <w:p w:rsidR="00DE6EB8" w:rsidRPr="00DE6EB8" w:rsidRDefault="00DE6EB8" w:rsidP="00DE6EB8">
      <w:pPr>
        <w:spacing w:line="360" w:lineRule="auto"/>
        <w:jc w:val="both"/>
        <w:rPr>
          <w:rFonts w:ascii="Times New Roman" w:hAnsi="Times New Roman" w:cs="Times New Roman"/>
          <w:b/>
          <w:color w:val="365F91" w:themeColor="accent1" w:themeShade="BF"/>
          <w:sz w:val="24"/>
          <w:szCs w:val="24"/>
        </w:rPr>
      </w:pPr>
      <w:r w:rsidRPr="00DE6EB8">
        <w:rPr>
          <w:rFonts w:ascii="Times New Roman" w:hAnsi="Times New Roman" w:cs="Times New Roman"/>
          <w:b/>
          <w:color w:val="365F91" w:themeColor="accent1" w:themeShade="BF"/>
          <w:sz w:val="24"/>
          <w:szCs w:val="24"/>
        </w:rPr>
        <w:t xml:space="preserve"> Ο Πρόεδρος κ. Νικόλαος Μαυρίκος παρευρέθηκε εχτές Πέμπτη 3/5/18 στα εγκαίνια του 17ο East </w:t>
      </w:r>
      <w:proofErr w:type="spellStart"/>
      <w:r w:rsidRPr="00DE6EB8">
        <w:rPr>
          <w:rFonts w:ascii="Times New Roman" w:hAnsi="Times New Roman" w:cs="Times New Roman"/>
          <w:b/>
          <w:color w:val="365F91" w:themeColor="accent1" w:themeShade="BF"/>
          <w:sz w:val="24"/>
          <w:szCs w:val="24"/>
        </w:rPr>
        <w:t>Med</w:t>
      </w:r>
      <w:proofErr w:type="spellEnd"/>
      <w:r w:rsidRPr="00DE6EB8">
        <w:rPr>
          <w:rFonts w:ascii="Times New Roman" w:hAnsi="Times New Roman" w:cs="Times New Roman"/>
          <w:b/>
          <w:color w:val="365F91" w:themeColor="accent1" w:themeShade="BF"/>
          <w:sz w:val="24"/>
          <w:szCs w:val="24"/>
        </w:rPr>
        <w:t xml:space="preserve"> </w:t>
      </w:r>
      <w:proofErr w:type="spellStart"/>
      <w:r w:rsidRPr="00DE6EB8">
        <w:rPr>
          <w:rFonts w:ascii="Times New Roman" w:hAnsi="Times New Roman" w:cs="Times New Roman"/>
          <w:b/>
          <w:color w:val="365F91" w:themeColor="accent1" w:themeShade="BF"/>
          <w:sz w:val="24"/>
          <w:szCs w:val="24"/>
        </w:rPr>
        <w:t>Yacht</w:t>
      </w:r>
      <w:proofErr w:type="spellEnd"/>
      <w:r w:rsidRPr="00DE6EB8">
        <w:rPr>
          <w:rFonts w:ascii="Times New Roman" w:hAnsi="Times New Roman" w:cs="Times New Roman"/>
          <w:b/>
          <w:color w:val="365F91" w:themeColor="accent1" w:themeShade="BF"/>
          <w:sz w:val="24"/>
          <w:szCs w:val="24"/>
        </w:rPr>
        <w:t xml:space="preserve"> </w:t>
      </w:r>
      <w:proofErr w:type="spellStart"/>
      <w:r w:rsidRPr="00DE6EB8">
        <w:rPr>
          <w:rFonts w:ascii="Times New Roman" w:hAnsi="Times New Roman" w:cs="Times New Roman"/>
          <w:b/>
          <w:color w:val="365F91" w:themeColor="accent1" w:themeShade="BF"/>
          <w:sz w:val="24"/>
          <w:szCs w:val="24"/>
        </w:rPr>
        <w:t>Show</w:t>
      </w:r>
      <w:proofErr w:type="spellEnd"/>
      <w:r w:rsidRPr="00DE6EB8">
        <w:rPr>
          <w:rFonts w:ascii="Times New Roman" w:hAnsi="Times New Roman" w:cs="Times New Roman"/>
          <w:b/>
          <w:color w:val="365F91" w:themeColor="accent1" w:themeShade="BF"/>
          <w:sz w:val="24"/>
          <w:szCs w:val="24"/>
        </w:rPr>
        <w:t xml:space="preserve"> 2018 στη Μαρίνα Ζέας. </w:t>
      </w:r>
    </w:p>
    <w:p w:rsidR="00A679E4" w:rsidRDefault="00DE6EB8" w:rsidP="00DE6EB8">
      <w:pPr>
        <w:spacing w:line="360" w:lineRule="auto"/>
        <w:jc w:val="both"/>
        <w:rPr>
          <w:rFonts w:ascii="Times New Roman" w:hAnsi="Times New Roman" w:cs="Times New Roman"/>
          <w:b/>
          <w:color w:val="365F91" w:themeColor="accent1" w:themeShade="BF"/>
          <w:sz w:val="24"/>
          <w:szCs w:val="24"/>
        </w:rPr>
      </w:pPr>
      <w:r w:rsidRPr="00DE6EB8">
        <w:rPr>
          <w:rFonts w:ascii="Times New Roman" w:hAnsi="Times New Roman" w:cs="Times New Roman"/>
          <w:b/>
          <w:color w:val="365F91" w:themeColor="accent1" w:themeShade="BF"/>
          <w:sz w:val="24"/>
          <w:szCs w:val="24"/>
        </w:rPr>
        <w:t xml:space="preserve">Ο κ. Μαυρίκος μεταξύ άλλων συναντήθηκε με τον Υπουργό Ναυτιλίας και Νησιωτικής Πολιτικής κ. Παναγιώτη </w:t>
      </w:r>
      <w:proofErr w:type="spellStart"/>
      <w:r w:rsidRPr="00DE6EB8">
        <w:rPr>
          <w:rFonts w:ascii="Times New Roman" w:hAnsi="Times New Roman" w:cs="Times New Roman"/>
          <w:b/>
          <w:color w:val="365F91" w:themeColor="accent1" w:themeShade="BF"/>
          <w:sz w:val="24"/>
          <w:szCs w:val="24"/>
        </w:rPr>
        <w:t>Κουρουμπλή</w:t>
      </w:r>
      <w:proofErr w:type="spellEnd"/>
      <w:r w:rsidRPr="00DE6EB8">
        <w:rPr>
          <w:rFonts w:ascii="Times New Roman" w:hAnsi="Times New Roman" w:cs="Times New Roman"/>
          <w:b/>
          <w:color w:val="365F91" w:themeColor="accent1" w:themeShade="BF"/>
          <w:sz w:val="24"/>
          <w:szCs w:val="24"/>
        </w:rPr>
        <w:t xml:space="preserve"> και του έθεσε διάφορα θέματα που θα βοηθήσουν στην ανάπτυξη του θαλάσσιου τουρισμού.</w:t>
      </w:r>
    </w:p>
    <w:p w:rsidR="00E007B7" w:rsidRDefault="00E007B7" w:rsidP="00DE6EB8">
      <w:pPr>
        <w:spacing w:line="360" w:lineRule="auto"/>
        <w:jc w:val="both"/>
        <w:rPr>
          <w:rFonts w:ascii="Times New Roman" w:hAnsi="Times New Roman" w:cs="Times New Roman"/>
          <w:b/>
          <w:color w:val="365F91" w:themeColor="accent1" w:themeShade="BF"/>
          <w:sz w:val="24"/>
          <w:szCs w:val="24"/>
        </w:rPr>
      </w:pPr>
    </w:p>
    <w:p w:rsidR="00E007B7" w:rsidRPr="00FB25DD" w:rsidRDefault="00E007B7" w:rsidP="00DE6EB8">
      <w:pPr>
        <w:spacing w:line="360" w:lineRule="auto"/>
        <w:jc w:val="both"/>
        <w:rPr>
          <w:rFonts w:ascii="Times New Roman" w:hAnsi="Times New Roman" w:cs="Times New Roman"/>
          <w:b/>
          <w:color w:val="365F91" w:themeColor="accent1" w:themeShade="BF"/>
          <w:sz w:val="32"/>
          <w:szCs w:val="32"/>
        </w:rPr>
      </w:pPr>
    </w:p>
    <w:p w:rsidR="00DE6EB8" w:rsidRPr="00FB25DD" w:rsidRDefault="00DF4AE8" w:rsidP="003C2208">
      <w:pPr>
        <w:pStyle w:val="a4"/>
        <w:numPr>
          <w:ilvl w:val="0"/>
          <w:numId w:val="22"/>
        </w:numPr>
        <w:spacing w:line="360" w:lineRule="auto"/>
        <w:jc w:val="both"/>
        <w:rPr>
          <w:rFonts w:ascii="Times New Roman" w:hAnsi="Times New Roman" w:cs="Times New Roman"/>
          <w:b/>
          <w:color w:val="365F91" w:themeColor="accent1" w:themeShade="BF"/>
          <w:sz w:val="32"/>
          <w:szCs w:val="32"/>
        </w:rPr>
      </w:pPr>
      <w:r w:rsidRPr="00FB25DD">
        <w:rPr>
          <w:rFonts w:ascii="Times New Roman" w:hAnsi="Times New Roman" w:cs="Times New Roman"/>
          <w:b/>
          <w:color w:val="365F91" w:themeColor="accent1" w:themeShade="BF"/>
          <w:sz w:val="32"/>
          <w:szCs w:val="32"/>
        </w:rPr>
        <w:t>Ετήσια Γενική Συνέλευση ΣΕΒ Τρίτη 29/5/18</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O Πρόεδρος κ. Νικόλαος Μαυρίκος παρευρέθηκε τη Τρίτη 29/5/18 στην εκδήλωση της Ετήσιας Γενικής Συνέλευσης ΣΕΒ .</w:t>
      </w:r>
    </w:p>
    <w:p w:rsidR="00DF4AE8" w:rsidRPr="00DF4AE8" w:rsidRDefault="00DF4AE8" w:rsidP="00DF4AE8">
      <w:pPr>
        <w:spacing w:line="360" w:lineRule="auto"/>
        <w:jc w:val="center"/>
        <w:rPr>
          <w:rFonts w:ascii="Times New Roman" w:hAnsi="Times New Roman" w:cs="Times New Roman"/>
          <w:b/>
          <w:color w:val="365F91" w:themeColor="accent1" w:themeShade="BF"/>
          <w:sz w:val="24"/>
          <w:szCs w:val="24"/>
        </w:rPr>
      </w:pPr>
      <w:r w:rsidRPr="00DF4AE8">
        <w:rPr>
          <w:noProof/>
        </w:rPr>
        <w:drawing>
          <wp:inline distT="0" distB="0" distL="0" distR="0" wp14:anchorId="2D552805" wp14:editId="78F59FC4">
            <wp:extent cx="2800350" cy="1876425"/>
            <wp:effectExtent l="0" t="0" r="0" b="9525"/>
            <wp:docPr id="54"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00350" cy="1876425"/>
                    </a:xfrm>
                    <a:prstGeom prst="rect">
                      <a:avLst/>
                    </a:prstGeom>
                  </pic:spPr>
                </pic:pic>
              </a:graphicData>
            </a:graphic>
          </wp:inline>
        </w:drawing>
      </w:r>
    </w:p>
    <w:p w:rsid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Εκεί μεταξύ άλλων συναντήθηκε με τον Βουλευτή Β’ Αθήνας κ. Χάρη Θεοχάρη.</w:t>
      </w:r>
    </w:p>
    <w:p w:rsidR="00E007B7" w:rsidRDefault="00E007B7" w:rsidP="00DF4AE8">
      <w:pPr>
        <w:spacing w:line="360" w:lineRule="auto"/>
        <w:jc w:val="both"/>
        <w:rPr>
          <w:rFonts w:ascii="Times New Roman" w:hAnsi="Times New Roman" w:cs="Times New Roman"/>
          <w:b/>
          <w:color w:val="365F91" w:themeColor="accent1" w:themeShade="BF"/>
          <w:sz w:val="24"/>
          <w:szCs w:val="24"/>
        </w:rPr>
      </w:pPr>
    </w:p>
    <w:p w:rsidR="00E007B7" w:rsidRDefault="00E007B7" w:rsidP="00DF4AE8">
      <w:pPr>
        <w:spacing w:line="360" w:lineRule="auto"/>
        <w:jc w:val="both"/>
        <w:rPr>
          <w:rFonts w:ascii="Times New Roman" w:hAnsi="Times New Roman" w:cs="Times New Roman"/>
          <w:b/>
          <w:color w:val="365F91" w:themeColor="accent1" w:themeShade="BF"/>
          <w:sz w:val="24"/>
          <w:szCs w:val="24"/>
        </w:rPr>
      </w:pPr>
    </w:p>
    <w:p w:rsidR="00FB25DD" w:rsidRDefault="00FB25DD" w:rsidP="00DF4AE8">
      <w:pPr>
        <w:spacing w:line="360" w:lineRule="auto"/>
        <w:jc w:val="both"/>
        <w:rPr>
          <w:rFonts w:ascii="Times New Roman" w:hAnsi="Times New Roman" w:cs="Times New Roman"/>
          <w:b/>
          <w:color w:val="365F91" w:themeColor="accent1" w:themeShade="BF"/>
          <w:sz w:val="24"/>
          <w:szCs w:val="24"/>
        </w:rPr>
      </w:pPr>
    </w:p>
    <w:p w:rsidR="00FB25DD" w:rsidRDefault="00FB25DD" w:rsidP="00DF4AE8">
      <w:pPr>
        <w:spacing w:line="360" w:lineRule="auto"/>
        <w:jc w:val="both"/>
        <w:rPr>
          <w:rFonts w:ascii="Times New Roman" w:hAnsi="Times New Roman" w:cs="Times New Roman"/>
          <w:b/>
          <w:color w:val="365F91" w:themeColor="accent1" w:themeShade="BF"/>
          <w:sz w:val="24"/>
          <w:szCs w:val="24"/>
        </w:rPr>
      </w:pPr>
    </w:p>
    <w:p w:rsidR="00FB25DD" w:rsidRDefault="00FB25DD" w:rsidP="00DF4AE8">
      <w:pPr>
        <w:spacing w:line="360" w:lineRule="auto"/>
        <w:jc w:val="both"/>
        <w:rPr>
          <w:rFonts w:ascii="Times New Roman" w:hAnsi="Times New Roman" w:cs="Times New Roman"/>
          <w:b/>
          <w:color w:val="365F91" w:themeColor="accent1" w:themeShade="BF"/>
          <w:sz w:val="24"/>
          <w:szCs w:val="24"/>
        </w:rPr>
      </w:pPr>
    </w:p>
    <w:p w:rsidR="00FB25DD" w:rsidRDefault="00FB25DD" w:rsidP="00DF4AE8">
      <w:pPr>
        <w:spacing w:line="360" w:lineRule="auto"/>
        <w:jc w:val="both"/>
        <w:rPr>
          <w:rFonts w:ascii="Times New Roman" w:hAnsi="Times New Roman" w:cs="Times New Roman"/>
          <w:b/>
          <w:color w:val="365F91" w:themeColor="accent1" w:themeShade="BF"/>
          <w:sz w:val="24"/>
          <w:szCs w:val="24"/>
        </w:rPr>
      </w:pPr>
    </w:p>
    <w:p w:rsidR="00FB25DD" w:rsidRDefault="00FB25DD" w:rsidP="00DF4AE8">
      <w:pPr>
        <w:spacing w:line="360" w:lineRule="auto"/>
        <w:jc w:val="both"/>
        <w:rPr>
          <w:rFonts w:ascii="Times New Roman" w:hAnsi="Times New Roman" w:cs="Times New Roman"/>
          <w:b/>
          <w:color w:val="365F91" w:themeColor="accent1" w:themeShade="BF"/>
          <w:sz w:val="24"/>
          <w:szCs w:val="24"/>
        </w:rPr>
      </w:pPr>
    </w:p>
    <w:p w:rsidR="00DF4AE8" w:rsidRPr="00FB25DD" w:rsidRDefault="00DF4AE8" w:rsidP="003C2208">
      <w:pPr>
        <w:pStyle w:val="a4"/>
        <w:numPr>
          <w:ilvl w:val="0"/>
          <w:numId w:val="22"/>
        </w:numPr>
        <w:spacing w:line="360" w:lineRule="auto"/>
        <w:jc w:val="both"/>
        <w:rPr>
          <w:rFonts w:ascii="Times New Roman" w:hAnsi="Times New Roman" w:cs="Times New Roman"/>
          <w:b/>
          <w:color w:val="365F91" w:themeColor="accent1" w:themeShade="BF"/>
          <w:sz w:val="32"/>
          <w:szCs w:val="32"/>
        </w:rPr>
      </w:pPr>
      <w:r w:rsidRPr="00FB25DD">
        <w:rPr>
          <w:rFonts w:ascii="Times New Roman" w:hAnsi="Times New Roman" w:cs="Times New Roman"/>
          <w:b/>
          <w:color w:val="365F91" w:themeColor="accent1" w:themeShade="BF"/>
          <w:sz w:val="32"/>
          <w:szCs w:val="32"/>
        </w:rPr>
        <w:t>Συνάντηση ΕΒΕΠ με τον Δήμαρχο Πειραιά κ. Ι. Μώραλη</w:t>
      </w:r>
    </w:p>
    <w:p w:rsid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Σε ιδιαίτερα θετικό κλίμα συνεργασίας ήταν η συνάντηση που πραγματοποίησαν, την Δευτέρα 17 Σεπτεμβρίου 2018 ο Πρόεδρος του Εμπορικού και Βιομηχανικού Επιμελητηρίου Πειραιώς, κ. Β. </w:t>
      </w:r>
      <w:proofErr w:type="spellStart"/>
      <w:r w:rsidRPr="00DF4AE8">
        <w:rPr>
          <w:rFonts w:ascii="Times New Roman" w:hAnsi="Times New Roman" w:cs="Times New Roman"/>
          <w:b/>
          <w:color w:val="365F91" w:themeColor="accent1" w:themeShade="BF"/>
          <w:sz w:val="24"/>
          <w:szCs w:val="24"/>
        </w:rPr>
        <w:t>Κορκίδης</w:t>
      </w:r>
      <w:proofErr w:type="spellEnd"/>
      <w:r w:rsidRPr="00DF4AE8">
        <w:rPr>
          <w:rFonts w:ascii="Times New Roman" w:hAnsi="Times New Roman" w:cs="Times New Roman"/>
          <w:b/>
          <w:color w:val="365F91" w:themeColor="accent1" w:themeShade="BF"/>
          <w:sz w:val="24"/>
          <w:szCs w:val="24"/>
        </w:rPr>
        <w:t xml:space="preserve"> με το Δήμαρχο Πειραιά κ. Ι. Μώραλη, με γνώμονα την επιχειρηματική ανάπτυξη και την αναβάθμιση της πόλης του Πειραιά.</w:t>
      </w:r>
    </w:p>
    <w:p w:rsidR="00DF4AE8" w:rsidRDefault="00DF4AE8" w:rsidP="00DF4AE8">
      <w:pPr>
        <w:spacing w:line="360" w:lineRule="auto"/>
        <w:jc w:val="center"/>
        <w:rPr>
          <w:rFonts w:ascii="Times New Roman" w:hAnsi="Times New Roman" w:cs="Times New Roman"/>
          <w:b/>
          <w:color w:val="365F91" w:themeColor="accent1" w:themeShade="BF"/>
          <w:sz w:val="24"/>
          <w:szCs w:val="24"/>
        </w:rPr>
      </w:pPr>
      <w:r w:rsidRPr="00DF4AE8">
        <w:rPr>
          <w:noProof/>
        </w:rPr>
        <w:drawing>
          <wp:inline distT="0" distB="0" distL="0" distR="0" wp14:anchorId="0B34868C" wp14:editId="16C1DAD5">
            <wp:extent cx="3019425" cy="1857375"/>
            <wp:effectExtent l="0" t="0" r="9525" b="9525"/>
            <wp:docPr id="55" name="Εικόνα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19425" cy="1857375"/>
                    </a:xfrm>
                    <a:prstGeom prst="rect">
                      <a:avLst/>
                    </a:prstGeom>
                  </pic:spPr>
                </pic:pic>
              </a:graphicData>
            </a:graphic>
          </wp:inline>
        </w:drawing>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Παρευρέθηκε μεταξύ άλλων και ο Πρόεδρος του ΠΣΕΠΕ κ. Νικόλαο Μαυρίκο ως   Υπεύθυνος ΓΕΜΗ &amp; Εξυπηρέτησης Επιχειρήσεων Ε.Β.Ε.Π.</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Κατά τη συνάντηση ο Δήμαρχος κ. Ι. Μώραλης παρουσίασε την εξέλιξη των έργων που θα δώσουν νέα πνοή και μια καλύτερη εικόνα στο Δήμο για όλους τους πολίτες και επισκέπτες του.</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Έπειτα, έγινε ιδιαίτερη μνεία στην Ολοκληρωμένη Χωρική Επένδυση (Ο.Χ.Ε.) για το «Αναπτυξιακό </w:t>
      </w:r>
      <w:proofErr w:type="spellStart"/>
      <w:r w:rsidRPr="00DF4AE8">
        <w:rPr>
          <w:rFonts w:ascii="Times New Roman" w:hAnsi="Times New Roman" w:cs="Times New Roman"/>
          <w:b/>
          <w:color w:val="365F91" w:themeColor="accent1" w:themeShade="BF"/>
          <w:sz w:val="24"/>
          <w:szCs w:val="24"/>
        </w:rPr>
        <w:t>Προγράμμα</w:t>
      </w:r>
      <w:proofErr w:type="spellEnd"/>
      <w:r w:rsidRPr="00DF4AE8">
        <w:rPr>
          <w:rFonts w:ascii="Times New Roman" w:hAnsi="Times New Roman" w:cs="Times New Roman"/>
          <w:b/>
          <w:color w:val="365F91" w:themeColor="accent1" w:themeShade="BF"/>
          <w:sz w:val="24"/>
          <w:szCs w:val="24"/>
        </w:rPr>
        <w:t xml:space="preserve"> και Μελέτη Διαχείρισης Λιμένων Διεθνούς </w:t>
      </w:r>
      <w:r w:rsidRPr="00DF4AE8">
        <w:rPr>
          <w:rFonts w:ascii="Times New Roman" w:hAnsi="Times New Roman" w:cs="Times New Roman"/>
          <w:b/>
          <w:color w:val="365F91" w:themeColor="accent1" w:themeShade="BF"/>
          <w:sz w:val="24"/>
          <w:szCs w:val="24"/>
        </w:rPr>
        <w:lastRenderedPageBreak/>
        <w:t xml:space="preserve">Ενδιαφέροντος» (Master </w:t>
      </w:r>
      <w:proofErr w:type="spellStart"/>
      <w:r w:rsidRPr="00DF4AE8">
        <w:rPr>
          <w:rFonts w:ascii="Times New Roman" w:hAnsi="Times New Roman" w:cs="Times New Roman"/>
          <w:b/>
          <w:color w:val="365F91" w:themeColor="accent1" w:themeShade="BF"/>
          <w:sz w:val="24"/>
          <w:szCs w:val="24"/>
        </w:rPr>
        <w:t>Plan</w:t>
      </w:r>
      <w:proofErr w:type="spellEnd"/>
      <w:r w:rsidRPr="00DF4AE8">
        <w:rPr>
          <w:rFonts w:ascii="Times New Roman" w:hAnsi="Times New Roman" w:cs="Times New Roman"/>
          <w:b/>
          <w:color w:val="365F91" w:themeColor="accent1" w:themeShade="BF"/>
          <w:sz w:val="24"/>
          <w:szCs w:val="24"/>
        </w:rPr>
        <w:t xml:space="preserve"> Λιμένα Πειραιά), με το οποίο ο Πειραιάς αναμένεται να αναπτυχθεί, τόσο επενδυτικά, όσο επιχειρηματικά και χωροταξικά.</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Παράλληλα, ο Δήμαρχος έκανε εκτενή αναφορά στις προκλήσεις που αντιμετωπίζει  ο Δήμος από την ανάπτυξη του Λιμένα Πειραιά, μεταξύ αυτών οι παθογένειες του παρελθόντος στον Δήμο, οι ανείσπρακτες βεβαιωμένες οφειλές, τα ανυπέρβλητα γραφειοκρατικά προβλήματα, οι καθυστερήσεις στις εγκρίσεις των έργων και ο λανθασμένος τρόπος λειτουργίας του Δημόσιου Τομέα.</w:t>
      </w:r>
    </w:p>
    <w:p w:rsidR="00E007B7"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Τέλος, οι επιχειρηματίες – μέλη του Ε.Β.Ε.Π. έθεσαν στον Δήμαρχο μία σειρά θεμάτων και προτάσεων για βελτίωση του Δήμου.</w:t>
      </w:r>
    </w:p>
    <w:p w:rsidR="00E007B7" w:rsidRPr="00FB25DD" w:rsidRDefault="00E007B7" w:rsidP="00DF4AE8">
      <w:pPr>
        <w:spacing w:line="360" w:lineRule="auto"/>
        <w:jc w:val="both"/>
        <w:rPr>
          <w:rFonts w:ascii="Times New Roman" w:hAnsi="Times New Roman" w:cs="Times New Roman"/>
          <w:b/>
          <w:color w:val="365F91" w:themeColor="accent1" w:themeShade="BF"/>
          <w:sz w:val="32"/>
          <w:szCs w:val="32"/>
        </w:rPr>
      </w:pPr>
    </w:p>
    <w:p w:rsidR="00DF4AE8" w:rsidRPr="00FB25DD" w:rsidRDefault="00DF4AE8" w:rsidP="003C2208">
      <w:pPr>
        <w:pStyle w:val="a4"/>
        <w:numPr>
          <w:ilvl w:val="0"/>
          <w:numId w:val="22"/>
        </w:numPr>
        <w:spacing w:line="360" w:lineRule="auto"/>
        <w:jc w:val="both"/>
        <w:rPr>
          <w:rFonts w:ascii="Times New Roman" w:hAnsi="Times New Roman" w:cs="Times New Roman"/>
          <w:b/>
          <w:color w:val="365F91" w:themeColor="accent1" w:themeShade="BF"/>
          <w:sz w:val="32"/>
          <w:szCs w:val="32"/>
        </w:rPr>
      </w:pPr>
      <w:r w:rsidRPr="00FB25DD">
        <w:rPr>
          <w:rFonts w:ascii="Times New Roman" w:hAnsi="Times New Roman" w:cs="Times New Roman"/>
          <w:b/>
          <w:color w:val="365F91" w:themeColor="accent1" w:themeShade="BF"/>
          <w:sz w:val="32"/>
          <w:szCs w:val="32"/>
        </w:rPr>
        <w:t>Αποτελεσματική συνάντηση ΕΒΕΠ με τον νέο Υπουργό Ναυτιλίας και Νησιωτικής Πολιτικής, κ. Φ. Κουβέλη</w:t>
      </w:r>
    </w:p>
    <w:p w:rsidR="00DF4AE8" w:rsidRDefault="00DF4AE8" w:rsidP="00DF4AE8">
      <w:pPr>
        <w:spacing w:line="360" w:lineRule="auto"/>
        <w:jc w:val="both"/>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Σ</w:t>
      </w:r>
      <w:r w:rsidRPr="00DF4AE8">
        <w:rPr>
          <w:rFonts w:ascii="Times New Roman" w:hAnsi="Times New Roman" w:cs="Times New Roman"/>
          <w:b/>
          <w:color w:val="365F91" w:themeColor="accent1" w:themeShade="BF"/>
          <w:sz w:val="24"/>
          <w:szCs w:val="24"/>
        </w:rPr>
        <w:t xml:space="preserve">ε ιδιαίτερα θετικό κλίμα συνεργασίας ήταν η συνάντηση που πραγματοποίησαν, την Δευτέρα 17 Σεπτεμβρίου 2018, ο Πρόεδρος του Εμπορικού και Βιομηχανικού Επιμελητηρίου Πειραιώς, κ. Β. </w:t>
      </w:r>
      <w:proofErr w:type="spellStart"/>
      <w:r w:rsidRPr="00DF4AE8">
        <w:rPr>
          <w:rFonts w:ascii="Times New Roman" w:hAnsi="Times New Roman" w:cs="Times New Roman"/>
          <w:b/>
          <w:color w:val="365F91" w:themeColor="accent1" w:themeShade="BF"/>
          <w:sz w:val="24"/>
          <w:szCs w:val="24"/>
        </w:rPr>
        <w:t>Κορκίδης</w:t>
      </w:r>
      <w:proofErr w:type="spellEnd"/>
      <w:r w:rsidRPr="00DF4AE8">
        <w:rPr>
          <w:rFonts w:ascii="Times New Roman" w:hAnsi="Times New Roman" w:cs="Times New Roman"/>
          <w:b/>
          <w:color w:val="365F91" w:themeColor="accent1" w:themeShade="BF"/>
          <w:sz w:val="24"/>
          <w:szCs w:val="24"/>
        </w:rPr>
        <w:t xml:space="preserve"> με τον νέο Υπουργό Ναυτιλίας και Νησιωτικής Πολιτικής, κ. Φ. Κουβέλη.</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Παρευρέθηκε μεταξύ άλλων και ο Πρόεδρος του ΠΣΕΠΕ κ. Νικόλαο Μαυρίκο ως   Υπεύθυνος ΓΕΜΗ &amp; Εξυπηρέτησης Επιχειρήσεων Ε.Β.Ε.Π.</w:t>
      </w:r>
    </w:p>
    <w:p w:rsidR="00DF4AE8" w:rsidRPr="00DF4AE8" w:rsidRDefault="00DF4AE8" w:rsidP="00DF4AE8">
      <w:pPr>
        <w:spacing w:line="360" w:lineRule="auto"/>
        <w:jc w:val="center"/>
        <w:rPr>
          <w:rFonts w:ascii="Times New Roman" w:hAnsi="Times New Roman" w:cs="Times New Roman"/>
          <w:b/>
          <w:color w:val="365F91" w:themeColor="accent1" w:themeShade="BF"/>
          <w:sz w:val="24"/>
          <w:szCs w:val="24"/>
        </w:rPr>
      </w:pPr>
      <w:r w:rsidRPr="00DF4AE8">
        <w:rPr>
          <w:noProof/>
        </w:rPr>
        <w:drawing>
          <wp:inline distT="0" distB="0" distL="0" distR="0" wp14:anchorId="1B2643C8" wp14:editId="1A746B73">
            <wp:extent cx="3457575" cy="2257425"/>
            <wp:effectExtent l="0" t="0" r="9525" b="9525"/>
            <wp:docPr id="56"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457575" cy="2257425"/>
                    </a:xfrm>
                    <a:prstGeom prst="rect">
                      <a:avLst/>
                    </a:prstGeom>
                  </pic:spPr>
                </pic:pic>
              </a:graphicData>
            </a:graphic>
          </wp:inline>
        </w:drawing>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Η πρώτη συνάντηση, μετά την ανάληψη των νέων καθηκόντων του Υπουργού, έλαβε χώρα κατόπιν πρωτοβουλίας της Διοίκησης του Επιμελητηρίου, </w:t>
      </w:r>
      <w:r w:rsidRPr="00DF4AE8">
        <w:rPr>
          <w:rFonts w:ascii="Times New Roman" w:hAnsi="Times New Roman" w:cs="Times New Roman"/>
          <w:b/>
          <w:color w:val="365F91" w:themeColor="accent1" w:themeShade="BF"/>
          <w:sz w:val="24"/>
          <w:szCs w:val="24"/>
        </w:rPr>
        <w:lastRenderedPageBreak/>
        <w:t>προκειμένου να συζητηθούν επίμαχα ζητήματα των ναυτιλιακών &amp; εφοδιαστικών επιχειρήσεων του Πειραιά, που, εάν επιλυθούν, θα δώσουν την απαιτούμενη ώθηση στην επιχειρηματική τους δραστηριότητα.</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Ειδικότερα, ο κ. Β. </w:t>
      </w:r>
      <w:proofErr w:type="spellStart"/>
      <w:r w:rsidRPr="00DF4AE8">
        <w:rPr>
          <w:rFonts w:ascii="Times New Roman" w:hAnsi="Times New Roman" w:cs="Times New Roman"/>
          <w:b/>
          <w:color w:val="365F91" w:themeColor="accent1" w:themeShade="BF"/>
          <w:sz w:val="24"/>
          <w:szCs w:val="24"/>
        </w:rPr>
        <w:t>Κορκίδης</w:t>
      </w:r>
      <w:proofErr w:type="spellEnd"/>
      <w:r w:rsidRPr="00DF4AE8">
        <w:rPr>
          <w:rFonts w:ascii="Times New Roman" w:hAnsi="Times New Roman" w:cs="Times New Roman"/>
          <w:b/>
          <w:color w:val="365F91" w:themeColor="accent1" w:themeShade="BF"/>
          <w:sz w:val="24"/>
          <w:szCs w:val="24"/>
        </w:rPr>
        <w:t xml:space="preserve"> παρέδωσε στον κ. Φ. Κουβέλη Υπόμνημα θέσεων και προτάσεων του Ε.Β.Ε.Π.</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Ο κ. Νίκος Μαυρίκος ανέπτυξε στον Υπουργό τα κάτωθι θέματα:</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1) Επιπτώσεις από την επιβολή Φ.Π.Α. στη ναυτιλία  σύμφωνα με την προωθούμενη KYA &lt;&lt;όροι και προϋποθέσεις για τη διενέργεια δραστηριότητας των πλοίων κυρίως στην ανοιχτή θάλασσα για σκοπούς χορήγησης απαλλαγών από το Φόρο Προστιθέμενης Αξίας&gt;&gt;.</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Μεταξύ άλλων επισήμανε ότι απαιτείται ιδιαίτερη προσοχή στον ορισμό των πλοίων που ενεργούν «αποκλειστικά διεθνείς πλόες και πλόες υπερπόντιας αλιείας».</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2) Μη εφαρμογή από την ελληνική τελωνειακή διοίκηση του άρθρου 270 του </w:t>
      </w:r>
      <w:proofErr w:type="spellStart"/>
      <w:r w:rsidRPr="00DF4AE8">
        <w:rPr>
          <w:rFonts w:ascii="Times New Roman" w:hAnsi="Times New Roman" w:cs="Times New Roman"/>
          <w:b/>
          <w:color w:val="365F91" w:themeColor="accent1" w:themeShade="BF"/>
          <w:sz w:val="24"/>
          <w:szCs w:val="24"/>
        </w:rPr>
        <w:t>Ενωσιακού</w:t>
      </w:r>
      <w:proofErr w:type="spellEnd"/>
      <w:r w:rsidRPr="00DF4AE8">
        <w:rPr>
          <w:rFonts w:ascii="Times New Roman" w:hAnsi="Times New Roman" w:cs="Times New Roman"/>
          <w:b/>
          <w:color w:val="365F91" w:themeColor="accent1" w:themeShade="BF"/>
          <w:sz w:val="24"/>
          <w:szCs w:val="24"/>
        </w:rPr>
        <w:t xml:space="preserve"> Τελωνειακού Κώδικα (καν. 952/2013) και των κατευθυντήριων γραμμών (</w:t>
      </w:r>
      <w:proofErr w:type="spellStart"/>
      <w:r w:rsidRPr="00DF4AE8">
        <w:rPr>
          <w:rFonts w:ascii="Times New Roman" w:hAnsi="Times New Roman" w:cs="Times New Roman"/>
          <w:b/>
          <w:color w:val="365F91" w:themeColor="accent1" w:themeShade="BF"/>
          <w:sz w:val="24"/>
          <w:szCs w:val="24"/>
        </w:rPr>
        <w:t>guidelines</w:t>
      </w:r>
      <w:proofErr w:type="spellEnd"/>
      <w:r w:rsidRPr="00DF4AE8">
        <w:rPr>
          <w:rFonts w:ascii="Times New Roman" w:hAnsi="Times New Roman" w:cs="Times New Roman"/>
          <w:b/>
          <w:color w:val="365F91" w:themeColor="accent1" w:themeShade="BF"/>
          <w:sz w:val="24"/>
          <w:szCs w:val="24"/>
        </w:rPr>
        <w:t xml:space="preserve">) της </w:t>
      </w:r>
      <w:proofErr w:type="spellStart"/>
      <w:r w:rsidRPr="00DF4AE8">
        <w:rPr>
          <w:rFonts w:ascii="Times New Roman" w:hAnsi="Times New Roman" w:cs="Times New Roman"/>
          <w:b/>
          <w:color w:val="365F91" w:themeColor="accent1" w:themeShade="BF"/>
          <w:sz w:val="24"/>
          <w:szCs w:val="24"/>
        </w:rPr>
        <w:t>Taxud</w:t>
      </w:r>
      <w:proofErr w:type="spellEnd"/>
      <w:r w:rsidRPr="00DF4AE8">
        <w:rPr>
          <w:rFonts w:ascii="Times New Roman" w:hAnsi="Times New Roman" w:cs="Times New Roman"/>
          <w:b/>
          <w:color w:val="365F91" w:themeColor="accent1" w:themeShade="BF"/>
          <w:sz w:val="24"/>
          <w:szCs w:val="24"/>
        </w:rPr>
        <w:t>, καθώς και οι επιπτώσεις που έχει η μη εφαρμογή στην εξυπηρέτηση των πλοίων.</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Η μη εφαρμογή έχει ως αποτέλεσμα την επιβάρυνση των εφοδιαστικών επιχειρήσεων με χρονοβόρες και περιττές διπλές τελωνειακές διατυπώσεις, καθώς και με τη διαδικασία της αναγνώρισης ειδικής αποθήκης, η οποία επισύρει ξεχωριστό διοικητικό κόστος. Έτσι μειώνεται η ανταγωνιστικότητα των ελληνικών εφοδιαστικών επιχειρήσεων και συνεπώς οι πωλήσεις.</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3) Άνιση μεταχείριση των οικονομικών φορέων από τις ρυθμίσεις της αριθ. ΠΟΛ 1026/2016 απόφασης του Γ.Γ.Δ.Ε, με την οποια περιορίζεται η απαλλαγή από ΦΠΑ για την παράδοση εγχωρίων εμπορευμάτων μόνο για την είσοδο αυτών σε Ελεύθερη Ζώνη, παραγνωρίζοντας το καθεστώς της Τελωνειακής Αποταμίευσης.</w:t>
      </w:r>
    </w:p>
    <w:p w:rsid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Έχει δημιουργηθεί μια κατάσταση μονοπωλίου που παράγει αναγκαστικά αθέμιτο ανταγωνισμό, καθόσον η Απόφαση αυτή εξυπηρετεί μόνο τους οικονομικούς φορείς που επιθυμούν και έχουν δυνατότητα να χρησιμοποιήσουν εγκαταστάσεις αποθήκευσης σε κάποια ελεύθερη ζώνη και ανταποκρίνονται στους σχετικούς </w:t>
      </w:r>
      <w:r w:rsidRPr="00DF4AE8">
        <w:rPr>
          <w:rFonts w:ascii="Times New Roman" w:hAnsi="Times New Roman" w:cs="Times New Roman"/>
          <w:b/>
          <w:color w:val="365F91" w:themeColor="accent1" w:themeShade="BF"/>
          <w:sz w:val="24"/>
          <w:szCs w:val="24"/>
        </w:rPr>
        <w:lastRenderedPageBreak/>
        <w:t xml:space="preserve">όρους αποθήκευσης που θέτουν οι διαχειριστές των ελεύθερων ζωνών. Έτσι, ένα μεγάλο μέρος των οικονομικών φορέων που δεν αποδέχονται τους ως άνω όρους ή δεν έχουν τη δυνατότητα πρόσβασης σε ελεύθερες ζώνες (λόγω απόστασης)  δεν μπορούν να εξυπηρετηθούν από την ως άνω απόφαση, ενώ θα μπορούσαν να εξυπηρετηθούν από αποθήκες που ήδη έχουν κατασκευάσει και λειτουργούν με το καθεστώς της τελωνειακής αποταμίευσης το οποίο σύμφωνα με τις διατάξεις του </w:t>
      </w:r>
      <w:proofErr w:type="spellStart"/>
      <w:r w:rsidRPr="00DF4AE8">
        <w:rPr>
          <w:rFonts w:ascii="Times New Roman" w:hAnsi="Times New Roman" w:cs="Times New Roman"/>
          <w:b/>
          <w:color w:val="365F91" w:themeColor="accent1" w:themeShade="BF"/>
          <w:sz w:val="24"/>
          <w:szCs w:val="24"/>
        </w:rPr>
        <w:t>Ενωσιακού</w:t>
      </w:r>
      <w:proofErr w:type="spellEnd"/>
      <w:r w:rsidRPr="00DF4AE8">
        <w:rPr>
          <w:rFonts w:ascii="Times New Roman" w:hAnsi="Times New Roman" w:cs="Times New Roman"/>
          <w:b/>
          <w:color w:val="365F91" w:themeColor="accent1" w:themeShade="BF"/>
          <w:sz w:val="24"/>
          <w:szCs w:val="24"/>
        </w:rPr>
        <w:t xml:space="preserve"> Τελωνειακού Κώδικα είναι το δεύτερο Ειδικό Καθεστώς που εξυπηρετεί την οικονομική δραστηριότητα αποθήκευσης παράλληλα με την ελεύθερη ζώνη.</w:t>
      </w:r>
    </w:p>
    <w:p w:rsidR="00DF4AE8" w:rsidRDefault="00DF4AE8" w:rsidP="00DF4AE8">
      <w:pPr>
        <w:spacing w:line="360" w:lineRule="auto"/>
        <w:jc w:val="both"/>
        <w:rPr>
          <w:rFonts w:ascii="Times New Roman" w:hAnsi="Times New Roman" w:cs="Times New Roman"/>
          <w:b/>
          <w:color w:val="365F91" w:themeColor="accent1" w:themeShade="BF"/>
          <w:sz w:val="24"/>
          <w:szCs w:val="24"/>
        </w:rPr>
      </w:pPr>
    </w:p>
    <w:p w:rsidR="00DF4AE8" w:rsidRDefault="00DF4AE8" w:rsidP="00DF4AE8">
      <w:pPr>
        <w:spacing w:line="360" w:lineRule="auto"/>
        <w:jc w:val="both"/>
        <w:rPr>
          <w:rFonts w:ascii="Times New Roman" w:hAnsi="Times New Roman" w:cs="Times New Roman"/>
          <w:b/>
          <w:color w:val="365F91" w:themeColor="accent1" w:themeShade="BF"/>
          <w:sz w:val="24"/>
          <w:szCs w:val="24"/>
        </w:rPr>
      </w:pPr>
    </w:p>
    <w:p w:rsidR="00DF4AE8" w:rsidRPr="00FB25DD" w:rsidRDefault="00DF4AE8" w:rsidP="003C2208">
      <w:pPr>
        <w:pStyle w:val="a4"/>
        <w:numPr>
          <w:ilvl w:val="0"/>
          <w:numId w:val="22"/>
        </w:numPr>
        <w:spacing w:line="360" w:lineRule="auto"/>
        <w:jc w:val="both"/>
        <w:rPr>
          <w:rFonts w:ascii="Times New Roman" w:hAnsi="Times New Roman" w:cs="Times New Roman"/>
          <w:b/>
          <w:color w:val="365F91" w:themeColor="accent1" w:themeShade="BF"/>
          <w:sz w:val="32"/>
          <w:szCs w:val="32"/>
        </w:rPr>
      </w:pPr>
      <w:r w:rsidRPr="00FB25DD">
        <w:rPr>
          <w:rFonts w:ascii="Times New Roman" w:hAnsi="Times New Roman" w:cs="Times New Roman"/>
          <w:b/>
          <w:color w:val="365F91" w:themeColor="accent1" w:themeShade="BF"/>
          <w:sz w:val="32"/>
          <w:szCs w:val="32"/>
        </w:rPr>
        <w:t>Ο ΥΠΟΥΡΓΟΣ ΝΑΥΤΙΛΙΑΣ κ. Φ. ΚΟΥΒΕΛΗΣ ΣΤΗ ΤΑΚΤΙΚΗ ΣΥΝΕΔΡΙΑΣΗ ΤΟΥ ΔΣ ΕΒΕΠ ΔΕΥΤΕΡΑ 22/10/2018</w:t>
      </w:r>
    </w:p>
    <w:p w:rsidR="00DF4AE8" w:rsidRDefault="00FB25DD" w:rsidP="00DF4AE8">
      <w:pPr>
        <w:pStyle w:val="a4"/>
        <w:spacing w:line="360" w:lineRule="auto"/>
        <w:jc w:val="center"/>
        <w:rPr>
          <w:rFonts w:ascii="Times New Roman" w:hAnsi="Times New Roman" w:cs="Times New Roman"/>
          <w:b/>
          <w:color w:val="365F91" w:themeColor="accent1" w:themeShade="BF"/>
          <w:sz w:val="24"/>
          <w:szCs w:val="24"/>
        </w:rPr>
      </w:pPr>
      <w:r w:rsidRPr="00FB25DD">
        <w:rPr>
          <w:noProof/>
        </w:rPr>
        <w:drawing>
          <wp:inline distT="0" distB="0" distL="0" distR="0" wp14:anchorId="01F52B15" wp14:editId="0E3484C7">
            <wp:extent cx="3257550" cy="2038350"/>
            <wp:effectExtent l="0" t="0" r="0" b="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257550" cy="2038350"/>
                    </a:xfrm>
                    <a:prstGeom prst="rect">
                      <a:avLst/>
                    </a:prstGeom>
                  </pic:spPr>
                </pic:pic>
              </a:graphicData>
            </a:graphic>
          </wp:inline>
        </w:drawing>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Ο Πρόεδρος κ. Νικόλαος Μαυρίκος παρευρέθηκε χθες στη τακτική συνεδρίαση του ΔΣ του ΕΒΕΠ με την ιδιότητα του Υπευθύνου ΓΕΜΗ &amp; Εξυπηρέτησης Επιχειρήσεων.  Τη συνεδρίαση  τίμησε με την παρουσία του ο Υπουργός Ναυτιλίας και Νησιωτικής Πολιτικής, κ. Φ. Κουβέλης</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Ο Πρόεδρος κ. Νικόλαος Μαυρίκος παρουσίασε με σαφήνεια και εμπεριστατωμένα στον Υπουργό τα κάτωθι (3) θέματα:</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1ο) Εφαρμογή της ΚΥΑ ΠΟΛ. 1177/2018 σχετικά με την απαλλαγή ΦΠΑ σε πλοία ανοιχτής θάλασσας.</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lastRenderedPageBreak/>
        <w:t>Συγκεκριμένα, ο κ. Μαυρίκος ανέφερε ότι:</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     «Είναι βέβαιο ότι υπογράψατε την ΚΥΑ από κοινού με το ΥΠ.ΟΙΚ. στο πλαίσιο συμμόρφωσης με την Οδηγία 112/2006 και της αποφυγής επιβολής προστίμου από το Ευρωπαϊκό δικαστήριο, χωρίς όμως να γίνει υπολογισμός των καταστροφικών συνεπειών που θα επιφέρει η εφαρμογή της.</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     Η χώρα μας από 1987 εφάρμοσε τον Κώδικα Φ.Π.Α.. Σε καμμιά διάταξη νόμου, ούτε στον αρχικό ν. 1642/87 ούτε στον ν. 2859/00, δε τέθηκε ο όρος «ανοικτής θάλασσας», λαμβάνοντας προφανώς υπόψιν ότι με βάση το νησιωτικό σύμπλεγμα της χώρας μας θα ήταν αντικειμενικά ανεφάρμοστος για την χορήγηση  απαλλαγής.</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     Δεν είναι δυνατόν το άρθρο 148 της Οδηγία 112/2006  να έχει οριζόντια εφαρμογή,  δηλαδή να εφαρμόζεται ομοίως απ’ όλα τα κράτη-μέλη χωρίς να λαμβάνει υπόψιν του αντικειμενικές, πραγματικές αδυναμίες κάποιων κρατών- μελών. Στη χώρα μας, εξαιτίας  της έντονης </w:t>
      </w:r>
      <w:proofErr w:type="spellStart"/>
      <w:r w:rsidRPr="00DF4AE8">
        <w:rPr>
          <w:rFonts w:ascii="Times New Roman" w:hAnsi="Times New Roman" w:cs="Times New Roman"/>
          <w:b/>
          <w:color w:val="365F91" w:themeColor="accent1" w:themeShade="BF"/>
          <w:sz w:val="24"/>
          <w:szCs w:val="24"/>
        </w:rPr>
        <w:t>νησιωτικότητας</w:t>
      </w:r>
      <w:proofErr w:type="spellEnd"/>
      <w:r w:rsidRPr="00DF4AE8">
        <w:rPr>
          <w:rFonts w:ascii="Times New Roman" w:hAnsi="Times New Roman" w:cs="Times New Roman"/>
          <w:b/>
          <w:color w:val="365F91" w:themeColor="accent1" w:themeShade="BF"/>
          <w:sz w:val="24"/>
          <w:szCs w:val="24"/>
        </w:rPr>
        <w:t xml:space="preserve"> (1200 νησιά και 4800 βραχονησίδες) και της διαμόρφωσης της ακτογραμμής (16.000 </w:t>
      </w:r>
      <w:proofErr w:type="spellStart"/>
      <w:r w:rsidRPr="00DF4AE8">
        <w:rPr>
          <w:rFonts w:ascii="Times New Roman" w:hAnsi="Times New Roman" w:cs="Times New Roman"/>
          <w:b/>
          <w:color w:val="365F91" w:themeColor="accent1" w:themeShade="BF"/>
          <w:sz w:val="24"/>
          <w:szCs w:val="24"/>
        </w:rPr>
        <w:t>χλμ</w:t>
      </w:r>
      <w:proofErr w:type="spellEnd"/>
      <w:r w:rsidRPr="00DF4AE8">
        <w:rPr>
          <w:rFonts w:ascii="Times New Roman" w:hAnsi="Times New Roman" w:cs="Times New Roman"/>
          <w:b/>
          <w:color w:val="365F91" w:themeColor="accent1" w:themeShade="BF"/>
          <w:sz w:val="24"/>
          <w:szCs w:val="24"/>
        </w:rPr>
        <w:t xml:space="preserve">), η εφαρμογή του άρθρου 148 της Οδηγίας 112/2006 είναι πραγματικά ανεφάρμοστη. </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     Η Ελλάδα είχε το χρόνο  (29 χρόνια),  αλλά και τα κριτήρια, να εξαιρεθεί από την εφαρμογή του όρου «ανοιχτή θάλασσα»,  όπως έκαναν αλλά κράτη – μέλη , ή να επιβάλει χαμηλό συντελεστή ΦΠΑ.</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     Προφανώς τίποτα δεν έγινε! Έτσι,  το 2014  η Commission μας πίεσε με την απειλή  προσφυγής στα ευρωπαϊκά δικαστήρια,  με αποτέλεσμα το  2016  το Υπ. Οικονομικών με την εγκύκλιο (όχι με νομό) ΠΟΛ. 1010/ 18.01.2016  να καθιερώσει  έπειτα από 29 χρόνια τα 6ν.μ.. Επιπρόσθετα, με την πρόσφατη ΚΥΑ ΠΟΛ. 1177/2018 19-9-2018, την οποία υπογράψατε  με το ΥΠ. ΟΙΚ. χωρίς καμία προηγούμενη διαβούλευση, ουσιαστικά επεκτείνει τα 6νμ στα  24 </w:t>
      </w:r>
      <w:proofErr w:type="spellStart"/>
      <w:r w:rsidRPr="00DF4AE8">
        <w:rPr>
          <w:rFonts w:ascii="Times New Roman" w:hAnsi="Times New Roman" w:cs="Times New Roman"/>
          <w:b/>
          <w:color w:val="365F91" w:themeColor="accent1" w:themeShade="BF"/>
          <w:sz w:val="24"/>
          <w:szCs w:val="24"/>
        </w:rPr>
        <w:t>νμ</w:t>
      </w:r>
      <w:proofErr w:type="spellEnd"/>
      <w:r w:rsidRPr="00DF4AE8">
        <w:rPr>
          <w:rFonts w:ascii="Times New Roman" w:hAnsi="Times New Roman" w:cs="Times New Roman"/>
          <w:b/>
          <w:color w:val="365F91" w:themeColor="accent1" w:themeShade="BF"/>
          <w:sz w:val="24"/>
          <w:szCs w:val="24"/>
        </w:rPr>
        <w:t xml:space="preserve"> κατά μήκος, δηλαδή 4 φορές πάνω και παράλληλα το πλοίο να είναι και πέραν των 6 </w:t>
      </w:r>
      <w:proofErr w:type="spellStart"/>
      <w:r w:rsidRPr="00DF4AE8">
        <w:rPr>
          <w:rFonts w:ascii="Times New Roman" w:hAnsi="Times New Roman" w:cs="Times New Roman"/>
          <w:b/>
          <w:color w:val="365F91" w:themeColor="accent1" w:themeShade="BF"/>
          <w:sz w:val="24"/>
          <w:szCs w:val="24"/>
        </w:rPr>
        <w:t>νμ</w:t>
      </w:r>
      <w:proofErr w:type="spellEnd"/>
      <w:r w:rsidRPr="00DF4AE8">
        <w:rPr>
          <w:rFonts w:ascii="Times New Roman" w:hAnsi="Times New Roman" w:cs="Times New Roman"/>
          <w:b/>
          <w:color w:val="365F91" w:themeColor="accent1" w:themeShade="BF"/>
          <w:sz w:val="24"/>
          <w:szCs w:val="24"/>
        </w:rPr>
        <w:t xml:space="preserve"> από οποιαδήποτε ακτή.</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     Συνεπώς, εξαιρεί το 85% των πλοίων και το ποσοστό θα μεγαλώσει από την μη τήρηση ή εκπλήρωση των περαιτέρω προϋποθέσεων (πέραν των μιλίων) που θέτει η ΚΥΑ.</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lastRenderedPageBreak/>
        <w:t xml:space="preserve">     Είναι γεγονός ότι αφήσατε το χρόνο ανεκμετάλλευτο. Δεν προσπαθήσατε, πάρα την κοινή λογική, τα στοιχεία που σας προσκόμισε το Ναυτικό Επιμελητήριο &amp; τις λύσεις που εχουν προτείνει όλοι οι φορείς.</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   Επιβάλλεται αιφνίδια επιβολή 24% όταν δεν υπάρχει ρευστότητα από το προβληματικό Τραπεζικό Σύστημά μας και αν ακόμα υπάρχει σε ελάχιστες περιπτώσεις, ειναι πανάκριβη λόγω του υψηλού επιτοκίου.</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     Θεωρώ ότι ειναι επιβεβλημένο να δοθεί παράταση τουλάχιστον ένα χρόνο και άμεσα να ξεκινήσει ουσιαστική διαβούλευση με χρονοδιάγραμμα για να ακολουθήσουν ενέργειες σε ευρωπαϊκό επίπεδο έστω και εκ των υστέρων.</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     Μπορεί η υπογραφή της ΚΥΑ να μην ήταν πολιτική απόφαση,  όμως η παράταση εφαρμογής ειναι καθαρά πολιτική και πάρα τις οποίες αντιρρήσεις μπορεί να δοθεί, καθόσον  ο ορός &lt;&lt;ανοιχτής θάλασσας&gt;&gt; έχει τεθεί με διάταξη νόμου στο </w:t>
      </w:r>
      <w:proofErr w:type="spellStart"/>
      <w:r w:rsidRPr="00DF4AE8">
        <w:rPr>
          <w:rFonts w:ascii="Times New Roman" w:hAnsi="Times New Roman" w:cs="Times New Roman"/>
          <w:b/>
          <w:color w:val="365F91" w:themeColor="accent1" w:themeShade="BF"/>
          <w:sz w:val="24"/>
          <w:szCs w:val="24"/>
        </w:rPr>
        <w:t>αρ</w:t>
      </w:r>
      <w:proofErr w:type="spellEnd"/>
      <w:r w:rsidRPr="00DF4AE8">
        <w:rPr>
          <w:rFonts w:ascii="Times New Roman" w:hAnsi="Times New Roman" w:cs="Times New Roman"/>
          <w:b/>
          <w:color w:val="365F91" w:themeColor="accent1" w:themeShade="BF"/>
          <w:sz w:val="24"/>
          <w:szCs w:val="24"/>
        </w:rPr>
        <w:t xml:space="preserve"> 27 και έτσι έχει εκπληρωθεί η συμμόρφωση με το άρθρο 148 της Οδηγίας. Επίσης, όπως αναφέραμε, ήδη εφαρμόζεται η εγκύκλιος ΠΟΛ. 1010/ 18.01.2016 που </w:t>
      </w:r>
      <w:proofErr w:type="spellStart"/>
      <w:r w:rsidRPr="00DF4AE8">
        <w:rPr>
          <w:rFonts w:ascii="Times New Roman" w:hAnsi="Times New Roman" w:cs="Times New Roman"/>
          <w:b/>
          <w:color w:val="365F91" w:themeColor="accent1" w:themeShade="BF"/>
          <w:sz w:val="24"/>
          <w:szCs w:val="24"/>
        </w:rPr>
        <w:t>πρωτοκαθιέρωσε</w:t>
      </w:r>
      <w:proofErr w:type="spellEnd"/>
      <w:r w:rsidRPr="00DF4AE8">
        <w:rPr>
          <w:rFonts w:ascii="Times New Roman" w:hAnsi="Times New Roman" w:cs="Times New Roman"/>
          <w:b/>
          <w:color w:val="365F91" w:themeColor="accent1" w:themeShade="BF"/>
          <w:sz w:val="24"/>
          <w:szCs w:val="24"/>
        </w:rPr>
        <w:t xml:space="preserve"> τα 6νμ.»  </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Ο Υπουργός κ. Κουβέλης, σε απάντηση των ως άνω ενστάσεων για την εφαρμογή της ΚΥΑ ΠΟΛ. 1177/2018,  ήταν ιδιαίτερα καθησυχαστικός, εξαγγέλλοντας  ότι  θα επιλυθούν  τα όποια προβλήματα έχουν προκύψει με την εφαρμογή της,  καθώς θα δοθεί αναστολή στην εφαρμογή της και ήδη έχει εισηγηθεί στο ΥΠ. ΟΙΚ. την τροποποίησή της.</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2ο) Η μη εφαρμογή του άρθρου 270 του </w:t>
      </w:r>
      <w:proofErr w:type="spellStart"/>
      <w:r w:rsidRPr="00DF4AE8">
        <w:rPr>
          <w:rFonts w:ascii="Times New Roman" w:hAnsi="Times New Roman" w:cs="Times New Roman"/>
          <w:b/>
          <w:color w:val="365F91" w:themeColor="accent1" w:themeShade="BF"/>
          <w:sz w:val="24"/>
          <w:szCs w:val="24"/>
        </w:rPr>
        <w:t>Ενωσιακού</w:t>
      </w:r>
      <w:proofErr w:type="spellEnd"/>
      <w:r w:rsidRPr="00DF4AE8">
        <w:rPr>
          <w:rFonts w:ascii="Times New Roman" w:hAnsi="Times New Roman" w:cs="Times New Roman"/>
          <w:b/>
          <w:color w:val="365F91" w:themeColor="accent1" w:themeShade="BF"/>
          <w:sz w:val="24"/>
          <w:szCs w:val="24"/>
        </w:rPr>
        <w:t xml:space="preserve"> Τελωνειακού Κώδικα και των κατευθυντήριων γραμμών GUIDELINES (TAXUD)</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Ο Πρόεδρος κ. Νικόλαος Μαυρίκος ανέφερε στον Υπουργό ότι  η παράδοση – ο εφοδιασμός σε πλοία με προϊόντα 3ων χωρών, τα οποία είναι υλικά, ανταλλακτικά, λιπαντικά, κ.α.  θα πρέπει, σύμφωνα με το </w:t>
      </w:r>
      <w:proofErr w:type="spellStart"/>
      <w:r w:rsidRPr="00DF4AE8">
        <w:rPr>
          <w:rFonts w:ascii="Times New Roman" w:hAnsi="Times New Roman" w:cs="Times New Roman"/>
          <w:b/>
          <w:color w:val="365F91" w:themeColor="accent1" w:themeShade="BF"/>
          <w:sz w:val="24"/>
          <w:szCs w:val="24"/>
        </w:rPr>
        <w:t>αρ</w:t>
      </w:r>
      <w:proofErr w:type="spellEnd"/>
      <w:r w:rsidRPr="00DF4AE8">
        <w:rPr>
          <w:rFonts w:ascii="Times New Roman" w:hAnsi="Times New Roman" w:cs="Times New Roman"/>
          <w:b/>
          <w:color w:val="365F91" w:themeColor="accent1" w:themeShade="BF"/>
          <w:sz w:val="24"/>
          <w:szCs w:val="24"/>
        </w:rPr>
        <w:t xml:space="preserve">. 270 του </w:t>
      </w:r>
      <w:proofErr w:type="spellStart"/>
      <w:r w:rsidRPr="00DF4AE8">
        <w:rPr>
          <w:rFonts w:ascii="Times New Roman" w:hAnsi="Times New Roman" w:cs="Times New Roman"/>
          <w:b/>
          <w:color w:val="365F91" w:themeColor="accent1" w:themeShade="BF"/>
          <w:sz w:val="24"/>
          <w:szCs w:val="24"/>
        </w:rPr>
        <w:t>Ενωσιακού</w:t>
      </w:r>
      <w:proofErr w:type="spellEnd"/>
      <w:r w:rsidRPr="00DF4AE8">
        <w:rPr>
          <w:rFonts w:ascii="Times New Roman" w:hAnsi="Times New Roman" w:cs="Times New Roman"/>
          <w:b/>
          <w:color w:val="365F91" w:themeColor="accent1" w:themeShade="BF"/>
          <w:sz w:val="24"/>
          <w:szCs w:val="24"/>
        </w:rPr>
        <w:t xml:space="preserve"> Τελωνειακού Κώδικα και τις κατευθυντήριες γραμμές GUIDELINES (TAXUD), να θεωρείται </w:t>
      </w:r>
      <w:proofErr w:type="spellStart"/>
      <w:r w:rsidRPr="00DF4AE8">
        <w:rPr>
          <w:rFonts w:ascii="Times New Roman" w:hAnsi="Times New Roman" w:cs="Times New Roman"/>
          <w:b/>
          <w:color w:val="365F91" w:themeColor="accent1" w:themeShade="BF"/>
          <w:sz w:val="24"/>
          <w:szCs w:val="24"/>
        </w:rPr>
        <w:t>επανεξαγωγή</w:t>
      </w:r>
      <w:proofErr w:type="spellEnd"/>
      <w:r w:rsidRPr="00DF4AE8">
        <w:rPr>
          <w:rFonts w:ascii="Times New Roman" w:hAnsi="Times New Roman" w:cs="Times New Roman"/>
          <w:b/>
          <w:color w:val="365F91" w:themeColor="accent1" w:themeShade="BF"/>
          <w:sz w:val="24"/>
          <w:szCs w:val="24"/>
        </w:rPr>
        <w:t>, και όχι ειδικός προορισμός.</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Η μη εφαρμογή του </w:t>
      </w:r>
      <w:proofErr w:type="spellStart"/>
      <w:r w:rsidRPr="00DF4AE8">
        <w:rPr>
          <w:rFonts w:ascii="Times New Roman" w:hAnsi="Times New Roman" w:cs="Times New Roman"/>
          <w:b/>
          <w:color w:val="365F91" w:themeColor="accent1" w:themeShade="BF"/>
          <w:sz w:val="24"/>
          <w:szCs w:val="24"/>
        </w:rPr>
        <w:t>αρ</w:t>
      </w:r>
      <w:proofErr w:type="spellEnd"/>
      <w:r w:rsidRPr="00DF4AE8">
        <w:rPr>
          <w:rFonts w:ascii="Times New Roman" w:hAnsi="Times New Roman" w:cs="Times New Roman"/>
          <w:b/>
          <w:color w:val="365F91" w:themeColor="accent1" w:themeShade="BF"/>
          <w:sz w:val="24"/>
          <w:szCs w:val="24"/>
        </w:rPr>
        <w:t xml:space="preserve">. 270 και των κατευθυντηρίων γραμμών GUIDELINES (TAXUD) έχει ως αποτέλεσμα την επιβάρυνση των εφοδιαστικών επιχειρήσεων με χρονοβόρες και περιττές διπλές τελωνειακές διατυπώσεις, καθώς και με τη διαδικασία της αναγνώρισης ειδικής αποθήκης, η οποία επισύρει ξεχωριστό </w:t>
      </w:r>
      <w:r w:rsidRPr="00DF4AE8">
        <w:rPr>
          <w:rFonts w:ascii="Times New Roman" w:hAnsi="Times New Roman" w:cs="Times New Roman"/>
          <w:b/>
          <w:color w:val="365F91" w:themeColor="accent1" w:themeShade="BF"/>
          <w:sz w:val="24"/>
          <w:szCs w:val="24"/>
        </w:rPr>
        <w:lastRenderedPageBreak/>
        <w:t>διοικητικό κόστος. Έτσι μειώνεται η ανταγωνιστικότητα των ελληνικών εφοδιαστικών επιχειρήσεων και συνεπώς οι πωλήσεις.</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 xml:space="preserve">Να σημειωθεί ότι η χώρα μας είναι το μόνο κράτος – μέλος  το οποίο δεν έχει συμμορφωθεί με το </w:t>
      </w:r>
      <w:proofErr w:type="spellStart"/>
      <w:r w:rsidRPr="00DF4AE8">
        <w:rPr>
          <w:rFonts w:ascii="Times New Roman" w:hAnsi="Times New Roman" w:cs="Times New Roman"/>
          <w:b/>
          <w:color w:val="365F91" w:themeColor="accent1" w:themeShade="BF"/>
          <w:sz w:val="24"/>
          <w:szCs w:val="24"/>
        </w:rPr>
        <w:t>αρ</w:t>
      </w:r>
      <w:proofErr w:type="spellEnd"/>
      <w:r w:rsidRPr="00DF4AE8">
        <w:rPr>
          <w:rFonts w:ascii="Times New Roman" w:hAnsi="Times New Roman" w:cs="Times New Roman"/>
          <w:b/>
          <w:color w:val="365F91" w:themeColor="accent1" w:themeShade="BF"/>
          <w:sz w:val="24"/>
          <w:szCs w:val="24"/>
        </w:rPr>
        <w:t xml:space="preserve">. 270 του ΕΝΩΣ. ΤΕΛ. ΚΩΔΙΚΑ &amp; τις κατευθυντήριες γραμμές GUIDELINES (TAXUD), με βάση πληροφορίες που έχουν συλλεχθεί τόσο από Γενικές Διευθύνσεις Τελωνείων όσο και ενώσεις εφοδιαστών πλοίων των άλλων κρατών – μελών. </w:t>
      </w:r>
    </w:p>
    <w:p w:rsidR="00DF4AE8" w:rsidRP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3ο) Η ανάγκη δημιουργίας ηλεκτρονικής πλατφόρμας στο Ε.Β.Ε.Π. για την έκδοση ηλεκτρονικής άδειας επισκευής και συντήρησης πλοίων</w:t>
      </w:r>
    </w:p>
    <w:p w:rsidR="00DF4AE8" w:rsidRDefault="00DF4AE8" w:rsidP="00DF4AE8">
      <w:pPr>
        <w:spacing w:line="360" w:lineRule="auto"/>
        <w:jc w:val="both"/>
        <w:rPr>
          <w:rFonts w:ascii="Times New Roman" w:hAnsi="Times New Roman" w:cs="Times New Roman"/>
          <w:b/>
          <w:color w:val="365F91" w:themeColor="accent1" w:themeShade="BF"/>
          <w:sz w:val="24"/>
          <w:szCs w:val="24"/>
        </w:rPr>
      </w:pPr>
      <w:r w:rsidRPr="00DF4AE8">
        <w:rPr>
          <w:rFonts w:ascii="Times New Roman" w:hAnsi="Times New Roman" w:cs="Times New Roman"/>
          <w:b/>
          <w:color w:val="365F91" w:themeColor="accent1" w:themeShade="BF"/>
          <w:sz w:val="24"/>
          <w:szCs w:val="24"/>
        </w:rPr>
        <w:t>Με αυτό το τρόπο, θα υπάρχουν και στατιστικά στοιχεία καθόσον σήμερα εκδίδονται χειρόγραφα.</w:t>
      </w:r>
    </w:p>
    <w:p w:rsidR="00E007B7" w:rsidRDefault="00E007B7" w:rsidP="00DF4AE8">
      <w:pPr>
        <w:spacing w:line="360" w:lineRule="auto"/>
        <w:jc w:val="both"/>
        <w:rPr>
          <w:rFonts w:ascii="Times New Roman" w:hAnsi="Times New Roman" w:cs="Times New Roman"/>
          <w:b/>
          <w:color w:val="365F91" w:themeColor="accent1" w:themeShade="BF"/>
          <w:sz w:val="24"/>
          <w:szCs w:val="24"/>
        </w:rPr>
      </w:pPr>
    </w:p>
    <w:p w:rsidR="00E007B7" w:rsidRDefault="00E007B7" w:rsidP="00DF4AE8">
      <w:pPr>
        <w:spacing w:line="360" w:lineRule="auto"/>
        <w:jc w:val="both"/>
        <w:rPr>
          <w:rFonts w:ascii="Times New Roman" w:hAnsi="Times New Roman" w:cs="Times New Roman"/>
          <w:b/>
          <w:color w:val="365F91" w:themeColor="accent1" w:themeShade="BF"/>
          <w:sz w:val="24"/>
          <w:szCs w:val="24"/>
        </w:rPr>
      </w:pPr>
    </w:p>
    <w:p w:rsidR="00E007B7" w:rsidRDefault="00E007B7" w:rsidP="00DF4AE8">
      <w:pPr>
        <w:spacing w:line="360" w:lineRule="auto"/>
        <w:jc w:val="both"/>
        <w:rPr>
          <w:rFonts w:ascii="Times New Roman" w:hAnsi="Times New Roman" w:cs="Times New Roman"/>
          <w:b/>
          <w:color w:val="365F91" w:themeColor="accent1" w:themeShade="BF"/>
          <w:sz w:val="24"/>
          <w:szCs w:val="24"/>
        </w:rPr>
      </w:pPr>
    </w:p>
    <w:p w:rsidR="00E007B7" w:rsidRDefault="00E007B7" w:rsidP="00DF4AE8">
      <w:pPr>
        <w:spacing w:line="360" w:lineRule="auto"/>
        <w:jc w:val="both"/>
        <w:rPr>
          <w:rFonts w:ascii="Times New Roman" w:hAnsi="Times New Roman" w:cs="Times New Roman"/>
          <w:b/>
          <w:color w:val="365F91" w:themeColor="accent1" w:themeShade="BF"/>
          <w:sz w:val="24"/>
          <w:szCs w:val="24"/>
        </w:rPr>
      </w:pPr>
    </w:p>
    <w:p w:rsidR="00A9389B" w:rsidRPr="00FB25DD" w:rsidRDefault="00A9389B" w:rsidP="003C2208">
      <w:pPr>
        <w:pStyle w:val="a4"/>
        <w:numPr>
          <w:ilvl w:val="0"/>
          <w:numId w:val="22"/>
        </w:numPr>
        <w:spacing w:line="360" w:lineRule="auto"/>
        <w:jc w:val="both"/>
        <w:rPr>
          <w:rFonts w:ascii="Times New Roman" w:hAnsi="Times New Roman" w:cs="Times New Roman"/>
          <w:b/>
          <w:color w:val="365F91" w:themeColor="accent1" w:themeShade="BF"/>
          <w:sz w:val="32"/>
          <w:szCs w:val="32"/>
        </w:rPr>
      </w:pPr>
      <w:r w:rsidRPr="00FB25DD">
        <w:rPr>
          <w:rFonts w:ascii="Times New Roman" w:hAnsi="Times New Roman" w:cs="Times New Roman"/>
          <w:b/>
          <w:color w:val="365F91" w:themeColor="accent1" w:themeShade="BF"/>
          <w:sz w:val="32"/>
          <w:szCs w:val="32"/>
        </w:rPr>
        <w:t>ΠΡΩΤΟΚΟΛΛΟ ΣΥΝΕΡΓΑΣΙΑΣ ΕΒΕΠ ΜΕ ΕΠΙΜΕΛΗΤΗΡΙΟ ΣΜΥΡΝΗΣ</w:t>
      </w:r>
    </w:p>
    <w:p w:rsidR="00A9389B" w:rsidRDefault="00A9389B" w:rsidP="009950B2">
      <w:pPr>
        <w:pStyle w:val="a4"/>
        <w:spacing w:line="360" w:lineRule="auto"/>
        <w:rPr>
          <w:rFonts w:ascii="Times New Roman" w:hAnsi="Times New Roman" w:cs="Times New Roman"/>
          <w:b/>
          <w:color w:val="365F91" w:themeColor="accent1" w:themeShade="BF"/>
          <w:sz w:val="24"/>
          <w:szCs w:val="24"/>
        </w:rPr>
      </w:pPr>
    </w:p>
    <w:p w:rsidR="00A9389B" w:rsidRDefault="00A9389B" w:rsidP="00A9389B">
      <w:pPr>
        <w:spacing w:line="360" w:lineRule="auto"/>
        <w:ind w:left="360"/>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 xml:space="preserve">Με στόχο την προώθηση των διμερών σχέσεων στους τομείς του Εμπορίου και της Βιομηχανίας, υπέγραψαν την Τρίτη 23 Οκτωβρίου 2018, στο Μέγαρο του Ε.Β.Ε.Π. Πρωτόκολλο Συνεργασίας, ο Πρόεδρος του Εμπορικού και Βιομηχανικού Επιμελητηρίου Πειραιώς, κ. Β. </w:t>
      </w:r>
      <w:proofErr w:type="spellStart"/>
      <w:r w:rsidRPr="00A9389B">
        <w:rPr>
          <w:rFonts w:ascii="Times New Roman" w:hAnsi="Times New Roman" w:cs="Times New Roman"/>
          <w:b/>
          <w:color w:val="365F91" w:themeColor="accent1" w:themeShade="BF"/>
          <w:sz w:val="24"/>
          <w:szCs w:val="24"/>
        </w:rPr>
        <w:t>Κορκίδης</w:t>
      </w:r>
      <w:proofErr w:type="spellEnd"/>
      <w:r w:rsidRPr="00A9389B">
        <w:rPr>
          <w:rFonts w:ascii="Times New Roman" w:hAnsi="Times New Roman" w:cs="Times New Roman"/>
          <w:b/>
          <w:color w:val="365F91" w:themeColor="accent1" w:themeShade="BF"/>
          <w:sz w:val="24"/>
          <w:szCs w:val="24"/>
        </w:rPr>
        <w:t xml:space="preserve"> και ο </w:t>
      </w:r>
      <w:proofErr w:type="spellStart"/>
      <w:r w:rsidRPr="00A9389B">
        <w:rPr>
          <w:rFonts w:ascii="Times New Roman" w:hAnsi="Times New Roman" w:cs="Times New Roman"/>
          <w:b/>
          <w:color w:val="365F91" w:themeColor="accent1" w:themeShade="BF"/>
          <w:sz w:val="24"/>
          <w:szCs w:val="24"/>
        </w:rPr>
        <w:t>νεοεκλεγείς</w:t>
      </w:r>
      <w:proofErr w:type="spellEnd"/>
      <w:r w:rsidRPr="00A9389B">
        <w:rPr>
          <w:rFonts w:ascii="Times New Roman" w:hAnsi="Times New Roman" w:cs="Times New Roman"/>
          <w:b/>
          <w:color w:val="365F91" w:themeColor="accent1" w:themeShade="BF"/>
          <w:sz w:val="24"/>
          <w:szCs w:val="24"/>
        </w:rPr>
        <w:t xml:space="preserve"> Πρόεδρος του Εμπορικού Επιμελητηρίου Σμύρνης, κ. </w:t>
      </w:r>
      <w:proofErr w:type="spellStart"/>
      <w:r w:rsidRPr="00A9389B">
        <w:rPr>
          <w:rFonts w:ascii="Times New Roman" w:hAnsi="Times New Roman" w:cs="Times New Roman"/>
          <w:b/>
          <w:color w:val="365F91" w:themeColor="accent1" w:themeShade="BF"/>
          <w:sz w:val="24"/>
          <w:szCs w:val="24"/>
        </w:rPr>
        <w:t>Mahmut</w:t>
      </w:r>
      <w:proofErr w:type="spellEnd"/>
      <w:r w:rsidRPr="00A9389B">
        <w:rPr>
          <w:rFonts w:ascii="Times New Roman" w:hAnsi="Times New Roman" w:cs="Times New Roman"/>
          <w:b/>
          <w:color w:val="365F91" w:themeColor="accent1" w:themeShade="BF"/>
          <w:sz w:val="24"/>
          <w:szCs w:val="24"/>
        </w:rPr>
        <w:t xml:space="preserve"> </w:t>
      </w:r>
      <w:proofErr w:type="spellStart"/>
      <w:r w:rsidRPr="00A9389B">
        <w:rPr>
          <w:rFonts w:ascii="Times New Roman" w:hAnsi="Times New Roman" w:cs="Times New Roman"/>
          <w:b/>
          <w:color w:val="365F91" w:themeColor="accent1" w:themeShade="BF"/>
          <w:sz w:val="24"/>
          <w:szCs w:val="24"/>
        </w:rPr>
        <w:t>Özgener</w:t>
      </w:r>
      <w:proofErr w:type="spellEnd"/>
      <w:r w:rsidRPr="00A9389B">
        <w:rPr>
          <w:rFonts w:ascii="Times New Roman" w:hAnsi="Times New Roman" w:cs="Times New Roman"/>
          <w:b/>
          <w:color w:val="365F91" w:themeColor="accent1" w:themeShade="BF"/>
          <w:sz w:val="24"/>
          <w:szCs w:val="24"/>
        </w:rPr>
        <w:t xml:space="preserve">, με την πολύτιμη αρωγή της Γενικής Προξένου της Ελλάδας στη Σμύρνη, </w:t>
      </w:r>
      <w:proofErr w:type="spellStart"/>
      <w:r w:rsidRPr="00A9389B">
        <w:rPr>
          <w:rFonts w:ascii="Times New Roman" w:hAnsi="Times New Roman" w:cs="Times New Roman"/>
          <w:b/>
          <w:color w:val="365F91" w:themeColor="accent1" w:themeShade="BF"/>
          <w:sz w:val="24"/>
          <w:szCs w:val="24"/>
        </w:rPr>
        <w:t>κας</w:t>
      </w:r>
      <w:proofErr w:type="spellEnd"/>
      <w:r w:rsidRPr="00A9389B">
        <w:rPr>
          <w:rFonts w:ascii="Times New Roman" w:hAnsi="Times New Roman" w:cs="Times New Roman"/>
          <w:b/>
          <w:color w:val="365F91" w:themeColor="accent1" w:themeShade="BF"/>
          <w:sz w:val="24"/>
          <w:szCs w:val="24"/>
        </w:rPr>
        <w:t xml:space="preserve"> Αργυρώς Παπούλια, στο πλαίσιο προγραμματισμένης επίσκεψης και σειράς επαφών της τουρκικής αντιπροσωπείας του Επιμελητηρίου Σμύρνης στην Ελλάδα.</w:t>
      </w:r>
    </w:p>
    <w:p w:rsidR="00A9389B" w:rsidRPr="00A9389B" w:rsidRDefault="00A9389B" w:rsidP="00A9389B">
      <w:pPr>
        <w:spacing w:line="360" w:lineRule="auto"/>
        <w:ind w:left="360"/>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Παρών ήταν και ο Πρόεδρος του ΠΣΕΠΕ κ. Νικόλαος Μαυρίκος με την ιδιότητα του Υπευθύνου ΓΕΜΗ και Εξυπηρέτησης Επιχειρήσεων.</w:t>
      </w:r>
    </w:p>
    <w:p w:rsidR="00A9389B" w:rsidRPr="00A9389B" w:rsidRDefault="00A9389B" w:rsidP="00A9389B">
      <w:pPr>
        <w:spacing w:line="360" w:lineRule="auto"/>
        <w:ind w:left="360"/>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lastRenderedPageBreak/>
        <w:t>Κατά τη διάρκεια της συνάντησης έγινε εκτενής αναφορά στις ελληνικές εξαγωγές προς την Τουρκία οι οποίες, το 2017, σημείωσαν εντυπωσιακή αύξηση και ανήλθαν σε 1,9 δις ευρώ, ενώ την ίδια περίοδο οι εισαγωγές από Τουρκία αυξήθηκαν κατά 2,6% στο σύνολο και ανήλθαν σε 1,4 δις ευρώ. Τα αποτελέσματα αυτά, είχαν ως συνέπεια τη σημαντική βελτίωση του εμπορικού ισοζυγίου, του οποίου το πλεόνασμά στο σύνολο των εμπορικών συναλλαγών ανήλθε σε 519 εκατ. ευρώ.</w:t>
      </w:r>
    </w:p>
    <w:p w:rsidR="00A9389B" w:rsidRPr="00A9389B" w:rsidRDefault="00A9389B" w:rsidP="00A9389B">
      <w:pPr>
        <w:spacing w:line="360" w:lineRule="auto"/>
        <w:ind w:left="360"/>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 xml:space="preserve">Το Εμπορικό Επιμελητήριο Σμύρνης αποτελεί τον μεγαλύτερο επιχειρηματικό φορέα της περιοχής των παραλίων με περίπου 80.000 μέλη, πολλά εκ των οποίων διατηρούν εμπορική συνεργασία με ελληνικές επιχειρήσεις. </w:t>
      </w:r>
    </w:p>
    <w:p w:rsidR="00A9389B" w:rsidRPr="00A9389B" w:rsidRDefault="00A9389B" w:rsidP="00A9389B">
      <w:pPr>
        <w:spacing w:line="360" w:lineRule="auto"/>
        <w:ind w:left="360"/>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Σύμφωνα με τον Πρόεδρο του Επιμελητηρίου Σμύρνης, μέλημα των (2) χωρών  είναι η γειτνίασή τους, από την οποία θα πρέπει να προκύψουν πλεονεκτήματα, που αφορούν πρωταρχικά στην ενίσχυση του εμπορίου, καθώς επίσης και στις δυο ιστορικές σημαντικές πόλεις-λιμάνια, τον Πειραιά και τη Σμύρνη.</w:t>
      </w:r>
    </w:p>
    <w:p w:rsidR="00A9389B" w:rsidRDefault="00A9389B" w:rsidP="00A9389B">
      <w:pPr>
        <w:spacing w:line="360" w:lineRule="auto"/>
        <w:ind w:left="360"/>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Η συνάντηση ολοκληρώθηκε με την πρόσκληση του Προέδρου του Επιμελητηρίου Σμύρνης προς τον Πρόεδρο και την Διοικητική Επιτροπή του Ε.Β.Ε.Π. να επισκεφθούν προσεχώς την Σμύρνη.</w:t>
      </w:r>
    </w:p>
    <w:p w:rsidR="00FB25DD" w:rsidRPr="00FB25DD" w:rsidRDefault="00FB25DD" w:rsidP="00A9389B">
      <w:pPr>
        <w:spacing w:line="360" w:lineRule="auto"/>
        <w:ind w:left="360"/>
        <w:jc w:val="both"/>
        <w:rPr>
          <w:rFonts w:ascii="Times New Roman" w:hAnsi="Times New Roman" w:cs="Times New Roman"/>
          <w:b/>
          <w:color w:val="365F91" w:themeColor="accent1" w:themeShade="BF"/>
          <w:sz w:val="32"/>
          <w:szCs w:val="32"/>
        </w:rPr>
      </w:pPr>
    </w:p>
    <w:p w:rsidR="00A9389B" w:rsidRPr="00FB25DD" w:rsidRDefault="00A9389B" w:rsidP="003C2208">
      <w:pPr>
        <w:pStyle w:val="a4"/>
        <w:numPr>
          <w:ilvl w:val="0"/>
          <w:numId w:val="22"/>
        </w:numPr>
        <w:spacing w:line="360" w:lineRule="auto"/>
        <w:jc w:val="both"/>
        <w:rPr>
          <w:rFonts w:ascii="Times New Roman" w:hAnsi="Times New Roman" w:cs="Times New Roman"/>
          <w:b/>
          <w:color w:val="365F91" w:themeColor="accent1" w:themeShade="BF"/>
          <w:sz w:val="32"/>
          <w:szCs w:val="32"/>
        </w:rPr>
      </w:pPr>
      <w:r w:rsidRPr="00FB25DD">
        <w:rPr>
          <w:rFonts w:ascii="Times New Roman" w:hAnsi="Times New Roman" w:cs="Times New Roman"/>
          <w:b/>
          <w:color w:val="365F91" w:themeColor="accent1" w:themeShade="BF"/>
          <w:sz w:val="32"/>
          <w:szCs w:val="32"/>
        </w:rPr>
        <w:t>ΣΥΝΑΝΤΗΣΗ ΜΕ ΤΗΝ ΠΡΕΣΒΕΙΡΑ ΤΗΣ ΚΙΝΑΣ - ΔΕΥΤΕΡΑ 5.11.18, 12:30, Ε.Β.Ε.Π</w:t>
      </w:r>
    </w:p>
    <w:p w:rsidR="00A9389B" w:rsidRDefault="00A9389B" w:rsidP="00A9389B">
      <w:pPr>
        <w:pStyle w:val="a4"/>
        <w:spacing w:line="360" w:lineRule="auto"/>
        <w:jc w:val="center"/>
        <w:rPr>
          <w:rFonts w:ascii="Times New Roman" w:hAnsi="Times New Roman" w:cs="Times New Roman"/>
          <w:b/>
          <w:color w:val="365F91" w:themeColor="accent1" w:themeShade="BF"/>
          <w:sz w:val="24"/>
          <w:szCs w:val="24"/>
        </w:rPr>
      </w:pPr>
    </w:p>
    <w:p w:rsidR="00A9389B" w:rsidRPr="00A9389B" w:rsidRDefault="00A9389B" w:rsidP="00A9389B">
      <w:pPr>
        <w:spacing w:line="360" w:lineRule="auto"/>
        <w:ind w:left="360"/>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Ο Πρόεδρος του ΠΣΕΠΕ κ. Νικόλαος Μαυρίκος παρευρέθηκε σήμερα Δευτέρα 5/11/18 στη συνάντηση που διοργανώθηκε στο ΕΒΕΠ με την πρέσβειρα της Κίνας.</w:t>
      </w:r>
    </w:p>
    <w:p w:rsidR="00A9389B" w:rsidRDefault="00A9389B" w:rsidP="00A9389B">
      <w:pPr>
        <w:spacing w:line="360" w:lineRule="auto"/>
        <w:ind w:left="360"/>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 xml:space="preserve">Ο κ. Ν. Μαυρίκος κατά τη διάρκεια της συνάντησης τόνισε ότι οι εφοδιαστές πλοίων πραγματοποιούν εισαγωγές </w:t>
      </w:r>
      <w:proofErr w:type="spellStart"/>
      <w:r w:rsidRPr="00A9389B">
        <w:rPr>
          <w:rFonts w:ascii="Times New Roman" w:hAnsi="Times New Roman" w:cs="Times New Roman"/>
          <w:b/>
          <w:color w:val="365F91" w:themeColor="accent1" w:themeShade="BF"/>
          <w:sz w:val="24"/>
          <w:szCs w:val="24"/>
        </w:rPr>
        <w:t>spare</w:t>
      </w:r>
      <w:proofErr w:type="spellEnd"/>
      <w:r w:rsidRPr="00A9389B">
        <w:rPr>
          <w:rFonts w:ascii="Times New Roman" w:hAnsi="Times New Roman" w:cs="Times New Roman"/>
          <w:b/>
          <w:color w:val="365F91" w:themeColor="accent1" w:themeShade="BF"/>
          <w:sz w:val="24"/>
          <w:szCs w:val="24"/>
        </w:rPr>
        <w:t xml:space="preserve"> </w:t>
      </w:r>
      <w:proofErr w:type="spellStart"/>
      <w:r w:rsidRPr="00A9389B">
        <w:rPr>
          <w:rFonts w:ascii="Times New Roman" w:hAnsi="Times New Roman" w:cs="Times New Roman"/>
          <w:b/>
          <w:color w:val="365F91" w:themeColor="accent1" w:themeShade="BF"/>
          <w:sz w:val="24"/>
          <w:szCs w:val="24"/>
        </w:rPr>
        <w:t>parts</w:t>
      </w:r>
      <w:proofErr w:type="spellEnd"/>
      <w:r w:rsidRPr="00A9389B">
        <w:rPr>
          <w:rFonts w:ascii="Times New Roman" w:hAnsi="Times New Roman" w:cs="Times New Roman"/>
          <w:b/>
          <w:color w:val="365F91" w:themeColor="accent1" w:themeShade="BF"/>
          <w:sz w:val="24"/>
          <w:szCs w:val="24"/>
        </w:rPr>
        <w:t xml:space="preserve"> από την Κίνα με σκοπό να εφοδιάσουν τα </w:t>
      </w:r>
      <w:proofErr w:type="spellStart"/>
      <w:r w:rsidRPr="00A9389B">
        <w:rPr>
          <w:rFonts w:ascii="Times New Roman" w:hAnsi="Times New Roman" w:cs="Times New Roman"/>
          <w:b/>
          <w:color w:val="365F91" w:themeColor="accent1" w:themeShade="BF"/>
          <w:sz w:val="24"/>
          <w:szCs w:val="24"/>
        </w:rPr>
        <w:t>πλοία.Στο</w:t>
      </w:r>
      <w:proofErr w:type="spellEnd"/>
      <w:r w:rsidRPr="00A9389B">
        <w:rPr>
          <w:rFonts w:ascii="Times New Roman" w:hAnsi="Times New Roman" w:cs="Times New Roman"/>
          <w:b/>
          <w:color w:val="365F91" w:themeColor="accent1" w:themeShade="BF"/>
          <w:sz w:val="24"/>
          <w:szCs w:val="24"/>
        </w:rPr>
        <w:t xml:space="preserve"> πλαίσιο ανάπτυξης του διμερούς εμπορίου και της ενίσχυσης της συνεργασίας εισηγήθηκε στην πρέσβειρα της Κίνας, ώστε οι εφοδιαστές πλοίων να ενταχθούν στις λίστες προμηθευτών (</w:t>
      </w:r>
      <w:proofErr w:type="spellStart"/>
      <w:r w:rsidRPr="00A9389B">
        <w:rPr>
          <w:rFonts w:ascii="Times New Roman" w:hAnsi="Times New Roman" w:cs="Times New Roman"/>
          <w:b/>
          <w:color w:val="365F91" w:themeColor="accent1" w:themeShade="BF"/>
          <w:sz w:val="24"/>
          <w:szCs w:val="24"/>
        </w:rPr>
        <w:t>suppliers</w:t>
      </w:r>
      <w:proofErr w:type="spellEnd"/>
      <w:r w:rsidRPr="00A9389B">
        <w:rPr>
          <w:rFonts w:ascii="Times New Roman" w:hAnsi="Times New Roman" w:cs="Times New Roman"/>
          <w:b/>
          <w:color w:val="365F91" w:themeColor="accent1" w:themeShade="BF"/>
          <w:sz w:val="24"/>
          <w:szCs w:val="24"/>
        </w:rPr>
        <w:t xml:space="preserve"> </w:t>
      </w:r>
      <w:proofErr w:type="spellStart"/>
      <w:r w:rsidRPr="00A9389B">
        <w:rPr>
          <w:rFonts w:ascii="Times New Roman" w:hAnsi="Times New Roman" w:cs="Times New Roman"/>
          <w:b/>
          <w:color w:val="365F91" w:themeColor="accent1" w:themeShade="BF"/>
          <w:sz w:val="24"/>
          <w:szCs w:val="24"/>
        </w:rPr>
        <w:t>list</w:t>
      </w:r>
      <w:proofErr w:type="spellEnd"/>
      <w:r w:rsidRPr="00A9389B">
        <w:rPr>
          <w:rFonts w:ascii="Times New Roman" w:hAnsi="Times New Roman" w:cs="Times New Roman"/>
          <w:b/>
          <w:color w:val="365F91" w:themeColor="accent1" w:themeShade="BF"/>
          <w:sz w:val="24"/>
          <w:szCs w:val="24"/>
        </w:rPr>
        <w:t>) της COSCO.</w:t>
      </w:r>
    </w:p>
    <w:p w:rsidR="00A9389B" w:rsidRDefault="00A9389B" w:rsidP="00A9389B">
      <w:pPr>
        <w:spacing w:line="360" w:lineRule="auto"/>
        <w:ind w:left="360"/>
        <w:jc w:val="both"/>
        <w:rPr>
          <w:rFonts w:ascii="Times New Roman" w:hAnsi="Times New Roman" w:cs="Times New Roman"/>
          <w:b/>
          <w:color w:val="365F91" w:themeColor="accent1" w:themeShade="BF"/>
          <w:sz w:val="24"/>
          <w:szCs w:val="24"/>
        </w:rPr>
      </w:pPr>
    </w:p>
    <w:p w:rsidR="00A9389B" w:rsidRPr="00FB25DD" w:rsidRDefault="00A9389B" w:rsidP="009950B2">
      <w:pPr>
        <w:spacing w:line="360" w:lineRule="auto"/>
        <w:jc w:val="both"/>
        <w:rPr>
          <w:rFonts w:ascii="Times New Roman" w:hAnsi="Times New Roman" w:cs="Times New Roman"/>
          <w:b/>
          <w:color w:val="365F91" w:themeColor="accent1" w:themeShade="BF"/>
          <w:sz w:val="32"/>
          <w:szCs w:val="32"/>
        </w:rPr>
      </w:pPr>
    </w:p>
    <w:p w:rsidR="00A9389B" w:rsidRPr="00FB25DD" w:rsidRDefault="00A9389B" w:rsidP="003C2208">
      <w:pPr>
        <w:pStyle w:val="a4"/>
        <w:numPr>
          <w:ilvl w:val="0"/>
          <w:numId w:val="22"/>
        </w:numPr>
        <w:spacing w:line="360" w:lineRule="auto"/>
        <w:jc w:val="both"/>
        <w:rPr>
          <w:rFonts w:ascii="Times New Roman" w:hAnsi="Times New Roman" w:cs="Times New Roman"/>
          <w:b/>
          <w:color w:val="365F91" w:themeColor="accent1" w:themeShade="BF"/>
          <w:sz w:val="32"/>
          <w:szCs w:val="32"/>
        </w:rPr>
      </w:pPr>
      <w:r w:rsidRPr="00FB25DD">
        <w:rPr>
          <w:rFonts w:ascii="Times New Roman" w:hAnsi="Times New Roman" w:cs="Times New Roman"/>
          <w:b/>
          <w:color w:val="365F91" w:themeColor="accent1" w:themeShade="BF"/>
          <w:sz w:val="32"/>
          <w:szCs w:val="32"/>
        </w:rPr>
        <w:t>ΣΥΝΑΝΤΗΣΗ ΜΕ ΤΟΝ ΕΜΠΟΡΙΚΟ ΑΚΟΛΟΥΘΟ ΤΩΝ ΗΠΑ - ΤΡΙΤΗ 6/11/18 Ε.Β.Ε.Π</w:t>
      </w:r>
    </w:p>
    <w:p w:rsidR="00A9389B" w:rsidRDefault="00A9389B" w:rsidP="00A9389B">
      <w:pPr>
        <w:pStyle w:val="a4"/>
        <w:spacing w:line="360" w:lineRule="auto"/>
        <w:jc w:val="center"/>
        <w:rPr>
          <w:rFonts w:ascii="Times New Roman" w:hAnsi="Times New Roman" w:cs="Times New Roman"/>
          <w:b/>
          <w:color w:val="365F91" w:themeColor="accent1" w:themeShade="BF"/>
          <w:sz w:val="24"/>
          <w:szCs w:val="24"/>
        </w:rPr>
      </w:pPr>
    </w:p>
    <w:p w:rsidR="00A9389B" w:rsidRDefault="00A9389B" w:rsidP="00A9389B">
      <w:pPr>
        <w:spacing w:line="360" w:lineRule="auto"/>
        <w:ind w:left="360"/>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 xml:space="preserve">Ο Πρόεδρος του ΠΣΕΠΕ κ. Νικόλαος Μαυρίκος παρευρέθηκε τη Τρίτη 6/11/18  στη συνάντηση που διοργανώθηκε στο ΕΒΕΠ με τον εμπορικό ακόλουθο των ΗΠΑ κ. </w:t>
      </w:r>
      <w:proofErr w:type="spellStart"/>
      <w:r w:rsidRPr="00A9389B">
        <w:rPr>
          <w:rFonts w:ascii="Times New Roman" w:hAnsi="Times New Roman" w:cs="Times New Roman"/>
          <w:b/>
          <w:color w:val="365F91" w:themeColor="accent1" w:themeShade="BF"/>
          <w:sz w:val="24"/>
          <w:szCs w:val="24"/>
        </w:rPr>
        <w:t>Keith</w:t>
      </w:r>
      <w:proofErr w:type="spellEnd"/>
      <w:r w:rsidRPr="00A9389B">
        <w:rPr>
          <w:rFonts w:ascii="Times New Roman" w:hAnsi="Times New Roman" w:cs="Times New Roman"/>
          <w:b/>
          <w:color w:val="365F91" w:themeColor="accent1" w:themeShade="BF"/>
          <w:sz w:val="24"/>
          <w:szCs w:val="24"/>
        </w:rPr>
        <w:t xml:space="preserve"> L. Silver.</w:t>
      </w:r>
    </w:p>
    <w:p w:rsidR="00A9389B" w:rsidRPr="00A9389B" w:rsidRDefault="00A9389B" w:rsidP="00A9389B">
      <w:pPr>
        <w:spacing w:line="360" w:lineRule="auto"/>
        <w:ind w:left="360"/>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Ο κ. Ν. Μαυρίκος κατά τη διάρκεια της συνάντησης τόνισε ότι ο ΠΑΝΕΛΛΗΝΙΟΣ ΣΥΛΛΟΓΟΣ ΕΦΟΔΙΑΣΤΩΝ ΠΛΟΙΩΝ εκπροσωπεί 116 εφοδιαστικές επιχειρήσεις σ’ όλη την ακτογραμμή της Ελλάδος, εκ των οποίων οι 90 έχουν τουλάχιστον 20 έτη παρουσία κι εμπειρία στους εφοδιασμούς.</w:t>
      </w:r>
    </w:p>
    <w:p w:rsidR="00A9389B" w:rsidRPr="00A9389B" w:rsidRDefault="00A9389B" w:rsidP="00A9389B">
      <w:pPr>
        <w:spacing w:line="360" w:lineRule="auto"/>
        <w:ind w:left="360"/>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 xml:space="preserve">      Πρόκειται για μικρό-μεσαίες επιχειρήσεις, εκ των οποίων ένας μεγάλος αριθμός είναι πολύ καλά οργανωμένες (με ιδιοκτήτες, σύγχρονες εγκαταστάσεις – αποθηκευτικούς χώρους, με δικό τους στόλο διανομής, πιστοποιημένες με ISO, HACCP &amp;  ). Επίσης, ορισμένοι εξ’ αυτών είναι πιστοποιημένοι «Εγκεκριμένοι Οικονομικοί Φορείς (ΑΕΟ)».</w:t>
      </w:r>
    </w:p>
    <w:p w:rsidR="00A9389B" w:rsidRPr="00A9389B" w:rsidRDefault="00A9389B" w:rsidP="00A9389B">
      <w:pPr>
        <w:spacing w:line="360" w:lineRule="auto"/>
        <w:ind w:left="360"/>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 xml:space="preserve">      Στο σημείο αυτό ο κ. Ν. Μαυρίκος επισήμανε ότι ενώ πολλά κρουαζιερόπλοια προσεγγίζουν το λιμάνι του Πειραιά, π.χ. της </w:t>
      </w:r>
      <w:proofErr w:type="spellStart"/>
      <w:r w:rsidRPr="00A9389B">
        <w:rPr>
          <w:rFonts w:ascii="Times New Roman" w:hAnsi="Times New Roman" w:cs="Times New Roman"/>
          <w:b/>
          <w:color w:val="365F91" w:themeColor="accent1" w:themeShade="BF"/>
          <w:sz w:val="24"/>
          <w:szCs w:val="24"/>
        </w:rPr>
        <w:t>Carnival</w:t>
      </w:r>
      <w:proofErr w:type="spellEnd"/>
      <w:r w:rsidRPr="00A9389B">
        <w:rPr>
          <w:rFonts w:ascii="Times New Roman" w:hAnsi="Times New Roman" w:cs="Times New Roman"/>
          <w:b/>
          <w:color w:val="365F91" w:themeColor="accent1" w:themeShade="BF"/>
          <w:sz w:val="24"/>
          <w:szCs w:val="24"/>
        </w:rPr>
        <w:t xml:space="preserve"> Cruise Lines κ.α., με γύρω στους 4.000 επιβάτες, δεν αναθέτουν τον εφοδιασμό τους σε ελληνικές επιχειρήσεις. Ακόμα και τα λαχανικά και φρούτα προτιμούν να τα εισάγουν από την Ιταλία, την Ολλανδία και αλλού, παρά να τα προμηθεύονται από τη χώρα μας που έχει τις κατάλληλες κλιματολογικές συνθήκες για την καλλιέργειά τους.</w:t>
      </w:r>
    </w:p>
    <w:p w:rsidR="00A9389B" w:rsidRPr="00A9389B" w:rsidRDefault="00A9389B" w:rsidP="00A9389B">
      <w:pPr>
        <w:spacing w:line="360" w:lineRule="auto"/>
        <w:ind w:left="360"/>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 xml:space="preserve">      Ο εμπορικός ακόλουθος των ΗΠΑ κ. </w:t>
      </w:r>
      <w:proofErr w:type="spellStart"/>
      <w:r w:rsidRPr="00A9389B">
        <w:rPr>
          <w:rFonts w:ascii="Times New Roman" w:hAnsi="Times New Roman" w:cs="Times New Roman"/>
          <w:b/>
          <w:color w:val="365F91" w:themeColor="accent1" w:themeShade="BF"/>
          <w:sz w:val="24"/>
          <w:szCs w:val="24"/>
        </w:rPr>
        <w:t>Keith</w:t>
      </w:r>
      <w:proofErr w:type="spellEnd"/>
      <w:r w:rsidRPr="00A9389B">
        <w:rPr>
          <w:rFonts w:ascii="Times New Roman" w:hAnsi="Times New Roman" w:cs="Times New Roman"/>
          <w:b/>
          <w:color w:val="365F91" w:themeColor="accent1" w:themeShade="BF"/>
          <w:sz w:val="24"/>
          <w:szCs w:val="24"/>
        </w:rPr>
        <w:t xml:space="preserve"> L. Silver άκουσε με ιδιαίτερη προσοχή τις θέσεις  του κ. Ν. Μαυρίκου. Επιπρόσθετα, μετά και από πρόταση του Commercial </w:t>
      </w:r>
      <w:proofErr w:type="spellStart"/>
      <w:r w:rsidRPr="00A9389B">
        <w:rPr>
          <w:rFonts w:ascii="Times New Roman" w:hAnsi="Times New Roman" w:cs="Times New Roman"/>
          <w:b/>
          <w:color w:val="365F91" w:themeColor="accent1" w:themeShade="BF"/>
          <w:sz w:val="24"/>
          <w:szCs w:val="24"/>
        </w:rPr>
        <w:t>Specialist</w:t>
      </w:r>
      <w:proofErr w:type="spellEnd"/>
      <w:r w:rsidRPr="00A9389B">
        <w:rPr>
          <w:rFonts w:ascii="Times New Roman" w:hAnsi="Times New Roman" w:cs="Times New Roman"/>
          <w:b/>
          <w:color w:val="365F91" w:themeColor="accent1" w:themeShade="BF"/>
          <w:sz w:val="24"/>
          <w:szCs w:val="24"/>
        </w:rPr>
        <w:t xml:space="preserve"> της Πρεσβείας των ΗΠΑ, πρώην πρέσβη κ. Δημητρίου </w:t>
      </w:r>
      <w:proofErr w:type="spellStart"/>
      <w:r w:rsidRPr="00A9389B">
        <w:rPr>
          <w:rFonts w:ascii="Times New Roman" w:hAnsi="Times New Roman" w:cs="Times New Roman"/>
          <w:b/>
          <w:color w:val="365F91" w:themeColor="accent1" w:themeShade="BF"/>
          <w:sz w:val="24"/>
          <w:szCs w:val="24"/>
        </w:rPr>
        <w:t>Τσικούρη</w:t>
      </w:r>
      <w:proofErr w:type="spellEnd"/>
      <w:r w:rsidRPr="00A9389B">
        <w:rPr>
          <w:rFonts w:ascii="Times New Roman" w:hAnsi="Times New Roman" w:cs="Times New Roman"/>
          <w:b/>
          <w:color w:val="365F91" w:themeColor="accent1" w:themeShade="BF"/>
          <w:sz w:val="24"/>
          <w:szCs w:val="24"/>
        </w:rPr>
        <w:t xml:space="preserve">, θα στείλουμε στον εμπορικό ακόλουθο κ. </w:t>
      </w:r>
      <w:proofErr w:type="spellStart"/>
      <w:r w:rsidRPr="00A9389B">
        <w:rPr>
          <w:rFonts w:ascii="Times New Roman" w:hAnsi="Times New Roman" w:cs="Times New Roman"/>
          <w:b/>
          <w:color w:val="365F91" w:themeColor="accent1" w:themeShade="BF"/>
          <w:sz w:val="24"/>
          <w:szCs w:val="24"/>
        </w:rPr>
        <w:t>Keith</w:t>
      </w:r>
      <w:proofErr w:type="spellEnd"/>
      <w:r w:rsidRPr="00A9389B">
        <w:rPr>
          <w:rFonts w:ascii="Times New Roman" w:hAnsi="Times New Roman" w:cs="Times New Roman"/>
          <w:b/>
          <w:color w:val="365F91" w:themeColor="accent1" w:themeShade="BF"/>
          <w:sz w:val="24"/>
          <w:szCs w:val="24"/>
        </w:rPr>
        <w:t xml:space="preserve"> L. Silver  </w:t>
      </w:r>
      <w:proofErr w:type="spellStart"/>
      <w:r w:rsidRPr="00A9389B">
        <w:rPr>
          <w:rFonts w:ascii="Times New Roman" w:hAnsi="Times New Roman" w:cs="Times New Roman"/>
          <w:b/>
          <w:color w:val="365F91" w:themeColor="accent1" w:themeShade="BF"/>
          <w:sz w:val="24"/>
          <w:szCs w:val="24"/>
        </w:rPr>
        <w:t>profile</w:t>
      </w:r>
      <w:proofErr w:type="spellEnd"/>
      <w:r w:rsidRPr="00A9389B">
        <w:rPr>
          <w:rFonts w:ascii="Times New Roman" w:hAnsi="Times New Roman" w:cs="Times New Roman"/>
          <w:b/>
          <w:color w:val="365F91" w:themeColor="accent1" w:themeShade="BF"/>
          <w:sz w:val="24"/>
          <w:szCs w:val="24"/>
        </w:rPr>
        <w:t xml:space="preserve"> του Συλλόγου, μαζί και τις προτάσεις μας, ώστε να ευοδωθεί η  </w:t>
      </w:r>
      <w:r w:rsidRPr="00A9389B">
        <w:rPr>
          <w:rFonts w:ascii="Times New Roman" w:hAnsi="Times New Roman" w:cs="Times New Roman"/>
          <w:b/>
          <w:color w:val="365F91" w:themeColor="accent1" w:themeShade="BF"/>
          <w:sz w:val="24"/>
          <w:szCs w:val="24"/>
        </w:rPr>
        <w:lastRenderedPageBreak/>
        <w:t>ανάπτυξη της συνεργασίας μεταξύ των ΗΠΑ και της χώρας μας στον κλάδο του εφοδιασμού πλοίων.</w:t>
      </w:r>
    </w:p>
    <w:p w:rsidR="00A9389B" w:rsidRDefault="00A9389B" w:rsidP="003C2208">
      <w:pPr>
        <w:pStyle w:val="a4"/>
        <w:numPr>
          <w:ilvl w:val="0"/>
          <w:numId w:val="22"/>
        </w:numPr>
        <w:spacing w:line="360" w:lineRule="auto"/>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«Περιβάλλον και Ανάπτυξη στην ευρύτερη περιοχή του Πειραιά: περιβαλλοντικές επιπτώσεις και προοπτικές για τις λιμενικές πόλει</w:t>
      </w:r>
      <w:r>
        <w:rPr>
          <w:rFonts w:ascii="Times New Roman" w:hAnsi="Times New Roman" w:cs="Times New Roman"/>
          <w:b/>
          <w:color w:val="365F91" w:themeColor="accent1" w:themeShade="BF"/>
          <w:sz w:val="24"/>
          <w:szCs w:val="24"/>
        </w:rPr>
        <w:t>ς»</w:t>
      </w:r>
    </w:p>
    <w:p w:rsidR="00A9389B" w:rsidRPr="00A9389B" w:rsidRDefault="00A9389B" w:rsidP="00A9389B">
      <w:pPr>
        <w:spacing w:line="360" w:lineRule="auto"/>
        <w:ind w:left="360"/>
        <w:jc w:val="center"/>
        <w:rPr>
          <w:rFonts w:ascii="Times New Roman" w:hAnsi="Times New Roman" w:cs="Times New Roman"/>
          <w:b/>
          <w:color w:val="365F91" w:themeColor="accent1" w:themeShade="BF"/>
          <w:sz w:val="24"/>
          <w:szCs w:val="24"/>
        </w:rPr>
      </w:pPr>
    </w:p>
    <w:p w:rsidR="00A9389B" w:rsidRPr="00A9389B" w:rsidRDefault="00A9389B" w:rsidP="00A9389B">
      <w:pPr>
        <w:spacing w:line="360" w:lineRule="auto"/>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Τη Τετάρτη 21/11/2018 στο Μέγαρο του ΕΒΕΠ διεξήχθη το Συνέδριο της Περιφέρειας Αττικής και της Περιφερειακής Ενότητας Πειραιά, με θέμα «Περιβάλλον και Ανάπτυξη στην ευρύτερη περιοχή του Πειραιά: περιβαλλοντικές επιπτώσεις και προοπτικές για τις λιμενικές πόλεις»</w:t>
      </w:r>
    </w:p>
    <w:p w:rsidR="00A9389B" w:rsidRPr="00A9389B" w:rsidRDefault="00A9389B" w:rsidP="00A9389B">
      <w:pPr>
        <w:spacing w:line="360" w:lineRule="auto"/>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Παρών στο Συνέδριο ήταν και ο Πρόεδρος κ. Νικόλαος Μαυρίκος με την ιδιότητα του ΥΠΕΥΘΥΝΟΥ ΓΕΜΗ και Εξυπηρέτησης Επιχειρήσεων.</w:t>
      </w:r>
    </w:p>
    <w:p w:rsidR="00A9389B" w:rsidRPr="00A9389B" w:rsidRDefault="00A9389B" w:rsidP="00A9389B">
      <w:pPr>
        <w:spacing w:line="360" w:lineRule="auto"/>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 xml:space="preserve">Το Συνέδριο χαιρέτισαν η Περιφερειάρχης Αττικής, κα Ρ. Δούρου, ο </w:t>
      </w:r>
      <w:proofErr w:type="spellStart"/>
      <w:r w:rsidRPr="00A9389B">
        <w:rPr>
          <w:rFonts w:ascii="Times New Roman" w:hAnsi="Times New Roman" w:cs="Times New Roman"/>
          <w:b/>
          <w:color w:val="365F91" w:themeColor="accent1" w:themeShade="BF"/>
          <w:sz w:val="24"/>
          <w:szCs w:val="24"/>
        </w:rPr>
        <w:t>Αντιπεριφερειάρχης</w:t>
      </w:r>
      <w:proofErr w:type="spellEnd"/>
      <w:r w:rsidRPr="00A9389B">
        <w:rPr>
          <w:rFonts w:ascii="Times New Roman" w:hAnsi="Times New Roman" w:cs="Times New Roman"/>
          <w:b/>
          <w:color w:val="365F91" w:themeColor="accent1" w:themeShade="BF"/>
          <w:sz w:val="24"/>
          <w:szCs w:val="24"/>
        </w:rPr>
        <w:t xml:space="preserve"> Πειραιά, κ. Γ. Γαβρίλης, ο Δήμαρχος Πειραιά, κ. Γ. Μώραλης, ο </w:t>
      </w:r>
      <w:proofErr w:type="spellStart"/>
      <w:r w:rsidRPr="00A9389B">
        <w:rPr>
          <w:rFonts w:ascii="Times New Roman" w:hAnsi="Times New Roman" w:cs="Times New Roman"/>
          <w:b/>
          <w:color w:val="365F91" w:themeColor="accent1" w:themeShade="BF"/>
          <w:sz w:val="24"/>
          <w:szCs w:val="24"/>
        </w:rPr>
        <w:t>αναπλ</w:t>
      </w:r>
      <w:proofErr w:type="spellEnd"/>
      <w:r w:rsidRPr="00A9389B">
        <w:rPr>
          <w:rFonts w:ascii="Times New Roman" w:hAnsi="Times New Roman" w:cs="Times New Roman"/>
          <w:b/>
          <w:color w:val="365F91" w:themeColor="accent1" w:themeShade="BF"/>
          <w:sz w:val="24"/>
          <w:szCs w:val="24"/>
        </w:rPr>
        <w:t xml:space="preserve">. Υπουργός Περιβάλλοντος και Ενέργειας, κ. Σ. </w:t>
      </w:r>
      <w:proofErr w:type="spellStart"/>
      <w:r w:rsidRPr="00A9389B">
        <w:rPr>
          <w:rFonts w:ascii="Times New Roman" w:hAnsi="Times New Roman" w:cs="Times New Roman"/>
          <w:b/>
          <w:color w:val="365F91" w:themeColor="accent1" w:themeShade="BF"/>
          <w:sz w:val="24"/>
          <w:szCs w:val="24"/>
        </w:rPr>
        <w:t>Φάμελλος</w:t>
      </w:r>
      <w:proofErr w:type="spellEnd"/>
      <w:r w:rsidRPr="00A9389B">
        <w:rPr>
          <w:rFonts w:ascii="Times New Roman" w:hAnsi="Times New Roman" w:cs="Times New Roman"/>
          <w:b/>
          <w:color w:val="365F91" w:themeColor="accent1" w:themeShade="BF"/>
          <w:sz w:val="24"/>
          <w:szCs w:val="24"/>
        </w:rPr>
        <w:t xml:space="preserve">, ο Γεν. Γραμματέας Λιμένων, Λιμενικής Πολιτικής και Ναυτιλιακών Επενδύσεων, κ. Χ. </w:t>
      </w:r>
      <w:proofErr w:type="spellStart"/>
      <w:r w:rsidRPr="00A9389B">
        <w:rPr>
          <w:rFonts w:ascii="Times New Roman" w:hAnsi="Times New Roman" w:cs="Times New Roman"/>
          <w:b/>
          <w:color w:val="365F91" w:themeColor="accent1" w:themeShade="BF"/>
          <w:sz w:val="24"/>
          <w:szCs w:val="24"/>
        </w:rPr>
        <w:t>Λαμπρίδης</w:t>
      </w:r>
      <w:proofErr w:type="spellEnd"/>
      <w:r w:rsidRPr="00A9389B">
        <w:rPr>
          <w:rFonts w:ascii="Times New Roman" w:hAnsi="Times New Roman" w:cs="Times New Roman"/>
          <w:b/>
          <w:color w:val="365F91" w:themeColor="accent1" w:themeShade="BF"/>
          <w:sz w:val="24"/>
          <w:szCs w:val="24"/>
        </w:rPr>
        <w:t xml:space="preserve">, ο Πρόεδρος του ΕΒΕΠ κ. Βασίλης </w:t>
      </w:r>
      <w:proofErr w:type="spellStart"/>
      <w:r w:rsidRPr="00A9389B">
        <w:rPr>
          <w:rFonts w:ascii="Times New Roman" w:hAnsi="Times New Roman" w:cs="Times New Roman"/>
          <w:b/>
          <w:color w:val="365F91" w:themeColor="accent1" w:themeShade="BF"/>
          <w:sz w:val="24"/>
          <w:szCs w:val="24"/>
        </w:rPr>
        <w:t>Κορκίδης</w:t>
      </w:r>
      <w:proofErr w:type="spellEnd"/>
      <w:r w:rsidRPr="00A9389B">
        <w:rPr>
          <w:rFonts w:ascii="Times New Roman" w:hAnsi="Times New Roman" w:cs="Times New Roman"/>
          <w:b/>
          <w:color w:val="365F91" w:themeColor="accent1" w:themeShade="BF"/>
          <w:sz w:val="24"/>
          <w:szCs w:val="24"/>
        </w:rPr>
        <w:t xml:space="preserve">,  o Δήμαρχος Κερατσινίου – Δραπετσώνας, κ. Χ. Βρεττάκος, ο Δήμαρχος Περάματος, κ. Γ. </w:t>
      </w:r>
      <w:proofErr w:type="spellStart"/>
      <w:r w:rsidRPr="00A9389B">
        <w:rPr>
          <w:rFonts w:ascii="Times New Roman" w:hAnsi="Times New Roman" w:cs="Times New Roman"/>
          <w:b/>
          <w:color w:val="365F91" w:themeColor="accent1" w:themeShade="BF"/>
          <w:sz w:val="24"/>
          <w:szCs w:val="24"/>
        </w:rPr>
        <w:t>Λαγουδάκης</w:t>
      </w:r>
      <w:proofErr w:type="spellEnd"/>
      <w:r w:rsidRPr="00A9389B">
        <w:rPr>
          <w:rFonts w:ascii="Times New Roman" w:hAnsi="Times New Roman" w:cs="Times New Roman"/>
          <w:b/>
          <w:color w:val="365F91" w:themeColor="accent1" w:themeShade="BF"/>
          <w:sz w:val="24"/>
          <w:szCs w:val="24"/>
        </w:rPr>
        <w:t xml:space="preserve"> κ.ά.</w:t>
      </w:r>
    </w:p>
    <w:p w:rsidR="00A9389B" w:rsidRPr="00A9389B" w:rsidRDefault="00A9389B" w:rsidP="00A9389B">
      <w:pPr>
        <w:spacing w:line="360" w:lineRule="auto"/>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Τέλος, το ΕΒΕΠ κατέθεσε  στην Περιφέρεια υπόμνημα προτάσεων του στο πλαίσιο διαμόρφωσης της Στρατηγικής για τη νέα Προγραμματική Περίοδο 2021 – 2017.</w:t>
      </w:r>
    </w:p>
    <w:p w:rsidR="00A9389B" w:rsidRPr="00FB25DD" w:rsidRDefault="00A9389B" w:rsidP="003C2208">
      <w:pPr>
        <w:pStyle w:val="a4"/>
        <w:numPr>
          <w:ilvl w:val="0"/>
          <w:numId w:val="22"/>
        </w:numPr>
        <w:spacing w:line="360" w:lineRule="auto"/>
        <w:jc w:val="both"/>
        <w:rPr>
          <w:rFonts w:ascii="Times New Roman" w:hAnsi="Times New Roman" w:cs="Times New Roman"/>
          <w:b/>
          <w:color w:val="365F91" w:themeColor="accent1" w:themeShade="BF"/>
          <w:sz w:val="32"/>
          <w:szCs w:val="32"/>
        </w:rPr>
      </w:pPr>
      <w:r w:rsidRPr="00FB25DD">
        <w:rPr>
          <w:rFonts w:ascii="Times New Roman" w:hAnsi="Times New Roman" w:cs="Times New Roman"/>
          <w:b/>
          <w:color w:val="365F91" w:themeColor="accent1" w:themeShade="BF"/>
          <w:sz w:val="32"/>
          <w:szCs w:val="32"/>
        </w:rPr>
        <w:t>Δρόμοι Στήριξης στην Ανάπτυξη των Εξαγωγικών Επιχειρήσεων</w:t>
      </w:r>
    </w:p>
    <w:p w:rsidR="00A9389B" w:rsidRDefault="00A9389B" w:rsidP="00A9389B">
      <w:pPr>
        <w:spacing w:line="360" w:lineRule="auto"/>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 xml:space="preserve">Ο Πρόεδρος κ. Νικόλαος Μαυρίκος παρευρέθηκε εχτές στην εκδήλωση του Πανελληνίου Συνδέσμου </w:t>
      </w:r>
      <w:proofErr w:type="spellStart"/>
      <w:r w:rsidRPr="00A9389B">
        <w:rPr>
          <w:rFonts w:ascii="Times New Roman" w:hAnsi="Times New Roman" w:cs="Times New Roman"/>
          <w:b/>
          <w:color w:val="365F91" w:themeColor="accent1" w:themeShade="BF"/>
          <w:sz w:val="24"/>
          <w:szCs w:val="24"/>
        </w:rPr>
        <w:t>Εξαγωγέων</w:t>
      </w:r>
      <w:proofErr w:type="spellEnd"/>
      <w:r w:rsidRPr="00A9389B">
        <w:rPr>
          <w:rFonts w:ascii="Times New Roman" w:hAnsi="Times New Roman" w:cs="Times New Roman"/>
          <w:b/>
          <w:color w:val="365F91" w:themeColor="accent1" w:themeShade="BF"/>
          <w:sz w:val="24"/>
          <w:szCs w:val="24"/>
        </w:rPr>
        <w:t xml:space="preserve"> (ΠΣΕ) με θέμα "Δρόμοι Στήριξης στην Ανάπτυξη των Εξαγωγικών Επιχειρήσεων".</w:t>
      </w:r>
    </w:p>
    <w:p w:rsidR="00A9389B" w:rsidRDefault="00A9389B" w:rsidP="00A9389B">
      <w:pPr>
        <w:spacing w:line="360" w:lineRule="auto"/>
        <w:jc w:val="center"/>
        <w:rPr>
          <w:rFonts w:ascii="Times New Roman" w:hAnsi="Times New Roman" w:cs="Times New Roman"/>
          <w:b/>
          <w:color w:val="365F91" w:themeColor="accent1" w:themeShade="BF"/>
          <w:sz w:val="24"/>
          <w:szCs w:val="24"/>
        </w:rPr>
      </w:pPr>
    </w:p>
    <w:p w:rsidR="00A9389B" w:rsidRDefault="00A9389B" w:rsidP="003C2208">
      <w:pPr>
        <w:pStyle w:val="a4"/>
        <w:numPr>
          <w:ilvl w:val="0"/>
          <w:numId w:val="22"/>
        </w:numPr>
        <w:spacing w:line="360" w:lineRule="auto"/>
        <w:jc w:val="both"/>
        <w:rPr>
          <w:rFonts w:ascii="Times New Roman" w:hAnsi="Times New Roman" w:cs="Times New Roman"/>
          <w:b/>
          <w:color w:val="365F91" w:themeColor="accent1" w:themeShade="BF"/>
          <w:sz w:val="32"/>
          <w:szCs w:val="32"/>
        </w:rPr>
      </w:pPr>
      <w:r w:rsidRPr="00FB25DD">
        <w:rPr>
          <w:rFonts w:ascii="Times New Roman" w:hAnsi="Times New Roman" w:cs="Times New Roman"/>
          <w:b/>
          <w:color w:val="365F91" w:themeColor="accent1" w:themeShade="BF"/>
          <w:sz w:val="32"/>
          <w:szCs w:val="32"/>
        </w:rPr>
        <w:lastRenderedPageBreak/>
        <w:t xml:space="preserve">Δείπνο Ελληνικής Εταιρείας </w:t>
      </w:r>
      <w:proofErr w:type="spellStart"/>
      <w:r w:rsidRPr="00FB25DD">
        <w:rPr>
          <w:rFonts w:ascii="Times New Roman" w:hAnsi="Times New Roman" w:cs="Times New Roman"/>
          <w:b/>
          <w:color w:val="365F91" w:themeColor="accent1" w:themeShade="BF"/>
          <w:sz w:val="32"/>
          <w:szCs w:val="32"/>
        </w:rPr>
        <w:t>Logistics</w:t>
      </w:r>
      <w:proofErr w:type="spellEnd"/>
      <w:r w:rsidRPr="00FB25DD">
        <w:rPr>
          <w:rFonts w:ascii="Times New Roman" w:hAnsi="Times New Roman" w:cs="Times New Roman"/>
          <w:b/>
          <w:color w:val="365F91" w:themeColor="accent1" w:themeShade="BF"/>
          <w:sz w:val="32"/>
          <w:szCs w:val="32"/>
        </w:rPr>
        <w:t xml:space="preserve"> ενόψει της διεξαγωγής του 22ου Πανελληνίου Συνεδρίου </w:t>
      </w:r>
      <w:proofErr w:type="spellStart"/>
      <w:r w:rsidRPr="00FB25DD">
        <w:rPr>
          <w:rFonts w:ascii="Times New Roman" w:hAnsi="Times New Roman" w:cs="Times New Roman"/>
          <w:b/>
          <w:color w:val="365F91" w:themeColor="accent1" w:themeShade="BF"/>
          <w:sz w:val="32"/>
          <w:szCs w:val="32"/>
        </w:rPr>
        <w:t>Logistics</w:t>
      </w:r>
      <w:proofErr w:type="spellEnd"/>
    </w:p>
    <w:p w:rsidR="00FB25DD" w:rsidRPr="00FB25DD" w:rsidRDefault="00FB25DD" w:rsidP="00FB25DD">
      <w:pPr>
        <w:pStyle w:val="a4"/>
        <w:spacing w:line="360" w:lineRule="auto"/>
        <w:jc w:val="both"/>
        <w:rPr>
          <w:rFonts w:ascii="Times New Roman" w:hAnsi="Times New Roman" w:cs="Times New Roman"/>
          <w:b/>
          <w:color w:val="365F91" w:themeColor="accent1" w:themeShade="BF"/>
          <w:sz w:val="32"/>
          <w:szCs w:val="32"/>
        </w:rPr>
      </w:pPr>
      <w:r w:rsidRPr="00FB25DD">
        <w:rPr>
          <w:noProof/>
        </w:rPr>
        <w:drawing>
          <wp:inline distT="0" distB="0" distL="0" distR="0" wp14:anchorId="70DFFF13" wp14:editId="5DC41823">
            <wp:extent cx="3619500" cy="2724150"/>
            <wp:effectExtent l="0" t="0" r="0" b="0"/>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619500" cy="2724150"/>
                    </a:xfrm>
                    <a:prstGeom prst="rect">
                      <a:avLst/>
                    </a:prstGeom>
                  </pic:spPr>
                </pic:pic>
              </a:graphicData>
            </a:graphic>
          </wp:inline>
        </w:drawing>
      </w:r>
      <w:r w:rsidRPr="00FB25DD">
        <w:rPr>
          <w:rFonts w:ascii="Arial" w:hAnsi="Arial" w:cs="Arial"/>
          <w:color w:val="01252B"/>
          <w:sz w:val="21"/>
          <w:szCs w:val="21"/>
          <w:shd w:val="clear" w:color="auto" w:fill="FFFFFF"/>
        </w:rPr>
        <w:t xml:space="preserve"> </w:t>
      </w:r>
      <w:r>
        <w:rPr>
          <w:rFonts w:ascii="Arial" w:hAnsi="Arial" w:cs="Arial"/>
          <w:color w:val="01252B"/>
          <w:sz w:val="21"/>
          <w:szCs w:val="21"/>
          <w:shd w:val="clear" w:color="auto" w:fill="FFFFFF"/>
        </w:rPr>
        <w:t>1) Με τον Πρώην Υπουργό Περιβάλλοντος, Ενέργειας &amp; Κλιματικής Αλλαγής Ελλάδας κ. Γιάννη Μανιάτη</w:t>
      </w:r>
      <w:r>
        <w:rPr>
          <w:rFonts w:ascii="Arial" w:hAnsi="Arial" w:cs="Arial"/>
          <w:color w:val="01252B"/>
          <w:sz w:val="21"/>
          <w:szCs w:val="21"/>
        </w:rPr>
        <w:br/>
      </w:r>
      <w:r>
        <w:rPr>
          <w:rFonts w:ascii="Arial" w:hAnsi="Arial" w:cs="Arial"/>
          <w:color w:val="01252B"/>
          <w:sz w:val="21"/>
          <w:szCs w:val="21"/>
          <w:shd w:val="clear" w:color="auto" w:fill="FFFFFF"/>
        </w:rPr>
        <w:t xml:space="preserve">2) Με τον Πρόεδρο της Ελληνικής Εταιρείας </w:t>
      </w:r>
      <w:proofErr w:type="spellStart"/>
      <w:r>
        <w:rPr>
          <w:rFonts w:ascii="Arial" w:hAnsi="Arial" w:cs="Arial"/>
          <w:color w:val="01252B"/>
          <w:sz w:val="21"/>
          <w:szCs w:val="21"/>
          <w:shd w:val="clear" w:color="auto" w:fill="FFFFFF"/>
        </w:rPr>
        <w:t>Logistics</w:t>
      </w:r>
      <w:proofErr w:type="spellEnd"/>
      <w:r>
        <w:rPr>
          <w:rFonts w:ascii="Arial" w:hAnsi="Arial" w:cs="Arial"/>
          <w:color w:val="01252B"/>
          <w:sz w:val="21"/>
          <w:szCs w:val="21"/>
          <w:shd w:val="clear" w:color="auto" w:fill="FFFFFF"/>
        </w:rPr>
        <w:t xml:space="preserve"> κ. Νικόλαο </w:t>
      </w:r>
      <w:proofErr w:type="spellStart"/>
      <w:r>
        <w:rPr>
          <w:rFonts w:ascii="Arial" w:hAnsi="Arial" w:cs="Arial"/>
          <w:color w:val="01252B"/>
          <w:sz w:val="21"/>
          <w:szCs w:val="21"/>
          <w:shd w:val="clear" w:color="auto" w:fill="FFFFFF"/>
        </w:rPr>
        <w:t>Ροδόπουλο</w:t>
      </w:r>
      <w:proofErr w:type="spellEnd"/>
      <w:r>
        <w:rPr>
          <w:rFonts w:ascii="Arial" w:hAnsi="Arial" w:cs="Arial"/>
          <w:color w:val="01252B"/>
          <w:sz w:val="21"/>
          <w:szCs w:val="21"/>
        </w:rPr>
        <w:br/>
      </w:r>
      <w:r>
        <w:rPr>
          <w:rFonts w:ascii="Arial" w:hAnsi="Arial" w:cs="Arial"/>
          <w:color w:val="01252B"/>
          <w:sz w:val="21"/>
          <w:szCs w:val="21"/>
          <w:shd w:val="clear" w:color="auto" w:fill="FFFFFF"/>
        </w:rPr>
        <w:t xml:space="preserve">3) Με τον Διευθύνοντα Σύμβουλο της εταιρείας - μέλους μας GOLDEN CARGO κ. Κώστα </w:t>
      </w:r>
      <w:proofErr w:type="spellStart"/>
      <w:r>
        <w:rPr>
          <w:rFonts w:ascii="Arial" w:hAnsi="Arial" w:cs="Arial"/>
          <w:color w:val="01252B"/>
          <w:sz w:val="21"/>
          <w:szCs w:val="21"/>
          <w:shd w:val="clear" w:color="auto" w:fill="FFFFFF"/>
        </w:rPr>
        <w:t>Αχλαδίτη</w:t>
      </w:r>
      <w:proofErr w:type="spellEnd"/>
    </w:p>
    <w:p w:rsidR="00A9389B" w:rsidRPr="00A9389B" w:rsidRDefault="00A9389B" w:rsidP="00A9389B">
      <w:pPr>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 xml:space="preserve">Ο Πρόεδρος κ. Νικόλαος Μαυρίκος παρευρέθηκε την Πέμπτη 29/11/2018 σε δείπνο που παρέθεσε η Ελληνική Εταιρεία </w:t>
      </w:r>
      <w:proofErr w:type="spellStart"/>
      <w:r w:rsidRPr="00A9389B">
        <w:rPr>
          <w:rFonts w:ascii="Times New Roman" w:hAnsi="Times New Roman" w:cs="Times New Roman"/>
          <w:b/>
          <w:color w:val="365F91" w:themeColor="accent1" w:themeShade="BF"/>
          <w:sz w:val="24"/>
          <w:szCs w:val="24"/>
        </w:rPr>
        <w:t>Logistics</w:t>
      </w:r>
      <w:proofErr w:type="spellEnd"/>
      <w:r w:rsidRPr="00A9389B">
        <w:rPr>
          <w:rFonts w:ascii="Times New Roman" w:hAnsi="Times New Roman" w:cs="Times New Roman"/>
          <w:b/>
          <w:color w:val="365F91" w:themeColor="accent1" w:themeShade="BF"/>
          <w:sz w:val="24"/>
          <w:szCs w:val="24"/>
        </w:rPr>
        <w:t xml:space="preserve"> ενόψει της διεξαγωγής του 22ου Πανελληνίου Συνεδρίου </w:t>
      </w:r>
      <w:proofErr w:type="spellStart"/>
      <w:r w:rsidRPr="00A9389B">
        <w:rPr>
          <w:rFonts w:ascii="Times New Roman" w:hAnsi="Times New Roman" w:cs="Times New Roman"/>
          <w:b/>
          <w:color w:val="365F91" w:themeColor="accent1" w:themeShade="BF"/>
          <w:sz w:val="24"/>
          <w:szCs w:val="24"/>
        </w:rPr>
        <w:t>Logistics</w:t>
      </w:r>
      <w:proofErr w:type="spellEnd"/>
      <w:r w:rsidRPr="00A9389B">
        <w:rPr>
          <w:rFonts w:ascii="Times New Roman" w:hAnsi="Times New Roman" w:cs="Times New Roman"/>
          <w:b/>
          <w:color w:val="365F91" w:themeColor="accent1" w:themeShade="BF"/>
          <w:sz w:val="24"/>
          <w:szCs w:val="24"/>
        </w:rPr>
        <w:t xml:space="preserve"> 30/11/2018 &amp; 1/12/2018.</w:t>
      </w:r>
    </w:p>
    <w:p w:rsidR="00A9389B" w:rsidRDefault="00A9389B" w:rsidP="009950B2">
      <w:pPr>
        <w:spacing w:line="360" w:lineRule="auto"/>
        <w:rPr>
          <w:rFonts w:ascii="Times New Roman" w:hAnsi="Times New Roman" w:cs="Times New Roman"/>
          <w:b/>
          <w:color w:val="365F91" w:themeColor="accent1" w:themeShade="BF"/>
          <w:sz w:val="24"/>
          <w:szCs w:val="24"/>
        </w:rPr>
      </w:pPr>
    </w:p>
    <w:p w:rsidR="00A9389B" w:rsidRDefault="00A9389B" w:rsidP="009950B2">
      <w:pPr>
        <w:spacing w:line="360" w:lineRule="auto"/>
        <w:rPr>
          <w:rFonts w:ascii="Times New Roman" w:hAnsi="Times New Roman" w:cs="Times New Roman"/>
          <w:b/>
          <w:color w:val="365F91" w:themeColor="accent1" w:themeShade="BF"/>
          <w:sz w:val="32"/>
          <w:szCs w:val="32"/>
        </w:rPr>
      </w:pPr>
    </w:p>
    <w:p w:rsidR="00FB25DD" w:rsidRDefault="00FB25DD" w:rsidP="009950B2">
      <w:pPr>
        <w:spacing w:line="360" w:lineRule="auto"/>
        <w:rPr>
          <w:rFonts w:ascii="Times New Roman" w:hAnsi="Times New Roman" w:cs="Times New Roman"/>
          <w:b/>
          <w:color w:val="365F91" w:themeColor="accent1" w:themeShade="BF"/>
          <w:sz w:val="32"/>
          <w:szCs w:val="32"/>
        </w:rPr>
      </w:pPr>
    </w:p>
    <w:p w:rsidR="00FB25DD" w:rsidRDefault="00FB25DD" w:rsidP="009950B2">
      <w:pPr>
        <w:spacing w:line="360" w:lineRule="auto"/>
        <w:rPr>
          <w:rFonts w:ascii="Times New Roman" w:hAnsi="Times New Roman" w:cs="Times New Roman"/>
          <w:b/>
          <w:color w:val="365F91" w:themeColor="accent1" w:themeShade="BF"/>
          <w:sz w:val="32"/>
          <w:szCs w:val="32"/>
        </w:rPr>
      </w:pPr>
    </w:p>
    <w:p w:rsidR="00FB25DD" w:rsidRDefault="00FB25DD" w:rsidP="009950B2">
      <w:pPr>
        <w:spacing w:line="360" w:lineRule="auto"/>
        <w:rPr>
          <w:rFonts w:ascii="Times New Roman" w:hAnsi="Times New Roman" w:cs="Times New Roman"/>
          <w:b/>
          <w:color w:val="365F91" w:themeColor="accent1" w:themeShade="BF"/>
          <w:sz w:val="32"/>
          <w:szCs w:val="32"/>
        </w:rPr>
      </w:pPr>
    </w:p>
    <w:p w:rsidR="00FB25DD" w:rsidRDefault="00FB25DD" w:rsidP="009950B2">
      <w:pPr>
        <w:spacing w:line="360" w:lineRule="auto"/>
        <w:rPr>
          <w:rFonts w:ascii="Times New Roman" w:hAnsi="Times New Roman" w:cs="Times New Roman"/>
          <w:b/>
          <w:color w:val="365F91" w:themeColor="accent1" w:themeShade="BF"/>
          <w:sz w:val="32"/>
          <w:szCs w:val="32"/>
        </w:rPr>
      </w:pPr>
    </w:p>
    <w:p w:rsidR="00FB25DD" w:rsidRPr="00FB25DD" w:rsidRDefault="00FB25DD" w:rsidP="009950B2">
      <w:pPr>
        <w:spacing w:line="360" w:lineRule="auto"/>
        <w:rPr>
          <w:rFonts w:ascii="Times New Roman" w:hAnsi="Times New Roman" w:cs="Times New Roman"/>
          <w:b/>
          <w:color w:val="365F91" w:themeColor="accent1" w:themeShade="BF"/>
          <w:sz w:val="32"/>
          <w:szCs w:val="32"/>
        </w:rPr>
      </w:pPr>
    </w:p>
    <w:p w:rsidR="00A9389B" w:rsidRPr="00FB25DD" w:rsidRDefault="00A9389B" w:rsidP="003C2208">
      <w:pPr>
        <w:pStyle w:val="a4"/>
        <w:numPr>
          <w:ilvl w:val="0"/>
          <w:numId w:val="22"/>
        </w:numPr>
        <w:spacing w:line="360" w:lineRule="auto"/>
        <w:jc w:val="both"/>
        <w:rPr>
          <w:rFonts w:ascii="Times New Roman" w:hAnsi="Times New Roman" w:cs="Times New Roman"/>
          <w:b/>
          <w:color w:val="365F91" w:themeColor="accent1" w:themeShade="BF"/>
          <w:sz w:val="32"/>
          <w:szCs w:val="32"/>
        </w:rPr>
      </w:pPr>
      <w:proofErr w:type="spellStart"/>
      <w:r w:rsidRPr="00FB25DD">
        <w:rPr>
          <w:rFonts w:ascii="Times New Roman" w:hAnsi="Times New Roman" w:cs="Times New Roman"/>
          <w:b/>
          <w:color w:val="365F91" w:themeColor="accent1" w:themeShade="BF"/>
          <w:sz w:val="32"/>
          <w:szCs w:val="32"/>
        </w:rPr>
        <w:lastRenderedPageBreak/>
        <w:t>Eπιχειρηματική</w:t>
      </w:r>
      <w:proofErr w:type="spellEnd"/>
      <w:r w:rsidRPr="00FB25DD">
        <w:rPr>
          <w:rFonts w:ascii="Times New Roman" w:hAnsi="Times New Roman" w:cs="Times New Roman"/>
          <w:b/>
          <w:color w:val="365F91" w:themeColor="accent1" w:themeShade="BF"/>
          <w:sz w:val="32"/>
          <w:szCs w:val="32"/>
        </w:rPr>
        <w:t xml:space="preserve"> αποστολή από το Ναυτικό Επιμελητήριο του </w:t>
      </w:r>
      <w:proofErr w:type="spellStart"/>
      <w:r w:rsidRPr="00FB25DD">
        <w:rPr>
          <w:rFonts w:ascii="Times New Roman" w:hAnsi="Times New Roman" w:cs="Times New Roman"/>
          <w:b/>
          <w:color w:val="365F91" w:themeColor="accent1" w:themeShade="BF"/>
          <w:sz w:val="32"/>
          <w:szCs w:val="32"/>
        </w:rPr>
        <w:t>Portsaid</w:t>
      </w:r>
      <w:proofErr w:type="spellEnd"/>
      <w:r w:rsidRPr="00FB25DD">
        <w:rPr>
          <w:rFonts w:ascii="Times New Roman" w:hAnsi="Times New Roman" w:cs="Times New Roman"/>
          <w:b/>
          <w:color w:val="365F91" w:themeColor="accent1" w:themeShade="BF"/>
          <w:sz w:val="32"/>
          <w:szCs w:val="32"/>
        </w:rPr>
        <w:t xml:space="preserve"> της Αιγύπτου στο Μέγαρο του Ε.Β.Ε.Π.</w:t>
      </w:r>
    </w:p>
    <w:p w:rsidR="00AE3A20" w:rsidRDefault="00AE3A20" w:rsidP="00AE3A20">
      <w:pPr>
        <w:pStyle w:val="a4"/>
        <w:spacing w:line="360" w:lineRule="auto"/>
        <w:jc w:val="both"/>
        <w:rPr>
          <w:rFonts w:ascii="Times New Roman" w:hAnsi="Times New Roman" w:cs="Times New Roman"/>
          <w:b/>
          <w:color w:val="365F91" w:themeColor="accent1" w:themeShade="BF"/>
          <w:sz w:val="24"/>
          <w:szCs w:val="24"/>
        </w:rPr>
      </w:pPr>
    </w:p>
    <w:p w:rsidR="00A9389B" w:rsidRDefault="00A9389B" w:rsidP="00A9389B">
      <w:pPr>
        <w:spacing w:line="360" w:lineRule="auto"/>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 xml:space="preserve">Την Παρασκευή 7/12/18 πραγματοποιήθηκε στο Μέγαρο του Εμπορικού και Βιομηχανικού Επιμελητηρίου Πειραιώς (ΕΒΕΠ) επίσημη επίσκεψη πολυμελούς Αιγυπτιακής επιχειρηματικής αποστολής, με επικεφαλής τον Πρόεδρο του Ναυτικού Επιμελητηρίου του Port Said και Πρόεδρο της Επιτροπής Μεταφορών του Αιγυπτιακού Επιχειρηματικού Συνδέσμου, κ. </w:t>
      </w:r>
      <w:proofErr w:type="spellStart"/>
      <w:r w:rsidRPr="00A9389B">
        <w:rPr>
          <w:rFonts w:ascii="Times New Roman" w:hAnsi="Times New Roman" w:cs="Times New Roman"/>
          <w:b/>
          <w:color w:val="365F91" w:themeColor="accent1" w:themeShade="BF"/>
          <w:sz w:val="24"/>
          <w:szCs w:val="24"/>
        </w:rPr>
        <w:t>Adel</w:t>
      </w:r>
      <w:proofErr w:type="spellEnd"/>
      <w:r w:rsidRPr="00A9389B">
        <w:rPr>
          <w:rFonts w:ascii="Times New Roman" w:hAnsi="Times New Roman" w:cs="Times New Roman"/>
          <w:b/>
          <w:color w:val="365F91" w:themeColor="accent1" w:themeShade="BF"/>
          <w:sz w:val="24"/>
          <w:szCs w:val="24"/>
        </w:rPr>
        <w:t xml:space="preserve"> </w:t>
      </w:r>
      <w:proofErr w:type="spellStart"/>
      <w:r w:rsidRPr="00A9389B">
        <w:rPr>
          <w:rFonts w:ascii="Times New Roman" w:hAnsi="Times New Roman" w:cs="Times New Roman"/>
          <w:b/>
          <w:color w:val="365F91" w:themeColor="accent1" w:themeShade="BF"/>
          <w:sz w:val="24"/>
          <w:szCs w:val="24"/>
        </w:rPr>
        <w:t>Abdou</w:t>
      </w:r>
      <w:proofErr w:type="spellEnd"/>
      <w:r w:rsidRPr="00A9389B">
        <w:rPr>
          <w:rFonts w:ascii="Times New Roman" w:hAnsi="Times New Roman" w:cs="Times New Roman"/>
          <w:b/>
          <w:color w:val="365F91" w:themeColor="accent1" w:themeShade="BF"/>
          <w:sz w:val="24"/>
          <w:szCs w:val="24"/>
        </w:rPr>
        <w:t xml:space="preserve"> </w:t>
      </w:r>
      <w:proofErr w:type="spellStart"/>
      <w:r w:rsidRPr="00A9389B">
        <w:rPr>
          <w:rFonts w:ascii="Times New Roman" w:hAnsi="Times New Roman" w:cs="Times New Roman"/>
          <w:b/>
          <w:color w:val="365F91" w:themeColor="accent1" w:themeShade="BF"/>
          <w:sz w:val="24"/>
          <w:szCs w:val="24"/>
        </w:rPr>
        <w:t>El</w:t>
      </w:r>
      <w:proofErr w:type="spellEnd"/>
      <w:r w:rsidRPr="00A9389B">
        <w:rPr>
          <w:rFonts w:ascii="Times New Roman" w:hAnsi="Times New Roman" w:cs="Times New Roman"/>
          <w:b/>
          <w:color w:val="365F91" w:themeColor="accent1" w:themeShade="BF"/>
          <w:sz w:val="24"/>
          <w:szCs w:val="24"/>
        </w:rPr>
        <w:t xml:space="preserve"> </w:t>
      </w:r>
      <w:proofErr w:type="spellStart"/>
      <w:r w:rsidRPr="00A9389B">
        <w:rPr>
          <w:rFonts w:ascii="Times New Roman" w:hAnsi="Times New Roman" w:cs="Times New Roman"/>
          <w:b/>
          <w:color w:val="365F91" w:themeColor="accent1" w:themeShade="BF"/>
          <w:sz w:val="24"/>
          <w:szCs w:val="24"/>
        </w:rPr>
        <w:t>Lamei</w:t>
      </w:r>
      <w:proofErr w:type="spellEnd"/>
      <w:r w:rsidRPr="00A9389B">
        <w:rPr>
          <w:rFonts w:ascii="Times New Roman" w:hAnsi="Times New Roman" w:cs="Times New Roman"/>
          <w:b/>
          <w:color w:val="365F91" w:themeColor="accent1" w:themeShade="BF"/>
          <w:sz w:val="24"/>
          <w:szCs w:val="24"/>
        </w:rPr>
        <w:t>.</w:t>
      </w:r>
    </w:p>
    <w:p w:rsidR="00A9389B" w:rsidRDefault="00A9389B" w:rsidP="00A9389B">
      <w:pPr>
        <w:spacing w:line="360" w:lineRule="auto"/>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Σκοπός της συνάντησης αυτής ήταν η προώθηση νέων προοπτικών και καινοτόμων δραστηριοτήτων που μπορούν να υποβοηθήσουν την εξέλιξη της εμπορικής, βιομηχανικής και ναυπηγοεπισκευαστικής επιχειρηματικότητας του Πειραιά, αλλά και εν γένει στην ελληνική οικονομία.</w:t>
      </w:r>
    </w:p>
    <w:p w:rsidR="00A9389B" w:rsidRPr="00A9389B" w:rsidRDefault="00A9389B" w:rsidP="00A9389B">
      <w:pPr>
        <w:spacing w:line="360" w:lineRule="auto"/>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Στο τέλος της συνάντησης υπεγράφη Πρωτόκολλο Συνεργασίας μεταξύ των δυο Επιμελητηρίων.</w:t>
      </w:r>
    </w:p>
    <w:p w:rsidR="00A9389B" w:rsidRPr="00A9389B" w:rsidRDefault="00A9389B" w:rsidP="00A9389B">
      <w:pPr>
        <w:spacing w:line="360" w:lineRule="auto"/>
        <w:jc w:val="both"/>
        <w:rPr>
          <w:rFonts w:ascii="Times New Roman" w:hAnsi="Times New Roman" w:cs="Times New Roman"/>
          <w:b/>
          <w:color w:val="365F91" w:themeColor="accent1" w:themeShade="BF"/>
          <w:sz w:val="24"/>
          <w:szCs w:val="24"/>
        </w:rPr>
      </w:pPr>
      <w:r w:rsidRPr="00A9389B">
        <w:rPr>
          <w:rFonts w:ascii="Times New Roman" w:hAnsi="Times New Roman" w:cs="Times New Roman"/>
          <w:b/>
          <w:color w:val="365F91" w:themeColor="accent1" w:themeShade="BF"/>
          <w:sz w:val="24"/>
          <w:szCs w:val="24"/>
        </w:rPr>
        <w:t xml:space="preserve">Παρών στην εν λόγω εκδήλωση ήταν και ο Πρόεδρος κ. Νικόλαος Μαυρίκος με την ιδιότητα του Υπευθύνου ΓΕΜΗ &amp; Εξυπηρέτησης Επιχειρήσεων. Συνοδευόταν από τον πατέρα του, ιδρυτή της εταιρείας "ΕΙΣΑΓΩΓΑΙ ΜΑΥΡΙΚΟΣ Α.Ε. " κ. Παναγιώτη - Γεώργιο Μαυρίκο. Ο κ. Παναγιώτης - Γεώργιος Μαυρίκος, καθότι γεννημένος στο Port Said Αιγύπτου, είχε την ευκαιρία να συνομιλήσει με τον Πρόεδρο του Ναυτικού Επιμελητηρίου του Port Said και Πρόεδρο της Επιτροπής Μεταφορών του Αιγυπτιακού Επιχειρηματικού Συνδέσμου, κ. </w:t>
      </w:r>
      <w:proofErr w:type="spellStart"/>
      <w:r w:rsidRPr="00A9389B">
        <w:rPr>
          <w:rFonts w:ascii="Times New Roman" w:hAnsi="Times New Roman" w:cs="Times New Roman"/>
          <w:b/>
          <w:color w:val="365F91" w:themeColor="accent1" w:themeShade="BF"/>
          <w:sz w:val="24"/>
          <w:szCs w:val="24"/>
        </w:rPr>
        <w:t>Adel</w:t>
      </w:r>
      <w:proofErr w:type="spellEnd"/>
      <w:r w:rsidRPr="00A9389B">
        <w:rPr>
          <w:rFonts w:ascii="Times New Roman" w:hAnsi="Times New Roman" w:cs="Times New Roman"/>
          <w:b/>
          <w:color w:val="365F91" w:themeColor="accent1" w:themeShade="BF"/>
          <w:sz w:val="24"/>
          <w:szCs w:val="24"/>
        </w:rPr>
        <w:t xml:space="preserve"> </w:t>
      </w:r>
      <w:proofErr w:type="spellStart"/>
      <w:r w:rsidRPr="00A9389B">
        <w:rPr>
          <w:rFonts w:ascii="Times New Roman" w:hAnsi="Times New Roman" w:cs="Times New Roman"/>
          <w:b/>
          <w:color w:val="365F91" w:themeColor="accent1" w:themeShade="BF"/>
          <w:sz w:val="24"/>
          <w:szCs w:val="24"/>
        </w:rPr>
        <w:t>Abdou</w:t>
      </w:r>
      <w:proofErr w:type="spellEnd"/>
      <w:r w:rsidRPr="00A9389B">
        <w:rPr>
          <w:rFonts w:ascii="Times New Roman" w:hAnsi="Times New Roman" w:cs="Times New Roman"/>
          <w:b/>
          <w:color w:val="365F91" w:themeColor="accent1" w:themeShade="BF"/>
          <w:sz w:val="24"/>
          <w:szCs w:val="24"/>
        </w:rPr>
        <w:t xml:space="preserve"> </w:t>
      </w:r>
      <w:proofErr w:type="spellStart"/>
      <w:r w:rsidRPr="00A9389B">
        <w:rPr>
          <w:rFonts w:ascii="Times New Roman" w:hAnsi="Times New Roman" w:cs="Times New Roman"/>
          <w:b/>
          <w:color w:val="365F91" w:themeColor="accent1" w:themeShade="BF"/>
          <w:sz w:val="24"/>
          <w:szCs w:val="24"/>
        </w:rPr>
        <w:t>El</w:t>
      </w:r>
      <w:proofErr w:type="spellEnd"/>
      <w:r w:rsidRPr="00A9389B">
        <w:rPr>
          <w:rFonts w:ascii="Times New Roman" w:hAnsi="Times New Roman" w:cs="Times New Roman"/>
          <w:b/>
          <w:color w:val="365F91" w:themeColor="accent1" w:themeShade="BF"/>
          <w:sz w:val="24"/>
          <w:szCs w:val="24"/>
        </w:rPr>
        <w:t xml:space="preserve"> </w:t>
      </w:r>
      <w:proofErr w:type="spellStart"/>
      <w:r w:rsidRPr="00A9389B">
        <w:rPr>
          <w:rFonts w:ascii="Times New Roman" w:hAnsi="Times New Roman" w:cs="Times New Roman"/>
          <w:b/>
          <w:color w:val="365F91" w:themeColor="accent1" w:themeShade="BF"/>
          <w:sz w:val="24"/>
          <w:szCs w:val="24"/>
        </w:rPr>
        <w:t>Lamei</w:t>
      </w:r>
      <w:proofErr w:type="spellEnd"/>
      <w:r w:rsidRPr="00A9389B">
        <w:rPr>
          <w:rFonts w:ascii="Times New Roman" w:hAnsi="Times New Roman" w:cs="Times New Roman"/>
          <w:b/>
          <w:color w:val="365F91" w:themeColor="accent1" w:themeShade="BF"/>
          <w:sz w:val="24"/>
          <w:szCs w:val="24"/>
        </w:rPr>
        <w:t xml:space="preserve"> στη μητρική γλώσσα των τελευταίων, κάτι που τους ευχαρίστησε ιδιαίτερα.</w:t>
      </w:r>
    </w:p>
    <w:p w:rsidR="00A9389B" w:rsidRDefault="00A9389B" w:rsidP="00AE3A20">
      <w:pPr>
        <w:spacing w:line="360" w:lineRule="auto"/>
        <w:jc w:val="center"/>
        <w:rPr>
          <w:rFonts w:ascii="Times New Roman" w:hAnsi="Times New Roman" w:cs="Times New Roman"/>
          <w:b/>
          <w:color w:val="365F91" w:themeColor="accent1" w:themeShade="BF"/>
          <w:sz w:val="24"/>
          <w:szCs w:val="24"/>
        </w:rPr>
      </w:pPr>
      <w:r w:rsidRPr="00A9389B">
        <w:rPr>
          <w:noProof/>
        </w:rPr>
        <w:lastRenderedPageBreak/>
        <w:drawing>
          <wp:inline distT="0" distB="0" distL="0" distR="0" wp14:anchorId="07501698" wp14:editId="6CF6FD03">
            <wp:extent cx="2428875" cy="2028825"/>
            <wp:effectExtent l="0" t="0" r="9525" b="9525"/>
            <wp:docPr id="64" name="Εικόνα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28875" cy="2028825"/>
                    </a:xfrm>
                    <a:prstGeom prst="rect">
                      <a:avLst/>
                    </a:prstGeom>
                  </pic:spPr>
                </pic:pic>
              </a:graphicData>
            </a:graphic>
          </wp:inline>
        </w:drawing>
      </w:r>
      <w:r w:rsidRPr="00A9389B">
        <w:rPr>
          <w:noProof/>
        </w:rPr>
        <w:drawing>
          <wp:inline distT="0" distB="0" distL="0" distR="0" wp14:anchorId="3663B712" wp14:editId="2882F097">
            <wp:extent cx="2390775" cy="2057400"/>
            <wp:effectExtent l="0" t="0" r="9525" b="0"/>
            <wp:docPr id="65" name="Εικόνα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390775" cy="2057400"/>
                    </a:xfrm>
                    <a:prstGeom prst="rect">
                      <a:avLst/>
                    </a:prstGeom>
                  </pic:spPr>
                </pic:pic>
              </a:graphicData>
            </a:graphic>
          </wp:inline>
        </w:drawing>
      </w:r>
    </w:p>
    <w:p w:rsidR="00AE3A20" w:rsidRDefault="00AE3A20" w:rsidP="00AE3A20">
      <w:pPr>
        <w:spacing w:line="360" w:lineRule="auto"/>
        <w:jc w:val="center"/>
        <w:rPr>
          <w:rFonts w:ascii="Times New Roman" w:hAnsi="Times New Roman" w:cs="Times New Roman"/>
          <w:b/>
          <w:color w:val="365F91" w:themeColor="accent1" w:themeShade="BF"/>
          <w:sz w:val="24"/>
          <w:szCs w:val="24"/>
        </w:rPr>
      </w:pPr>
      <w:r w:rsidRPr="00AE3A20">
        <w:rPr>
          <w:noProof/>
        </w:rPr>
        <w:drawing>
          <wp:inline distT="0" distB="0" distL="0" distR="0" wp14:anchorId="4989F313" wp14:editId="0FEDE097">
            <wp:extent cx="3352800" cy="2238375"/>
            <wp:effectExtent l="0" t="0" r="0" b="9525"/>
            <wp:docPr id="67" name="Εικόνα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352800" cy="2238375"/>
                    </a:xfrm>
                    <a:prstGeom prst="rect">
                      <a:avLst/>
                    </a:prstGeom>
                  </pic:spPr>
                </pic:pic>
              </a:graphicData>
            </a:graphic>
          </wp:inline>
        </w:drawing>
      </w:r>
    </w:p>
    <w:p w:rsidR="00AE3A20" w:rsidRPr="00FB25DD" w:rsidRDefault="00AE3A20" w:rsidP="003C2208">
      <w:pPr>
        <w:pStyle w:val="a4"/>
        <w:numPr>
          <w:ilvl w:val="0"/>
          <w:numId w:val="22"/>
        </w:numPr>
        <w:spacing w:line="360" w:lineRule="auto"/>
        <w:jc w:val="both"/>
        <w:rPr>
          <w:rFonts w:ascii="Times New Roman" w:hAnsi="Times New Roman" w:cs="Times New Roman"/>
          <w:b/>
          <w:color w:val="365F91" w:themeColor="accent1" w:themeShade="BF"/>
          <w:sz w:val="32"/>
          <w:szCs w:val="32"/>
          <w:lang w:val="en-US"/>
        </w:rPr>
      </w:pPr>
      <w:r w:rsidRPr="00FB25DD">
        <w:rPr>
          <w:rFonts w:ascii="Times New Roman" w:hAnsi="Times New Roman" w:cs="Times New Roman"/>
          <w:b/>
          <w:color w:val="365F91" w:themeColor="accent1" w:themeShade="BF"/>
          <w:sz w:val="32"/>
          <w:szCs w:val="32"/>
        </w:rPr>
        <w:t>«Ο νέος</w:t>
      </w:r>
      <w:r w:rsidRPr="00FB25DD">
        <w:rPr>
          <w:rFonts w:ascii="Times New Roman" w:hAnsi="Times New Roman" w:cs="Times New Roman"/>
          <w:b/>
          <w:color w:val="365F91" w:themeColor="accent1" w:themeShade="BF"/>
          <w:sz w:val="32"/>
          <w:szCs w:val="32"/>
          <w:lang w:val="en-US"/>
        </w:rPr>
        <w:t xml:space="preserve"> </w:t>
      </w:r>
      <w:r w:rsidRPr="00FB25DD">
        <w:rPr>
          <w:rFonts w:ascii="Times New Roman" w:hAnsi="Times New Roman" w:cs="Times New Roman"/>
          <w:b/>
          <w:color w:val="365F91" w:themeColor="accent1" w:themeShade="BF"/>
          <w:sz w:val="32"/>
          <w:szCs w:val="32"/>
        </w:rPr>
        <w:t>Δρόμος</w:t>
      </w:r>
      <w:r w:rsidRPr="00FB25DD">
        <w:rPr>
          <w:rFonts w:ascii="Times New Roman" w:hAnsi="Times New Roman" w:cs="Times New Roman"/>
          <w:b/>
          <w:color w:val="365F91" w:themeColor="accent1" w:themeShade="BF"/>
          <w:sz w:val="32"/>
          <w:szCs w:val="32"/>
          <w:lang w:val="en-US"/>
        </w:rPr>
        <w:t xml:space="preserve"> </w:t>
      </w:r>
      <w:r w:rsidRPr="00FB25DD">
        <w:rPr>
          <w:rFonts w:ascii="Times New Roman" w:hAnsi="Times New Roman" w:cs="Times New Roman"/>
          <w:b/>
          <w:color w:val="365F91" w:themeColor="accent1" w:themeShade="BF"/>
          <w:sz w:val="32"/>
          <w:szCs w:val="32"/>
        </w:rPr>
        <w:t>του</w:t>
      </w:r>
      <w:r w:rsidRPr="00FB25DD">
        <w:rPr>
          <w:rFonts w:ascii="Times New Roman" w:hAnsi="Times New Roman" w:cs="Times New Roman"/>
          <w:b/>
          <w:color w:val="365F91" w:themeColor="accent1" w:themeShade="BF"/>
          <w:sz w:val="32"/>
          <w:szCs w:val="32"/>
          <w:lang w:val="en-US"/>
        </w:rPr>
        <w:t xml:space="preserve"> </w:t>
      </w:r>
      <w:r w:rsidRPr="00FB25DD">
        <w:rPr>
          <w:rFonts w:ascii="Times New Roman" w:hAnsi="Times New Roman" w:cs="Times New Roman"/>
          <w:b/>
          <w:color w:val="365F91" w:themeColor="accent1" w:themeShade="BF"/>
          <w:sz w:val="32"/>
          <w:szCs w:val="32"/>
        </w:rPr>
        <w:t>Μεταξιού</w:t>
      </w:r>
      <w:r w:rsidRPr="00FB25DD">
        <w:rPr>
          <w:rFonts w:ascii="Times New Roman" w:hAnsi="Times New Roman" w:cs="Times New Roman"/>
          <w:b/>
          <w:color w:val="365F91" w:themeColor="accent1" w:themeShade="BF"/>
          <w:sz w:val="32"/>
          <w:szCs w:val="32"/>
          <w:lang w:val="en-US"/>
        </w:rPr>
        <w:t xml:space="preserve"> - Belt and Road Initiative (BRI)».</w:t>
      </w:r>
    </w:p>
    <w:p w:rsidR="00AE3A20" w:rsidRPr="00AE3A20" w:rsidRDefault="00AE3A20" w:rsidP="00AE3A20">
      <w:pPr>
        <w:pStyle w:val="a4"/>
        <w:spacing w:line="360" w:lineRule="auto"/>
        <w:jc w:val="center"/>
        <w:rPr>
          <w:rFonts w:ascii="Times New Roman" w:hAnsi="Times New Roman" w:cs="Times New Roman"/>
          <w:b/>
          <w:color w:val="365F91" w:themeColor="accent1" w:themeShade="BF"/>
          <w:sz w:val="24"/>
          <w:szCs w:val="24"/>
          <w:lang w:val="en-US"/>
        </w:rPr>
      </w:pPr>
    </w:p>
    <w:p w:rsidR="00AE3A20" w:rsidRPr="00AE3A20" w:rsidRDefault="00AE3A20" w:rsidP="00AE3A20">
      <w:pPr>
        <w:spacing w:line="360" w:lineRule="auto"/>
        <w:jc w:val="both"/>
        <w:rPr>
          <w:rFonts w:ascii="Times New Roman" w:hAnsi="Times New Roman" w:cs="Times New Roman"/>
          <w:b/>
          <w:color w:val="365F91" w:themeColor="accent1" w:themeShade="BF"/>
          <w:sz w:val="24"/>
          <w:szCs w:val="24"/>
        </w:rPr>
      </w:pPr>
      <w:r w:rsidRPr="00AE3A20">
        <w:rPr>
          <w:rFonts w:ascii="Times New Roman" w:hAnsi="Times New Roman" w:cs="Times New Roman"/>
          <w:b/>
          <w:color w:val="365F91" w:themeColor="accent1" w:themeShade="BF"/>
          <w:sz w:val="24"/>
          <w:szCs w:val="24"/>
        </w:rPr>
        <w:t xml:space="preserve">Ο Πρόεδρος κ. Νικόλαος Μαυρίκος παρευρέθηκε τη Δευτέρα 10/12/2018 στην εκδήλωση, που συνδιοργάνωσαν το Εμπορικό και Βιομηχανικό Επιμελητήριο Πειραιώς και η Κινεζική Πρεσβεία στην Ελλάδα, στο Μέγαρο του Ε.Β.Ε.Π., παρουσία της Α.Ε. Πρέσβη της Κίνας, </w:t>
      </w:r>
      <w:proofErr w:type="spellStart"/>
      <w:r w:rsidRPr="00AE3A20">
        <w:rPr>
          <w:rFonts w:ascii="Times New Roman" w:hAnsi="Times New Roman" w:cs="Times New Roman"/>
          <w:b/>
          <w:color w:val="365F91" w:themeColor="accent1" w:themeShade="BF"/>
          <w:sz w:val="24"/>
          <w:szCs w:val="24"/>
        </w:rPr>
        <w:t>κας</w:t>
      </w:r>
      <w:proofErr w:type="spellEnd"/>
      <w:r w:rsidRPr="00AE3A20">
        <w:rPr>
          <w:rFonts w:ascii="Times New Roman" w:hAnsi="Times New Roman" w:cs="Times New Roman"/>
          <w:b/>
          <w:color w:val="365F91" w:themeColor="accent1" w:themeShade="BF"/>
          <w:sz w:val="24"/>
          <w:szCs w:val="24"/>
        </w:rPr>
        <w:t xml:space="preserve"> </w:t>
      </w:r>
      <w:r w:rsidRPr="00AE3A20">
        <w:rPr>
          <w:rFonts w:ascii="Times New Roman" w:hAnsi="Times New Roman" w:cs="Times New Roman"/>
          <w:b/>
          <w:color w:val="365F91" w:themeColor="accent1" w:themeShade="BF"/>
          <w:sz w:val="24"/>
          <w:szCs w:val="24"/>
          <w:lang w:val="en-US"/>
        </w:rPr>
        <w:t>Zhang</w:t>
      </w:r>
      <w:r w:rsidRPr="00AE3A20">
        <w:rPr>
          <w:rFonts w:ascii="Times New Roman" w:hAnsi="Times New Roman" w:cs="Times New Roman"/>
          <w:b/>
          <w:color w:val="365F91" w:themeColor="accent1" w:themeShade="BF"/>
          <w:sz w:val="24"/>
          <w:szCs w:val="24"/>
        </w:rPr>
        <w:t xml:space="preserve"> </w:t>
      </w:r>
      <w:proofErr w:type="spellStart"/>
      <w:r w:rsidRPr="00AE3A20">
        <w:rPr>
          <w:rFonts w:ascii="Times New Roman" w:hAnsi="Times New Roman" w:cs="Times New Roman"/>
          <w:b/>
          <w:color w:val="365F91" w:themeColor="accent1" w:themeShade="BF"/>
          <w:sz w:val="24"/>
          <w:szCs w:val="24"/>
          <w:lang w:val="en-US"/>
        </w:rPr>
        <w:t>Qiyue</w:t>
      </w:r>
      <w:proofErr w:type="spellEnd"/>
      <w:r w:rsidRPr="00AE3A20">
        <w:rPr>
          <w:rFonts w:ascii="Times New Roman" w:hAnsi="Times New Roman" w:cs="Times New Roman"/>
          <w:b/>
          <w:color w:val="365F91" w:themeColor="accent1" w:themeShade="BF"/>
          <w:sz w:val="24"/>
          <w:szCs w:val="24"/>
        </w:rPr>
        <w:t>.</w:t>
      </w:r>
    </w:p>
    <w:p w:rsidR="00AE3A20" w:rsidRPr="00AE3A20" w:rsidRDefault="00AE3A20" w:rsidP="00AE3A20">
      <w:pPr>
        <w:spacing w:line="360" w:lineRule="auto"/>
        <w:jc w:val="both"/>
        <w:rPr>
          <w:rFonts w:ascii="Times New Roman" w:hAnsi="Times New Roman" w:cs="Times New Roman"/>
          <w:b/>
          <w:color w:val="365F91" w:themeColor="accent1" w:themeShade="BF"/>
          <w:sz w:val="24"/>
          <w:szCs w:val="24"/>
        </w:rPr>
      </w:pPr>
      <w:r w:rsidRPr="00AE3A20">
        <w:rPr>
          <w:rFonts w:ascii="Times New Roman" w:hAnsi="Times New Roman" w:cs="Times New Roman"/>
          <w:b/>
          <w:color w:val="365F91" w:themeColor="accent1" w:themeShade="BF"/>
          <w:sz w:val="24"/>
          <w:szCs w:val="24"/>
        </w:rPr>
        <w:t xml:space="preserve">Κεντρικοί άξονες συζήτησης αποτέλεσαν οι προκλήσεις, η μεγάλη συνεισφορά και τα επόμενα βήματα της πεντάχρονης πρωτοβουλίας της Κίνας «Ο νέος Δρόμος του Μεταξιού - </w:t>
      </w:r>
      <w:r w:rsidRPr="00AE3A20">
        <w:rPr>
          <w:rFonts w:ascii="Times New Roman" w:hAnsi="Times New Roman" w:cs="Times New Roman"/>
          <w:b/>
          <w:color w:val="365F91" w:themeColor="accent1" w:themeShade="BF"/>
          <w:sz w:val="24"/>
          <w:szCs w:val="24"/>
          <w:lang w:val="en-US"/>
        </w:rPr>
        <w:t>Belt</w:t>
      </w:r>
      <w:r w:rsidRPr="00AE3A20">
        <w:rPr>
          <w:rFonts w:ascii="Times New Roman" w:hAnsi="Times New Roman" w:cs="Times New Roman"/>
          <w:b/>
          <w:color w:val="365F91" w:themeColor="accent1" w:themeShade="BF"/>
          <w:sz w:val="24"/>
          <w:szCs w:val="24"/>
        </w:rPr>
        <w:t xml:space="preserve"> </w:t>
      </w:r>
      <w:r w:rsidRPr="00AE3A20">
        <w:rPr>
          <w:rFonts w:ascii="Times New Roman" w:hAnsi="Times New Roman" w:cs="Times New Roman"/>
          <w:b/>
          <w:color w:val="365F91" w:themeColor="accent1" w:themeShade="BF"/>
          <w:sz w:val="24"/>
          <w:szCs w:val="24"/>
          <w:lang w:val="en-US"/>
        </w:rPr>
        <w:t>and</w:t>
      </w:r>
      <w:r w:rsidRPr="00AE3A20">
        <w:rPr>
          <w:rFonts w:ascii="Times New Roman" w:hAnsi="Times New Roman" w:cs="Times New Roman"/>
          <w:b/>
          <w:color w:val="365F91" w:themeColor="accent1" w:themeShade="BF"/>
          <w:sz w:val="24"/>
          <w:szCs w:val="24"/>
        </w:rPr>
        <w:t xml:space="preserve"> </w:t>
      </w:r>
      <w:r w:rsidRPr="00AE3A20">
        <w:rPr>
          <w:rFonts w:ascii="Times New Roman" w:hAnsi="Times New Roman" w:cs="Times New Roman"/>
          <w:b/>
          <w:color w:val="365F91" w:themeColor="accent1" w:themeShade="BF"/>
          <w:sz w:val="24"/>
          <w:szCs w:val="24"/>
          <w:lang w:val="en-US"/>
        </w:rPr>
        <w:t>Road</w:t>
      </w:r>
      <w:r w:rsidRPr="00AE3A20">
        <w:rPr>
          <w:rFonts w:ascii="Times New Roman" w:hAnsi="Times New Roman" w:cs="Times New Roman"/>
          <w:b/>
          <w:color w:val="365F91" w:themeColor="accent1" w:themeShade="BF"/>
          <w:sz w:val="24"/>
          <w:szCs w:val="24"/>
        </w:rPr>
        <w:t xml:space="preserve"> </w:t>
      </w:r>
      <w:r w:rsidRPr="00AE3A20">
        <w:rPr>
          <w:rFonts w:ascii="Times New Roman" w:hAnsi="Times New Roman" w:cs="Times New Roman"/>
          <w:b/>
          <w:color w:val="365F91" w:themeColor="accent1" w:themeShade="BF"/>
          <w:sz w:val="24"/>
          <w:szCs w:val="24"/>
          <w:lang w:val="en-US"/>
        </w:rPr>
        <w:t>Initiative</w:t>
      </w:r>
      <w:r w:rsidRPr="00AE3A20">
        <w:rPr>
          <w:rFonts w:ascii="Times New Roman" w:hAnsi="Times New Roman" w:cs="Times New Roman"/>
          <w:b/>
          <w:color w:val="365F91" w:themeColor="accent1" w:themeShade="BF"/>
          <w:sz w:val="24"/>
          <w:szCs w:val="24"/>
        </w:rPr>
        <w:t xml:space="preserve"> (</w:t>
      </w:r>
      <w:r w:rsidRPr="00AE3A20">
        <w:rPr>
          <w:rFonts w:ascii="Times New Roman" w:hAnsi="Times New Roman" w:cs="Times New Roman"/>
          <w:b/>
          <w:color w:val="365F91" w:themeColor="accent1" w:themeShade="BF"/>
          <w:sz w:val="24"/>
          <w:szCs w:val="24"/>
          <w:lang w:val="en-US"/>
        </w:rPr>
        <w:t>BRI</w:t>
      </w:r>
      <w:r w:rsidRPr="00AE3A20">
        <w:rPr>
          <w:rFonts w:ascii="Times New Roman" w:hAnsi="Times New Roman" w:cs="Times New Roman"/>
          <w:b/>
          <w:color w:val="365F91" w:themeColor="accent1" w:themeShade="BF"/>
          <w:sz w:val="24"/>
          <w:szCs w:val="24"/>
        </w:rPr>
        <w:t>)».</w:t>
      </w:r>
    </w:p>
    <w:p w:rsidR="00AE3A20" w:rsidRPr="00AE3A20" w:rsidRDefault="00AE3A20" w:rsidP="00AE3A20">
      <w:pPr>
        <w:spacing w:line="360" w:lineRule="auto"/>
        <w:jc w:val="both"/>
        <w:rPr>
          <w:rFonts w:ascii="Times New Roman" w:hAnsi="Times New Roman" w:cs="Times New Roman"/>
          <w:b/>
          <w:color w:val="365F91" w:themeColor="accent1" w:themeShade="BF"/>
          <w:sz w:val="24"/>
          <w:szCs w:val="24"/>
        </w:rPr>
      </w:pPr>
      <w:r w:rsidRPr="00AE3A20">
        <w:rPr>
          <w:rFonts w:ascii="Times New Roman" w:hAnsi="Times New Roman" w:cs="Times New Roman"/>
          <w:b/>
          <w:color w:val="365F91" w:themeColor="accent1" w:themeShade="BF"/>
          <w:sz w:val="24"/>
          <w:szCs w:val="24"/>
        </w:rPr>
        <w:t xml:space="preserve">Το BRI προτάθηκε από τον Κινέζο Πρόεδρο </w:t>
      </w:r>
      <w:proofErr w:type="spellStart"/>
      <w:r w:rsidRPr="00AE3A20">
        <w:rPr>
          <w:rFonts w:ascii="Times New Roman" w:hAnsi="Times New Roman" w:cs="Times New Roman"/>
          <w:b/>
          <w:color w:val="365F91" w:themeColor="accent1" w:themeShade="BF"/>
          <w:sz w:val="24"/>
          <w:szCs w:val="24"/>
        </w:rPr>
        <w:t>Xi</w:t>
      </w:r>
      <w:proofErr w:type="spellEnd"/>
      <w:r w:rsidRPr="00AE3A20">
        <w:rPr>
          <w:rFonts w:ascii="Times New Roman" w:hAnsi="Times New Roman" w:cs="Times New Roman"/>
          <w:b/>
          <w:color w:val="365F91" w:themeColor="accent1" w:themeShade="BF"/>
          <w:sz w:val="24"/>
          <w:szCs w:val="24"/>
        </w:rPr>
        <w:t xml:space="preserve"> </w:t>
      </w:r>
      <w:proofErr w:type="spellStart"/>
      <w:r w:rsidRPr="00AE3A20">
        <w:rPr>
          <w:rFonts w:ascii="Times New Roman" w:hAnsi="Times New Roman" w:cs="Times New Roman"/>
          <w:b/>
          <w:color w:val="365F91" w:themeColor="accent1" w:themeShade="BF"/>
          <w:sz w:val="24"/>
          <w:szCs w:val="24"/>
        </w:rPr>
        <w:t>Jinping</w:t>
      </w:r>
      <w:proofErr w:type="spellEnd"/>
      <w:r w:rsidRPr="00AE3A20">
        <w:rPr>
          <w:rFonts w:ascii="Times New Roman" w:hAnsi="Times New Roman" w:cs="Times New Roman"/>
          <w:b/>
          <w:color w:val="365F91" w:themeColor="accent1" w:themeShade="BF"/>
          <w:sz w:val="24"/>
          <w:szCs w:val="24"/>
        </w:rPr>
        <w:t xml:space="preserve"> το 2013, ως μια εξελιγμένη μορφή του παλιού «Δρόμου του Μεταξιού», έχει λάβει την θετική ανταπόκριση περισσοτέρων από 80 κρατών και διεθνών οργανισμών τα τελευταία πέντε χρόνια, επηρεάζοντας πάνω από 106 χώρες και περίπου τρία δισεκατομμύρια ανθρώπους. </w:t>
      </w:r>
      <w:r w:rsidRPr="00AE3A20">
        <w:rPr>
          <w:rFonts w:ascii="Times New Roman" w:hAnsi="Times New Roman" w:cs="Times New Roman"/>
          <w:b/>
          <w:color w:val="365F91" w:themeColor="accent1" w:themeShade="BF"/>
          <w:sz w:val="24"/>
          <w:szCs w:val="24"/>
        </w:rPr>
        <w:lastRenderedPageBreak/>
        <w:t>Είναι ένα από τα μεγαλύτερα διεθνή σχέδια, που θα επηρεάσουν το παγκόσμιο εμπόριο για αρκετούς από τους επόμενους αιώνες. Με την πρωτοβουλία αυτή, επιχειρείται η στρατηγική διασύνδεση της Κίνας με την ευρύτερη περιοχή της Ευρώπης. Περιλαμβάνει, τόσο τη χερσαία διασύνδεση (1ος Πυλώνας) της Κίνας με την Κεντρική Ευρώπη, όσο και τη διά θαλάσσης διασύνδεση (2ος Πυλώνας) μέσω της Μεσογείου, καθιστώντας τη χώρα μας στρατηγικό σημείο αναφοράς του παγκόσμιου διαμετακομιστικού εμπορίου, με επίκεντρο φυσικά τον Πειραιά.</w:t>
      </w:r>
    </w:p>
    <w:p w:rsidR="00AE3A20" w:rsidRPr="00AE3A20" w:rsidRDefault="00AE3A20" w:rsidP="00AE3A20">
      <w:pPr>
        <w:spacing w:line="360" w:lineRule="auto"/>
        <w:jc w:val="both"/>
        <w:rPr>
          <w:rFonts w:ascii="Times New Roman" w:hAnsi="Times New Roman" w:cs="Times New Roman"/>
          <w:b/>
          <w:color w:val="365F91" w:themeColor="accent1" w:themeShade="BF"/>
          <w:sz w:val="24"/>
          <w:szCs w:val="24"/>
        </w:rPr>
      </w:pPr>
      <w:r w:rsidRPr="00AE3A20">
        <w:rPr>
          <w:rFonts w:ascii="Times New Roman" w:hAnsi="Times New Roman" w:cs="Times New Roman"/>
          <w:b/>
          <w:color w:val="365F91" w:themeColor="accent1" w:themeShade="BF"/>
          <w:sz w:val="24"/>
          <w:szCs w:val="24"/>
        </w:rPr>
        <w:t xml:space="preserve">Στο τέλος της εκδήλωσης ο Πρόεδρος του ΕΒΕΠ κ. Βασίλειος </w:t>
      </w:r>
      <w:proofErr w:type="spellStart"/>
      <w:r w:rsidRPr="00AE3A20">
        <w:rPr>
          <w:rFonts w:ascii="Times New Roman" w:hAnsi="Times New Roman" w:cs="Times New Roman"/>
          <w:b/>
          <w:color w:val="365F91" w:themeColor="accent1" w:themeShade="BF"/>
          <w:sz w:val="24"/>
          <w:szCs w:val="24"/>
        </w:rPr>
        <w:t>Κορκίδης</w:t>
      </w:r>
      <w:proofErr w:type="spellEnd"/>
      <w:r w:rsidRPr="00AE3A20">
        <w:rPr>
          <w:rFonts w:ascii="Times New Roman" w:hAnsi="Times New Roman" w:cs="Times New Roman"/>
          <w:b/>
          <w:color w:val="365F91" w:themeColor="accent1" w:themeShade="BF"/>
          <w:sz w:val="24"/>
          <w:szCs w:val="24"/>
        </w:rPr>
        <w:t xml:space="preserve"> χάρισε στους επίσημους παρευρισκόμενους τον «Όρκο των Εμπόρων».</w:t>
      </w:r>
    </w:p>
    <w:p w:rsidR="00AE3A20" w:rsidRPr="00AE3A20" w:rsidRDefault="00AE3A20" w:rsidP="00AE3A20">
      <w:pPr>
        <w:spacing w:line="360" w:lineRule="auto"/>
        <w:jc w:val="both"/>
        <w:rPr>
          <w:rFonts w:ascii="Times New Roman" w:hAnsi="Times New Roman" w:cs="Times New Roman"/>
          <w:b/>
          <w:color w:val="365F91" w:themeColor="accent1" w:themeShade="BF"/>
          <w:sz w:val="24"/>
          <w:szCs w:val="24"/>
        </w:rPr>
      </w:pPr>
      <w:r w:rsidRPr="00AE3A20">
        <w:rPr>
          <w:rFonts w:ascii="Times New Roman" w:hAnsi="Times New Roman" w:cs="Times New Roman"/>
          <w:b/>
          <w:color w:val="365F91" w:themeColor="accent1" w:themeShade="BF"/>
          <w:sz w:val="24"/>
          <w:szCs w:val="24"/>
        </w:rPr>
        <w:t>Την εκδήλωση παρακολούθησαν εκπρόσωποι της Ο.Λ.Π. Α.Ε., καθώς και Κινέζοι φοιτητές.</w:t>
      </w:r>
    </w:p>
    <w:p w:rsidR="00811376" w:rsidRPr="00226DF3" w:rsidRDefault="00A679E4" w:rsidP="00226DF3">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FBFBF" w:themeFill="background1" w:themeFillShade="BF"/>
        <w:tabs>
          <w:tab w:val="left" w:pos="1948"/>
        </w:tabs>
        <w:spacing w:line="360" w:lineRule="auto"/>
        <w:jc w:val="both"/>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9</w:t>
      </w:r>
      <w:r w:rsidR="00AE7E51">
        <w:rPr>
          <w:rFonts w:ascii="Times New Roman" w:hAnsi="Times New Roman" w:cs="Times New Roman"/>
          <w:b/>
          <w:color w:val="365F91" w:themeColor="accent1" w:themeShade="BF"/>
          <w:sz w:val="24"/>
          <w:szCs w:val="24"/>
        </w:rPr>
        <w:t xml:space="preserve">. </w:t>
      </w:r>
      <w:r w:rsidR="00811376" w:rsidRPr="00226DF3">
        <w:rPr>
          <w:rFonts w:ascii="Times New Roman" w:hAnsi="Times New Roman" w:cs="Times New Roman"/>
          <w:b/>
          <w:color w:val="365F91" w:themeColor="accent1" w:themeShade="BF"/>
          <w:sz w:val="24"/>
          <w:szCs w:val="24"/>
        </w:rPr>
        <w:t xml:space="preserve">ΕΠΙΔΟΤΟΥΜΕΝΑ ΠΡΟΓΡΑΜΜΑΤΑ ΛΑΕΚ 1 – 25 </w:t>
      </w:r>
    </w:p>
    <w:p w:rsidR="00811376" w:rsidRPr="00226DF3" w:rsidRDefault="00811376" w:rsidP="00226DF3">
      <w:pPr>
        <w:tabs>
          <w:tab w:val="left" w:pos="1948"/>
        </w:tabs>
        <w:spacing w:line="360" w:lineRule="auto"/>
        <w:jc w:val="both"/>
        <w:rPr>
          <w:rFonts w:ascii="Times New Roman" w:hAnsi="Times New Roman" w:cs="Times New Roman"/>
          <w:color w:val="365F91" w:themeColor="accent1" w:themeShade="BF"/>
          <w:sz w:val="24"/>
          <w:szCs w:val="24"/>
        </w:rPr>
      </w:pPr>
      <w:r w:rsidRPr="00226DF3">
        <w:rPr>
          <w:rFonts w:ascii="Times New Roman" w:hAnsi="Times New Roman" w:cs="Times New Roman"/>
          <w:color w:val="365F91" w:themeColor="accent1" w:themeShade="BF"/>
          <w:sz w:val="24"/>
          <w:szCs w:val="24"/>
        </w:rPr>
        <w:t xml:space="preserve">     Στα  πλαίσια της διοργάνωσης επιδοτούμενων σεμιναρίων από τον ΟΑΕΔ, με σκοπό την επιμόρφωση των εργαζομένων των επιχειρήσεων  σε θέματα που κεντρίζουν το ενδιαφέρον για τους εφοδιασμούς πλοίων:</w:t>
      </w:r>
    </w:p>
    <w:p w:rsidR="00811376" w:rsidRPr="00226DF3" w:rsidRDefault="00811376" w:rsidP="00226DF3">
      <w:pPr>
        <w:pStyle w:val="a4"/>
        <w:spacing w:line="360" w:lineRule="auto"/>
        <w:ind w:left="1080"/>
        <w:jc w:val="both"/>
        <w:rPr>
          <w:rFonts w:ascii="Times New Roman" w:hAnsi="Times New Roman" w:cs="Times New Roman"/>
          <w:color w:val="365F91" w:themeColor="accent1" w:themeShade="BF"/>
          <w:sz w:val="24"/>
          <w:szCs w:val="24"/>
        </w:rPr>
      </w:pPr>
    </w:p>
    <w:p w:rsidR="00811376" w:rsidRPr="00226DF3" w:rsidRDefault="00811376" w:rsidP="003C2208">
      <w:pPr>
        <w:pStyle w:val="a4"/>
        <w:numPr>
          <w:ilvl w:val="0"/>
          <w:numId w:val="6"/>
        </w:numPr>
        <w:tabs>
          <w:tab w:val="left" w:pos="1948"/>
        </w:tabs>
        <w:spacing w:line="360" w:lineRule="auto"/>
        <w:jc w:val="both"/>
        <w:rPr>
          <w:rFonts w:ascii="Times New Roman" w:hAnsi="Times New Roman" w:cs="Times New Roman"/>
          <w:color w:val="365F91" w:themeColor="accent1" w:themeShade="BF"/>
          <w:sz w:val="24"/>
          <w:szCs w:val="24"/>
        </w:rPr>
      </w:pPr>
      <w:r w:rsidRPr="00226DF3">
        <w:rPr>
          <w:rFonts w:ascii="Times New Roman" w:hAnsi="Times New Roman" w:cs="Times New Roman"/>
          <w:color w:val="365F91" w:themeColor="accent1" w:themeShade="BF"/>
          <w:sz w:val="24"/>
          <w:szCs w:val="24"/>
        </w:rPr>
        <w:t xml:space="preserve">Αναμένουμε την αποπληρωμή από ΟΑΕΔ για  </w:t>
      </w:r>
      <w:bookmarkStart w:id="20" w:name="_Hlk504925335"/>
      <w:r w:rsidRPr="00226DF3">
        <w:rPr>
          <w:rFonts w:ascii="Times New Roman" w:hAnsi="Times New Roman" w:cs="Times New Roman"/>
          <w:color w:val="365F91" w:themeColor="accent1" w:themeShade="BF"/>
          <w:sz w:val="24"/>
          <w:szCs w:val="24"/>
        </w:rPr>
        <w:t xml:space="preserve">(17) κωδικούς προγραμμάτων </w:t>
      </w:r>
      <w:bookmarkEnd w:id="20"/>
      <w:r w:rsidRPr="00226DF3">
        <w:rPr>
          <w:rFonts w:ascii="Times New Roman" w:hAnsi="Times New Roman" w:cs="Times New Roman"/>
          <w:color w:val="365F91" w:themeColor="accent1" w:themeShade="BF"/>
          <w:sz w:val="24"/>
          <w:szCs w:val="24"/>
        </w:rPr>
        <w:t xml:space="preserve">ΛΑΕΚ 1-25 2016, από τα οποία για (6) κωδικούς προβήκαμε σε προεξόφληση των ΚΕΚ στις 26/10/17. </w:t>
      </w:r>
    </w:p>
    <w:p w:rsidR="00811376" w:rsidRPr="00226DF3" w:rsidRDefault="00811376" w:rsidP="003C2208">
      <w:pPr>
        <w:pStyle w:val="a4"/>
        <w:numPr>
          <w:ilvl w:val="0"/>
          <w:numId w:val="6"/>
        </w:numPr>
        <w:spacing w:line="360" w:lineRule="auto"/>
        <w:jc w:val="both"/>
        <w:rPr>
          <w:rFonts w:ascii="Times New Roman" w:hAnsi="Times New Roman" w:cs="Times New Roman"/>
          <w:color w:val="365F91" w:themeColor="accent1" w:themeShade="BF"/>
          <w:sz w:val="24"/>
          <w:szCs w:val="24"/>
        </w:rPr>
      </w:pPr>
      <w:r w:rsidRPr="00226DF3">
        <w:rPr>
          <w:rFonts w:ascii="Times New Roman" w:hAnsi="Times New Roman" w:cs="Times New Roman"/>
          <w:color w:val="365F91" w:themeColor="accent1" w:themeShade="BF"/>
          <w:sz w:val="24"/>
          <w:szCs w:val="24"/>
        </w:rPr>
        <w:t>Υλοποιήθηκαν μέσα στο 2018 (19) κωδικοί προγραμμάτων για ΛΑΕΚ 2017.</w:t>
      </w:r>
    </w:p>
    <w:p w:rsidR="00811376" w:rsidRDefault="00811376" w:rsidP="003C2208">
      <w:pPr>
        <w:pStyle w:val="a4"/>
        <w:numPr>
          <w:ilvl w:val="0"/>
          <w:numId w:val="6"/>
        </w:numPr>
        <w:spacing w:line="360" w:lineRule="auto"/>
        <w:jc w:val="both"/>
        <w:rPr>
          <w:rFonts w:ascii="Times New Roman" w:hAnsi="Times New Roman" w:cs="Times New Roman"/>
          <w:color w:val="365F91" w:themeColor="accent1" w:themeShade="BF"/>
          <w:sz w:val="24"/>
          <w:szCs w:val="24"/>
        </w:rPr>
      </w:pPr>
      <w:r w:rsidRPr="00226DF3">
        <w:rPr>
          <w:rFonts w:ascii="Times New Roman" w:hAnsi="Times New Roman" w:cs="Times New Roman"/>
          <w:color w:val="365F91" w:themeColor="accent1" w:themeShade="BF"/>
          <w:sz w:val="24"/>
          <w:szCs w:val="24"/>
        </w:rPr>
        <w:t xml:space="preserve">Αναμένεται </w:t>
      </w:r>
      <w:r w:rsidR="00E007B7">
        <w:rPr>
          <w:rFonts w:ascii="Times New Roman" w:hAnsi="Times New Roman" w:cs="Times New Roman"/>
          <w:color w:val="365F91" w:themeColor="accent1" w:themeShade="BF"/>
          <w:sz w:val="24"/>
          <w:szCs w:val="24"/>
        </w:rPr>
        <w:t xml:space="preserve">μέσα στο </w:t>
      </w:r>
      <w:r w:rsidRPr="00226DF3">
        <w:rPr>
          <w:rFonts w:ascii="Times New Roman" w:hAnsi="Times New Roman" w:cs="Times New Roman"/>
          <w:color w:val="365F91" w:themeColor="accent1" w:themeShade="BF"/>
          <w:sz w:val="24"/>
          <w:szCs w:val="24"/>
        </w:rPr>
        <w:t xml:space="preserve"> 2019 η </w:t>
      </w:r>
      <w:r w:rsidR="00E007B7">
        <w:rPr>
          <w:rFonts w:ascii="Times New Roman" w:hAnsi="Times New Roman" w:cs="Times New Roman"/>
          <w:color w:val="365F91" w:themeColor="accent1" w:themeShade="BF"/>
          <w:sz w:val="24"/>
          <w:szCs w:val="24"/>
        </w:rPr>
        <w:t xml:space="preserve">πρόταση και η </w:t>
      </w:r>
      <w:r w:rsidRPr="00226DF3">
        <w:rPr>
          <w:rFonts w:ascii="Times New Roman" w:hAnsi="Times New Roman" w:cs="Times New Roman"/>
          <w:color w:val="365F91" w:themeColor="accent1" w:themeShade="BF"/>
          <w:sz w:val="24"/>
          <w:szCs w:val="24"/>
        </w:rPr>
        <w:t xml:space="preserve">έγκριση </w:t>
      </w:r>
      <w:r w:rsidR="00E007B7">
        <w:rPr>
          <w:rFonts w:ascii="Times New Roman" w:hAnsi="Times New Roman" w:cs="Times New Roman"/>
          <w:color w:val="365F91" w:themeColor="accent1" w:themeShade="BF"/>
          <w:sz w:val="24"/>
          <w:szCs w:val="24"/>
        </w:rPr>
        <w:t xml:space="preserve">της </w:t>
      </w:r>
      <w:r w:rsidRPr="00226DF3">
        <w:rPr>
          <w:rFonts w:ascii="Times New Roman" w:hAnsi="Times New Roman" w:cs="Times New Roman"/>
          <w:color w:val="365F91" w:themeColor="accent1" w:themeShade="BF"/>
          <w:sz w:val="24"/>
          <w:szCs w:val="24"/>
        </w:rPr>
        <w:t>υλοποίησης προγραμμάτων ΛΑΕΚ 2018.</w:t>
      </w:r>
    </w:p>
    <w:p w:rsidR="006B5F62" w:rsidRPr="006B5F62" w:rsidRDefault="00A679E4" w:rsidP="006B5F6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D9D9" w:themeFill="background1" w:themeFillShade="D9"/>
        <w:spacing w:line="360" w:lineRule="auto"/>
        <w:jc w:val="both"/>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10.</w:t>
      </w:r>
      <w:r w:rsidR="006B5F62" w:rsidRPr="006B5F62">
        <w:rPr>
          <w:rFonts w:ascii="Times New Roman" w:hAnsi="Times New Roman" w:cs="Times New Roman"/>
          <w:b/>
          <w:color w:val="365F91" w:themeColor="accent1" w:themeShade="BF"/>
          <w:sz w:val="24"/>
          <w:szCs w:val="24"/>
        </w:rPr>
        <w:t>ΥΠΟΒΟΛΗ ΤΕΧΝΙΚΟΥ ΔΕΛΤΙΟΥ ΠΡΑΞΗΣ (ΚΩΔΙΚΟΣ MIS: 5035177) ΕΠ:1 - έκδοση: 1.0 Κατάρτιση και πιστοποίηση γνώσεων και δεξιοτήτων εργαζομένων για την απόκτηση νέων γνώσεων, δεξιοτήτων και ικανοτήτων σε ειδικότητες Εφοδιαστικής Αλυσίδας</w:t>
      </w:r>
    </w:p>
    <w:p w:rsidR="006B5F62" w:rsidRDefault="006B5F62" w:rsidP="006B5F62">
      <w:pPr>
        <w:spacing w:line="360" w:lineRule="auto"/>
        <w:jc w:val="both"/>
        <w:rPr>
          <w:rFonts w:ascii="Times New Roman" w:hAnsi="Times New Roman" w:cs="Times New Roman"/>
          <w:color w:val="365F91" w:themeColor="accent1" w:themeShade="BF"/>
          <w:sz w:val="24"/>
          <w:szCs w:val="24"/>
        </w:rPr>
      </w:pPr>
      <w:r>
        <w:rPr>
          <w:rFonts w:ascii="Times New Roman" w:hAnsi="Times New Roman" w:cs="Times New Roman"/>
          <w:color w:val="365F91" w:themeColor="accent1" w:themeShade="BF"/>
          <w:sz w:val="24"/>
          <w:szCs w:val="24"/>
        </w:rPr>
        <w:t>Υποβολή</w:t>
      </w:r>
      <w:r w:rsidRPr="006B5F62">
        <w:rPr>
          <w:rFonts w:ascii="Times New Roman" w:hAnsi="Times New Roman" w:cs="Times New Roman"/>
          <w:color w:val="365F91" w:themeColor="accent1" w:themeShade="BF"/>
          <w:sz w:val="24"/>
          <w:szCs w:val="24"/>
        </w:rPr>
        <w:t xml:space="preserve"> </w:t>
      </w:r>
      <w:r>
        <w:rPr>
          <w:rFonts w:ascii="Times New Roman" w:hAnsi="Times New Roman" w:cs="Times New Roman"/>
          <w:color w:val="365F91" w:themeColor="accent1" w:themeShade="BF"/>
          <w:sz w:val="24"/>
          <w:szCs w:val="24"/>
        </w:rPr>
        <w:t xml:space="preserve">στις 1/11/2018 </w:t>
      </w:r>
      <w:r w:rsidRPr="006B5F62">
        <w:rPr>
          <w:rFonts w:ascii="Times New Roman" w:hAnsi="Times New Roman" w:cs="Times New Roman"/>
          <w:color w:val="365F91" w:themeColor="accent1" w:themeShade="BF"/>
          <w:sz w:val="24"/>
          <w:szCs w:val="24"/>
        </w:rPr>
        <w:t>τεχνικού δελτίου πράξης για το πρόγραμμα σχετικά με την κατάρτιση εργαζομένων σε ειδικότητες της εφοδιαστικής αλυσίδας</w:t>
      </w:r>
    </w:p>
    <w:p w:rsidR="006B5F62" w:rsidRPr="006B5F62" w:rsidRDefault="006B5F62" w:rsidP="006B5F62">
      <w:pPr>
        <w:spacing w:line="360" w:lineRule="auto"/>
        <w:jc w:val="both"/>
        <w:rPr>
          <w:rFonts w:ascii="Times New Roman" w:hAnsi="Times New Roman" w:cs="Times New Roman"/>
          <w:color w:val="365F91" w:themeColor="accent1" w:themeShade="BF"/>
          <w:sz w:val="24"/>
          <w:szCs w:val="24"/>
        </w:rPr>
      </w:pPr>
    </w:p>
    <w:p w:rsidR="006B5F62" w:rsidRPr="006B5F62" w:rsidRDefault="00A679E4" w:rsidP="006B5F6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D9D9" w:themeFill="background1" w:themeFillShade="D9"/>
        <w:tabs>
          <w:tab w:val="left" w:pos="1948"/>
        </w:tabs>
        <w:jc w:val="both"/>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lastRenderedPageBreak/>
        <w:t xml:space="preserve">11. </w:t>
      </w:r>
      <w:r w:rsidR="006B5F62" w:rsidRPr="006B5F62">
        <w:rPr>
          <w:rFonts w:ascii="Times New Roman" w:hAnsi="Times New Roman" w:cs="Times New Roman"/>
          <w:b/>
          <w:color w:val="365F91" w:themeColor="accent1" w:themeShade="BF"/>
          <w:sz w:val="24"/>
          <w:szCs w:val="24"/>
        </w:rPr>
        <w:t xml:space="preserve">ΕΤΗΣΙΑ ΕΠΙΘΕΩΡΗΣΗ ΣΔΕΠ </w:t>
      </w:r>
    </w:p>
    <w:p w:rsidR="006B5F62" w:rsidRPr="006B5F62" w:rsidRDefault="006B5F62" w:rsidP="006B5F62">
      <w:pPr>
        <w:tabs>
          <w:tab w:val="left" w:pos="1948"/>
        </w:tabs>
        <w:jc w:val="both"/>
        <w:rPr>
          <w:rFonts w:ascii="Times New Roman" w:hAnsi="Times New Roman" w:cs="Times New Roman"/>
          <w:color w:val="365F91" w:themeColor="accent1" w:themeShade="BF"/>
          <w:sz w:val="24"/>
          <w:szCs w:val="24"/>
        </w:rPr>
      </w:pPr>
      <w:r w:rsidRPr="006B5F62">
        <w:rPr>
          <w:rFonts w:ascii="Times New Roman" w:hAnsi="Times New Roman" w:cs="Times New Roman"/>
          <w:color w:val="365F91" w:themeColor="accent1" w:themeShade="BF"/>
          <w:sz w:val="24"/>
          <w:szCs w:val="24"/>
        </w:rPr>
        <w:t xml:space="preserve">Στις </w:t>
      </w:r>
      <w:r>
        <w:rPr>
          <w:rFonts w:ascii="Times New Roman" w:hAnsi="Times New Roman" w:cs="Times New Roman"/>
          <w:color w:val="365F91" w:themeColor="accent1" w:themeShade="BF"/>
          <w:sz w:val="24"/>
          <w:szCs w:val="24"/>
        </w:rPr>
        <w:t>6/11/2018</w:t>
      </w:r>
      <w:r w:rsidRPr="006B5F62">
        <w:rPr>
          <w:rFonts w:ascii="Times New Roman" w:hAnsi="Times New Roman" w:cs="Times New Roman"/>
          <w:color w:val="365F91" w:themeColor="accent1" w:themeShade="BF"/>
          <w:sz w:val="24"/>
          <w:szCs w:val="24"/>
        </w:rPr>
        <w:t xml:space="preserve"> στέφθηκε με επιτυχία η </w:t>
      </w:r>
      <w:r>
        <w:rPr>
          <w:rFonts w:ascii="Times New Roman" w:hAnsi="Times New Roman" w:cs="Times New Roman"/>
          <w:color w:val="365F91" w:themeColor="accent1" w:themeShade="BF"/>
          <w:sz w:val="24"/>
          <w:szCs w:val="24"/>
        </w:rPr>
        <w:t>2</w:t>
      </w:r>
      <w:r w:rsidRPr="006B5F62">
        <w:rPr>
          <w:rFonts w:ascii="Times New Roman" w:hAnsi="Times New Roman" w:cs="Times New Roman"/>
          <w:color w:val="365F91" w:themeColor="accent1" w:themeShade="BF"/>
          <w:sz w:val="24"/>
          <w:szCs w:val="24"/>
          <w:vertAlign w:val="superscript"/>
        </w:rPr>
        <w:t>η</w:t>
      </w:r>
      <w:r>
        <w:rPr>
          <w:rFonts w:ascii="Times New Roman" w:hAnsi="Times New Roman" w:cs="Times New Roman"/>
          <w:color w:val="365F91" w:themeColor="accent1" w:themeShade="BF"/>
          <w:sz w:val="24"/>
          <w:szCs w:val="24"/>
        </w:rPr>
        <w:t xml:space="preserve"> </w:t>
      </w:r>
      <w:r w:rsidRPr="006B5F62">
        <w:rPr>
          <w:rFonts w:ascii="Times New Roman" w:hAnsi="Times New Roman" w:cs="Times New Roman"/>
          <w:color w:val="365F91" w:themeColor="accent1" w:themeShade="BF"/>
          <w:sz w:val="24"/>
          <w:szCs w:val="24"/>
        </w:rPr>
        <w:t>ετήσια Επιθεώρηση / Επιτήρηση του Συστήματος Διαχειριστικής Επάρκειας του Συλλόγου κατά τα Πρότυπα αναφοράς από τον αρμόδιο, Διαπιστευμένο Φορέα Πιστοποίησης «ΕΒΕΤΑΜ Α.Ε.»</w:t>
      </w:r>
    </w:p>
    <w:p w:rsidR="006B5F62" w:rsidRDefault="006B5F62" w:rsidP="00F33FE0">
      <w:pPr>
        <w:tabs>
          <w:tab w:val="left" w:pos="1948"/>
        </w:tabs>
        <w:jc w:val="both"/>
        <w:rPr>
          <w:rFonts w:ascii="Times New Roman" w:hAnsi="Times New Roman" w:cs="Times New Roman"/>
          <w:color w:val="365F91" w:themeColor="accent1" w:themeShade="BF"/>
          <w:sz w:val="24"/>
          <w:szCs w:val="24"/>
        </w:rPr>
      </w:pPr>
      <w:r w:rsidRPr="006B5F62">
        <w:rPr>
          <w:rFonts w:ascii="Times New Roman" w:hAnsi="Times New Roman" w:cs="Times New Roman"/>
          <w:color w:val="365F91" w:themeColor="accent1" w:themeShade="BF"/>
          <w:sz w:val="24"/>
          <w:szCs w:val="24"/>
        </w:rPr>
        <w:t>Οι επιθεωρητές συνεχάρησαν τον Πρόεδρο κ. Νικόλαο Μαυρίκο για την επιτυχημένη οργάνωση του Συλλόγου.</w:t>
      </w:r>
    </w:p>
    <w:p w:rsidR="00A679E4" w:rsidRPr="006B5F62" w:rsidRDefault="00A679E4" w:rsidP="006B5F62">
      <w:pPr>
        <w:spacing w:line="360" w:lineRule="auto"/>
        <w:jc w:val="both"/>
        <w:rPr>
          <w:rFonts w:ascii="Times New Roman" w:hAnsi="Times New Roman" w:cs="Times New Roman"/>
          <w:color w:val="365F91" w:themeColor="accent1" w:themeShade="BF"/>
          <w:sz w:val="24"/>
          <w:szCs w:val="24"/>
        </w:rPr>
      </w:pPr>
    </w:p>
    <w:p w:rsidR="00247D7C" w:rsidRPr="00AE7E51" w:rsidRDefault="00A679E4" w:rsidP="00AE7E51">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D9D9" w:themeFill="background1" w:themeFillShade="D9"/>
        <w:tabs>
          <w:tab w:val="left" w:pos="2686"/>
        </w:tabs>
        <w:spacing w:line="360" w:lineRule="auto"/>
        <w:jc w:val="both"/>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12.</w:t>
      </w:r>
      <w:r w:rsidR="00247D7C" w:rsidRPr="00AE7E51">
        <w:rPr>
          <w:rFonts w:ascii="Times New Roman" w:hAnsi="Times New Roman" w:cs="Times New Roman"/>
          <w:b/>
          <w:color w:val="365F91" w:themeColor="accent1" w:themeShade="BF"/>
          <w:sz w:val="24"/>
          <w:szCs w:val="24"/>
        </w:rPr>
        <w:t xml:space="preserve">ΣΥΝΕΙΣΦΟΡΑ ΠΣΕΠΕ ΣΤΑ ΜΕΛΗ ΤΟΥ </w:t>
      </w:r>
    </w:p>
    <w:p w:rsidR="00247D7C" w:rsidRPr="00226DF3" w:rsidRDefault="00247D7C" w:rsidP="00226DF3">
      <w:pPr>
        <w:tabs>
          <w:tab w:val="left" w:pos="2686"/>
        </w:tabs>
        <w:spacing w:line="360" w:lineRule="auto"/>
        <w:jc w:val="both"/>
        <w:rPr>
          <w:rFonts w:ascii="Times New Roman" w:hAnsi="Times New Roman" w:cs="Times New Roman"/>
          <w:color w:val="365F91" w:themeColor="accent1" w:themeShade="BF"/>
          <w:sz w:val="24"/>
          <w:szCs w:val="24"/>
        </w:rPr>
      </w:pPr>
      <w:r w:rsidRPr="00226DF3">
        <w:rPr>
          <w:rFonts w:ascii="Times New Roman" w:hAnsi="Times New Roman" w:cs="Times New Roman"/>
          <w:color w:val="365F91" w:themeColor="accent1" w:themeShade="BF"/>
          <w:sz w:val="24"/>
          <w:szCs w:val="24"/>
        </w:rPr>
        <w:t xml:space="preserve">Ο ΠΣΕΠΕ συνεχίζει και επιδιώκει την προώθηση των συμφερόντων των μελών του, με συντονισμένες προσπάθειες επίλυσης προβλημάτων που αφορούν τον εφοδιασμό πλοίων γραμμών εξωτερικού (μη εφαρμογή των άρθρ. 270 του </w:t>
      </w:r>
      <w:proofErr w:type="spellStart"/>
      <w:r w:rsidRPr="00226DF3">
        <w:rPr>
          <w:rFonts w:ascii="Times New Roman" w:hAnsi="Times New Roman" w:cs="Times New Roman"/>
          <w:color w:val="365F91" w:themeColor="accent1" w:themeShade="BF"/>
          <w:sz w:val="24"/>
          <w:szCs w:val="24"/>
        </w:rPr>
        <w:t>Ενωσιακού</w:t>
      </w:r>
      <w:proofErr w:type="spellEnd"/>
      <w:r w:rsidRPr="00226DF3">
        <w:rPr>
          <w:rFonts w:ascii="Times New Roman" w:hAnsi="Times New Roman" w:cs="Times New Roman"/>
          <w:color w:val="365F91" w:themeColor="accent1" w:themeShade="BF"/>
          <w:sz w:val="24"/>
          <w:szCs w:val="24"/>
        </w:rPr>
        <w:t xml:space="preserve"> Τελωνειακού Κώδικα, μεταβιβάσεις εμπορευμάτων ΕΦΚ μεταξύ των εφοδιαστών κ.α.). </w:t>
      </w:r>
    </w:p>
    <w:p w:rsidR="00247D7C" w:rsidRPr="00226DF3" w:rsidRDefault="00A679E4" w:rsidP="00226DF3">
      <w:pPr>
        <w:pBdr>
          <w:top w:val="single" w:sz="4" w:space="1" w:color="auto"/>
          <w:left w:val="single" w:sz="4" w:space="0" w:color="auto"/>
          <w:bottom w:val="single" w:sz="4" w:space="1" w:color="auto"/>
          <w:right w:val="single" w:sz="4" w:space="4" w:color="auto"/>
          <w:between w:val="single" w:sz="4" w:space="1" w:color="auto"/>
          <w:bar w:val="single" w:sz="4" w:color="auto"/>
        </w:pBdr>
        <w:shd w:val="clear" w:color="auto" w:fill="D9D9D9" w:themeFill="background1" w:themeFillShade="D9"/>
        <w:tabs>
          <w:tab w:val="left" w:pos="2686"/>
        </w:tabs>
        <w:spacing w:line="360" w:lineRule="auto"/>
        <w:jc w:val="both"/>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13.</w:t>
      </w:r>
      <w:r w:rsidR="00247D7C" w:rsidRPr="00226DF3">
        <w:rPr>
          <w:rFonts w:ascii="Times New Roman" w:hAnsi="Times New Roman" w:cs="Times New Roman"/>
          <w:b/>
          <w:color w:val="365F91" w:themeColor="accent1" w:themeShade="BF"/>
          <w:sz w:val="24"/>
          <w:szCs w:val="24"/>
        </w:rPr>
        <w:t>ΠΡΟΟΠΤΙΚΕΣ ΕΞΕΛΙΞΗΣ ΤΟΥ ΠΣΕΠΕ</w:t>
      </w:r>
    </w:p>
    <w:p w:rsidR="002E488C" w:rsidRPr="00510AA0" w:rsidRDefault="00247D7C" w:rsidP="00510AA0">
      <w:pPr>
        <w:tabs>
          <w:tab w:val="left" w:pos="2686"/>
        </w:tabs>
        <w:spacing w:line="360" w:lineRule="auto"/>
        <w:jc w:val="both"/>
        <w:rPr>
          <w:rFonts w:ascii="Times New Roman" w:hAnsi="Times New Roman" w:cs="Times New Roman"/>
          <w:color w:val="365F91" w:themeColor="accent1" w:themeShade="BF"/>
          <w:sz w:val="24"/>
          <w:szCs w:val="24"/>
        </w:rPr>
      </w:pPr>
      <w:r w:rsidRPr="00226DF3">
        <w:rPr>
          <w:rFonts w:ascii="Times New Roman" w:hAnsi="Times New Roman" w:cs="Times New Roman"/>
          <w:color w:val="365F91" w:themeColor="accent1" w:themeShade="BF"/>
          <w:sz w:val="24"/>
          <w:szCs w:val="24"/>
        </w:rPr>
        <w:t>Ο ΠΣΕΠΕ θα συνεχίζει να επιδιώκει την επίλυση διάφορων προβλημάτων που ανακύπτουν εκάστοτε στον τομέα των εφοδιασμών και την απλούστευση των διαδικασιών και γενικά να προβαίνει σε ποικίλες ενέργειες για τη θεσμοθέτηση ευεργετικών διατάξεων προς υποβοήθηση της ανάπτυξης των εφοδιαστικών επιχειρήσεων.</w:t>
      </w:r>
    </w:p>
    <w:sectPr w:rsidR="002E488C" w:rsidRPr="00510AA0" w:rsidSect="00056455">
      <w:footerReference w:type="default" r:id="rId58"/>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B78DC" w:rsidRDefault="002B78DC" w:rsidP="001D3159">
      <w:pPr>
        <w:spacing w:after="0" w:line="240" w:lineRule="auto"/>
      </w:pPr>
      <w:r>
        <w:separator/>
      </w:r>
    </w:p>
  </w:endnote>
  <w:endnote w:type="continuationSeparator" w:id="0">
    <w:p w:rsidR="002B78DC" w:rsidRDefault="002B78DC" w:rsidP="001D31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Arial">
    <w:panose1 w:val="020B0604020202020204"/>
    <w:charset w:val="A1"/>
    <w:family w:val="swiss"/>
    <w:pitch w:val="variable"/>
    <w:sig w:usb0="E0002AFF" w:usb1="C0007843" w:usb2="00000009" w:usb3="00000000" w:csb0="000001FF" w:csb1="00000000"/>
  </w:font>
  <w:font w:name="Tahoma">
    <w:panose1 w:val="020B0604030504040204"/>
    <w:charset w:val="A1"/>
    <w:family w:val="swiss"/>
    <w:pitch w:val="variable"/>
    <w:sig w:usb0="E1002EFF" w:usb1="C000605B" w:usb2="00000029" w:usb3="00000000" w:csb0="000101FF" w:csb1="00000000"/>
  </w:font>
  <w:font w:name="+mn-ea">
    <w:panose1 w:val="00000000000000000000"/>
    <w:charset w:val="00"/>
    <w:family w:val="roman"/>
    <w:notTrueType/>
    <w:pitch w:val="default"/>
  </w:font>
  <w:font w:name="Cambria">
    <w:panose1 w:val="02040503050406030204"/>
    <w:charset w:val="A1"/>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3681812"/>
      <w:docPartObj>
        <w:docPartGallery w:val="Page Numbers (Bottom of Page)"/>
        <w:docPartUnique/>
      </w:docPartObj>
    </w:sdtPr>
    <w:sdtEndPr/>
    <w:sdtContent>
      <w:p w:rsidR="00A8688F" w:rsidRDefault="00A8688F">
        <w:pPr>
          <w:pStyle w:val="a8"/>
          <w:jc w:val="right"/>
        </w:pPr>
        <w:r>
          <w:fldChar w:fldCharType="begin"/>
        </w:r>
        <w:r>
          <w:instrText>PAGE   \* MERGEFORMAT</w:instrText>
        </w:r>
        <w:r>
          <w:fldChar w:fldCharType="separate"/>
        </w:r>
        <w:r>
          <w:t>2</w:t>
        </w:r>
        <w:r>
          <w:fldChar w:fldCharType="end"/>
        </w:r>
      </w:p>
    </w:sdtContent>
  </w:sdt>
  <w:p w:rsidR="00A8688F" w:rsidRDefault="00A8688F">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B78DC" w:rsidRDefault="002B78DC" w:rsidP="001D3159">
      <w:pPr>
        <w:spacing w:after="0" w:line="240" w:lineRule="auto"/>
      </w:pPr>
      <w:r>
        <w:separator/>
      </w:r>
    </w:p>
  </w:footnote>
  <w:footnote w:type="continuationSeparator" w:id="0">
    <w:p w:rsidR="002B78DC" w:rsidRDefault="002B78DC" w:rsidP="001D315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1.25pt;height:11.25pt" o:bullet="t">
        <v:imagedata r:id="rId1" o:title="mso25F9"/>
      </v:shape>
    </w:pict>
  </w:numPicBullet>
  <w:abstractNum w:abstractNumId="0" w15:restartNumberingAfterBreak="0">
    <w:nsid w:val="037F57F1"/>
    <w:multiLevelType w:val="hybridMultilevel"/>
    <w:tmpl w:val="FFB6A2D0"/>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 w15:restartNumberingAfterBreak="0">
    <w:nsid w:val="0C3C07D5"/>
    <w:multiLevelType w:val="hybridMultilevel"/>
    <w:tmpl w:val="6F4C20F6"/>
    <w:lvl w:ilvl="0" w:tplc="0408000D">
      <w:start w:val="1"/>
      <w:numFmt w:val="bullet"/>
      <w:lvlText w:val=""/>
      <w:lvlJc w:val="left"/>
      <w:pPr>
        <w:ind w:left="1080" w:hanging="360"/>
      </w:pPr>
      <w:rPr>
        <w:rFonts w:ascii="Wingdings" w:hAnsi="Wingdings"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 w15:restartNumberingAfterBreak="0">
    <w:nsid w:val="0CFE1285"/>
    <w:multiLevelType w:val="hybridMultilevel"/>
    <w:tmpl w:val="8D8A7148"/>
    <w:lvl w:ilvl="0" w:tplc="4FF4A824">
      <w:start w:val="1"/>
      <w:numFmt w:val="bullet"/>
      <w:lvlText w:val=""/>
      <w:lvlJc w:val="left"/>
      <w:pPr>
        <w:ind w:left="720" w:hanging="360"/>
      </w:pPr>
      <w:rPr>
        <w:rFonts w:ascii="Wingdings" w:hAnsi="Wingdings" w:hint="default"/>
        <w:color w:val="1F497D" w:themeColor="text2"/>
        <w:sz w:val="72"/>
        <w:szCs w:val="72"/>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0FE610D7"/>
    <w:multiLevelType w:val="hybridMultilevel"/>
    <w:tmpl w:val="5E289CE8"/>
    <w:lvl w:ilvl="0" w:tplc="04080001">
      <w:start w:val="1"/>
      <w:numFmt w:val="bullet"/>
      <w:lvlText w:val=""/>
      <w:lvlJc w:val="left"/>
      <w:pPr>
        <w:ind w:left="885" w:hanging="525"/>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17851187"/>
    <w:multiLevelType w:val="multilevel"/>
    <w:tmpl w:val="0C101B4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8065E8F"/>
    <w:multiLevelType w:val="hybridMultilevel"/>
    <w:tmpl w:val="E2542F2E"/>
    <w:lvl w:ilvl="0" w:tplc="04080007">
      <w:start w:val="1"/>
      <w:numFmt w:val="bullet"/>
      <w:lvlText w:val=""/>
      <w:lvlPicBulletId w:val="0"/>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15:restartNumberingAfterBreak="0">
    <w:nsid w:val="24E05A3F"/>
    <w:multiLevelType w:val="hybridMultilevel"/>
    <w:tmpl w:val="58566394"/>
    <w:lvl w:ilvl="0" w:tplc="0408000F">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7" w15:restartNumberingAfterBreak="0">
    <w:nsid w:val="2CA57915"/>
    <w:multiLevelType w:val="hybridMultilevel"/>
    <w:tmpl w:val="D9D8D216"/>
    <w:lvl w:ilvl="0" w:tplc="04080009">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15:restartNumberingAfterBreak="0">
    <w:nsid w:val="30E152BA"/>
    <w:multiLevelType w:val="hybridMultilevel"/>
    <w:tmpl w:val="942CD812"/>
    <w:lvl w:ilvl="0" w:tplc="F6BAF550">
      <w:start w:val="3"/>
      <w:numFmt w:val="bullet"/>
      <w:lvlText w:val="-"/>
      <w:lvlJc w:val="left"/>
      <w:pPr>
        <w:ind w:left="720" w:hanging="360"/>
      </w:pPr>
      <w:rPr>
        <w:rFonts w:ascii="Times New Roman" w:eastAsiaTheme="minorHAnsi" w:hAnsi="Times New Roman"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345718BA"/>
    <w:multiLevelType w:val="hybridMultilevel"/>
    <w:tmpl w:val="94D41DB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34F133E5"/>
    <w:multiLevelType w:val="hybridMultilevel"/>
    <w:tmpl w:val="0F2E9B06"/>
    <w:lvl w:ilvl="0" w:tplc="DD40810E">
      <w:start w:val="1"/>
      <w:numFmt w:val="bullet"/>
      <w:lvlText w:val=""/>
      <w:lvlJc w:val="left"/>
      <w:pPr>
        <w:ind w:left="720" w:hanging="360"/>
      </w:pPr>
      <w:rPr>
        <w:rFonts w:ascii="Wingdings" w:hAnsi="Wingdings" w:hint="default"/>
        <w:sz w:val="52"/>
        <w:szCs w:val="52"/>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15:restartNumberingAfterBreak="0">
    <w:nsid w:val="43567875"/>
    <w:multiLevelType w:val="hybridMultilevel"/>
    <w:tmpl w:val="2DD6E31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15:restartNumberingAfterBreak="0">
    <w:nsid w:val="442D2741"/>
    <w:multiLevelType w:val="hybridMultilevel"/>
    <w:tmpl w:val="CD98DA80"/>
    <w:lvl w:ilvl="0" w:tplc="247C202E">
      <w:start w:val="1"/>
      <w:numFmt w:val="bullet"/>
      <w:lvlText w:val=""/>
      <w:lvlJc w:val="left"/>
      <w:pPr>
        <w:ind w:left="1440" w:hanging="360"/>
      </w:pPr>
      <w:rPr>
        <w:rFonts w:ascii="Wingdings" w:hAnsi="Wingdings" w:hint="default"/>
        <w:sz w:val="56"/>
        <w:szCs w:val="56"/>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3" w15:restartNumberingAfterBreak="0">
    <w:nsid w:val="50121486"/>
    <w:multiLevelType w:val="multilevel"/>
    <w:tmpl w:val="C636B022"/>
    <w:lvl w:ilvl="0">
      <w:start w:val="1"/>
      <w:numFmt w:val="upperRoman"/>
      <w:lvlText w:val="%1."/>
      <w:lvlJc w:val="righ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5D3F7AD9"/>
    <w:multiLevelType w:val="multilevel"/>
    <w:tmpl w:val="66728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76B3222"/>
    <w:multiLevelType w:val="hybridMultilevel"/>
    <w:tmpl w:val="A306B608"/>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15:restartNumberingAfterBreak="0">
    <w:nsid w:val="682C2BCE"/>
    <w:multiLevelType w:val="hybridMultilevel"/>
    <w:tmpl w:val="816ECA14"/>
    <w:lvl w:ilvl="0" w:tplc="16DE91C2">
      <w:start w:val="1"/>
      <w:numFmt w:val="bullet"/>
      <w:lvlText w:val="•"/>
      <w:lvlJc w:val="left"/>
      <w:pPr>
        <w:tabs>
          <w:tab w:val="num" w:pos="720"/>
        </w:tabs>
        <w:ind w:left="720" w:hanging="360"/>
      </w:pPr>
      <w:rPr>
        <w:rFonts w:ascii="Arial" w:hAnsi="Arial" w:hint="default"/>
      </w:rPr>
    </w:lvl>
    <w:lvl w:ilvl="1" w:tplc="503A505C" w:tentative="1">
      <w:start w:val="1"/>
      <w:numFmt w:val="bullet"/>
      <w:lvlText w:val="•"/>
      <w:lvlJc w:val="left"/>
      <w:pPr>
        <w:tabs>
          <w:tab w:val="num" w:pos="1440"/>
        </w:tabs>
        <w:ind w:left="1440" w:hanging="360"/>
      </w:pPr>
      <w:rPr>
        <w:rFonts w:ascii="Arial" w:hAnsi="Arial" w:hint="default"/>
      </w:rPr>
    </w:lvl>
    <w:lvl w:ilvl="2" w:tplc="5CD60CEA" w:tentative="1">
      <w:start w:val="1"/>
      <w:numFmt w:val="bullet"/>
      <w:lvlText w:val="•"/>
      <w:lvlJc w:val="left"/>
      <w:pPr>
        <w:tabs>
          <w:tab w:val="num" w:pos="2160"/>
        </w:tabs>
        <w:ind w:left="2160" w:hanging="360"/>
      </w:pPr>
      <w:rPr>
        <w:rFonts w:ascii="Arial" w:hAnsi="Arial" w:hint="default"/>
      </w:rPr>
    </w:lvl>
    <w:lvl w:ilvl="3" w:tplc="F276559C" w:tentative="1">
      <w:start w:val="1"/>
      <w:numFmt w:val="bullet"/>
      <w:lvlText w:val="•"/>
      <w:lvlJc w:val="left"/>
      <w:pPr>
        <w:tabs>
          <w:tab w:val="num" w:pos="2880"/>
        </w:tabs>
        <w:ind w:left="2880" w:hanging="360"/>
      </w:pPr>
      <w:rPr>
        <w:rFonts w:ascii="Arial" w:hAnsi="Arial" w:hint="default"/>
      </w:rPr>
    </w:lvl>
    <w:lvl w:ilvl="4" w:tplc="D98C6E52" w:tentative="1">
      <w:start w:val="1"/>
      <w:numFmt w:val="bullet"/>
      <w:lvlText w:val="•"/>
      <w:lvlJc w:val="left"/>
      <w:pPr>
        <w:tabs>
          <w:tab w:val="num" w:pos="3600"/>
        </w:tabs>
        <w:ind w:left="3600" w:hanging="360"/>
      </w:pPr>
      <w:rPr>
        <w:rFonts w:ascii="Arial" w:hAnsi="Arial" w:hint="default"/>
      </w:rPr>
    </w:lvl>
    <w:lvl w:ilvl="5" w:tplc="AA589842" w:tentative="1">
      <w:start w:val="1"/>
      <w:numFmt w:val="bullet"/>
      <w:lvlText w:val="•"/>
      <w:lvlJc w:val="left"/>
      <w:pPr>
        <w:tabs>
          <w:tab w:val="num" w:pos="4320"/>
        </w:tabs>
        <w:ind w:left="4320" w:hanging="360"/>
      </w:pPr>
      <w:rPr>
        <w:rFonts w:ascii="Arial" w:hAnsi="Arial" w:hint="default"/>
      </w:rPr>
    </w:lvl>
    <w:lvl w:ilvl="6" w:tplc="8C1EC20E" w:tentative="1">
      <w:start w:val="1"/>
      <w:numFmt w:val="bullet"/>
      <w:lvlText w:val="•"/>
      <w:lvlJc w:val="left"/>
      <w:pPr>
        <w:tabs>
          <w:tab w:val="num" w:pos="5040"/>
        </w:tabs>
        <w:ind w:left="5040" w:hanging="360"/>
      </w:pPr>
      <w:rPr>
        <w:rFonts w:ascii="Arial" w:hAnsi="Arial" w:hint="default"/>
      </w:rPr>
    </w:lvl>
    <w:lvl w:ilvl="7" w:tplc="09A20FB4" w:tentative="1">
      <w:start w:val="1"/>
      <w:numFmt w:val="bullet"/>
      <w:lvlText w:val="•"/>
      <w:lvlJc w:val="left"/>
      <w:pPr>
        <w:tabs>
          <w:tab w:val="num" w:pos="5760"/>
        </w:tabs>
        <w:ind w:left="5760" w:hanging="360"/>
      </w:pPr>
      <w:rPr>
        <w:rFonts w:ascii="Arial" w:hAnsi="Arial" w:hint="default"/>
      </w:rPr>
    </w:lvl>
    <w:lvl w:ilvl="8" w:tplc="D2B2A38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6BF03720"/>
    <w:multiLevelType w:val="hybridMultilevel"/>
    <w:tmpl w:val="F2E61EC6"/>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15:restartNumberingAfterBreak="0">
    <w:nsid w:val="6F253A10"/>
    <w:multiLevelType w:val="hybridMultilevel"/>
    <w:tmpl w:val="050256AA"/>
    <w:lvl w:ilvl="0" w:tplc="247C202E">
      <w:start w:val="1"/>
      <w:numFmt w:val="bullet"/>
      <w:lvlText w:val=""/>
      <w:lvlJc w:val="left"/>
      <w:pPr>
        <w:ind w:left="1440" w:hanging="360"/>
      </w:pPr>
      <w:rPr>
        <w:rFonts w:ascii="Wingdings" w:hAnsi="Wingdings" w:hint="default"/>
        <w:sz w:val="56"/>
        <w:szCs w:val="56"/>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9" w15:restartNumberingAfterBreak="0">
    <w:nsid w:val="70D30CBD"/>
    <w:multiLevelType w:val="hybridMultilevel"/>
    <w:tmpl w:val="A0DEF95C"/>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0" w15:restartNumberingAfterBreak="0">
    <w:nsid w:val="744A10DB"/>
    <w:multiLevelType w:val="hybridMultilevel"/>
    <w:tmpl w:val="93661EA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15:restartNumberingAfterBreak="0">
    <w:nsid w:val="790C1A2B"/>
    <w:multiLevelType w:val="hybridMultilevel"/>
    <w:tmpl w:val="F16A0BFA"/>
    <w:lvl w:ilvl="0" w:tplc="0408000D">
      <w:start w:val="1"/>
      <w:numFmt w:val="bullet"/>
      <w:lvlText w:val=""/>
      <w:lvlJc w:val="left"/>
      <w:pPr>
        <w:ind w:left="1080" w:hanging="360"/>
      </w:pPr>
      <w:rPr>
        <w:rFonts w:ascii="Wingdings" w:hAnsi="Wingdings"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2" w15:restartNumberingAfterBreak="0">
    <w:nsid w:val="7E0C6E23"/>
    <w:multiLevelType w:val="multilevel"/>
    <w:tmpl w:val="A8D22AAE"/>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num w:numId="1">
    <w:abstractNumId w:val="22"/>
  </w:num>
  <w:num w:numId="2">
    <w:abstractNumId w:val="4"/>
  </w:num>
  <w:num w:numId="3">
    <w:abstractNumId w:val="13"/>
  </w:num>
  <w:num w:numId="4">
    <w:abstractNumId w:val="9"/>
  </w:num>
  <w:num w:numId="5">
    <w:abstractNumId w:val="1"/>
  </w:num>
  <w:num w:numId="6">
    <w:abstractNumId w:val="6"/>
  </w:num>
  <w:num w:numId="7">
    <w:abstractNumId w:val="17"/>
  </w:num>
  <w:num w:numId="8">
    <w:abstractNumId w:val="8"/>
  </w:num>
  <w:num w:numId="9">
    <w:abstractNumId w:val="21"/>
  </w:num>
  <w:num w:numId="10">
    <w:abstractNumId w:val="19"/>
  </w:num>
  <w:num w:numId="11">
    <w:abstractNumId w:val="15"/>
  </w:num>
  <w:num w:numId="12">
    <w:abstractNumId w:val="14"/>
  </w:num>
  <w:num w:numId="13">
    <w:abstractNumId w:val="16"/>
  </w:num>
  <w:num w:numId="14">
    <w:abstractNumId w:val="0"/>
  </w:num>
  <w:num w:numId="15">
    <w:abstractNumId w:val="7"/>
  </w:num>
  <w:num w:numId="16">
    <w:abstractNumId w:val="11"/>
  </w:num>
  <w:num w:numId="17">
    <w:abstractNumId w:val="2"/>
  </w:num>
  <w:num w:numId="18">
    <w:abstractNumId w:val="18"/>
  </w:num>
  <w:num w:numId="19">
    <w:abstractNumId w:val="3"/>
  </w:num>
  <w:num w:numId="20">
    <w:abstractNumId w:val="12"/>
  </w:num>
  <w:num w:numId="21">
    <w:abstractNumId w:val="20"/>
  </w:num>
  <w:num w:numId="22">
    <w:abstractNumId w:val="5"/>
  </w:num>
  <w:num w:numId="23">
    <w:abstractNumId w:val="1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39D"/>
    <w:rsid w:val="00013527"/>
    <w:rsid w:val="00025F97"/>
    <w:rsid w:val="00056455"/>
    <w:rsid w:val="00073071"/>
    <w:rsid w:val="00093D8B"/>
    <w:rsid w:val="000E4941"/>
    <w:rsid w:val="00123CF5"/>
    <w:rsid w:val="001742A4"/>
    <w:rsid w:val="00191FA7"/>
    <w:rsid w:val="00195047"/>
    <w:rsid w:val="001D3159"/>
    <w:rsid w:val="0021020E"/>
    <w:rsid w:val="00226DF3"/>
    <w:rsid w:val="00231757"/>
    <w:rsid w:val="00247D7C"/>
    <w:rsid w:val="00291C78"/>
    <w:rsid w:val="002935FF"/>
    <w:rsid w:val="002B6C2A"/>
    <w:rsid w:val="002B78DC"/>
    <w:rsid w:val="002E488C"/>
    <w:rsid w:val="00343417"/>
    <w:rsid w:val="003C2208"/>
    <w:rsid w:val="003D6A22"/>
    <w:rsid w:val="004260BD"/>
    <w:rsid w:val="00464598"/>
    <w:rsid w:val="00482C87"/>
    <w:rsid w:val="00510AA0"/>
    <w:rsid w:val="0052545C"/>
    <w:rsid w:val="00596ACB"/>
    <w:rsid w:val="005C473A"/>
    <w:rsid w:val="00637027"/>
    <w:rsid w:val="00647556"/>
    <w:rsid w:val="006A4CF2"/>
    <w:rsid w:val="006B5F62"/>
    <w:rsid w:val="006F2046"/>
    <w:rsid w:val="00777E73"/>
    <w:rsid w:val="007D0597"/>
    <w:rsid w:val="007D5A55"/>
    <w:rsid w:val="00811376"/>
    <w:rsid w:val="00856DCF"/>
    <w:rsid w:val="0085743A"/>
    <w:rsid w:val="00867266"/>
    <w:rsid w:val="008725EE"/>
    <w:rsid w:val="00876A81"/>
    <w:rsid w:val="0089154F"/>
    <w:rsid w:val="009950B2"/>
    <w:rsid w:val="009A674F"/>
    <w:rsid w:val="00A30A1A"/>
    <w:rsid w:val="00A34EF9"/>
    <w:rsid w:val="00A679E4"/>
    <w:rsid w:val="00A8688F"/>
    <w:rsid w:val="00A9389B"/>
    <w:rsid w:val="00A95CFB"/>
    <w:rsid w:val="00AC2F7C"/>
    <w:rsid w:val="00AE3A20"/>
    <w:rsid w:val="00AE7E51"/>
    <w:rsid w:val="00B0691D"/>
    <w:rsid w:val="00B17A58"/>
    <w:rsid w:val="00B3480C"/>
    <w:rsid w:val="00B36B77"/>
    <w:rsid w:val="00B64D02"/>
    <w:rsid w:val="00B82B97"/>
    <w:rsid w:val="00B91573"/>
    <w:rsid w:val="00BA7AD8"/>
    <w:rsid w:val="00BC4D8D"/>
    <w:rsid w:val="00C014D1"/>
    <w:rsid w:val="00C3539D"/>
    <w:rsid w:val="00C61779"/>
    <w:rsid w:val="00CD01E0"/>
    <w:rsid w:val="00CD4FC6"/>
    <w:rsid w:val="00CE5E2C"/>
    <w:rsid w:val="00CF68CD"/>
    <w:rsid w:val="00D6327C"/>
    <w:rsid w:val="00D73D19"/>
    <w:rsid w:val="00D93966"/>
    <w:rsid w:val="00DB02A9"/>
    <w:rsid w:val="00DE0ED7"/>
    <w:rsid w:val="00DE6EB8"/>
    <w:rsid w:val="00DF4AE8"/>
    <w:rsid w:val="00E007B7"/>
    <w:rsid w:val="00E50DF9"/>
    <w:rsid w:val="00E82F78"/>
    <w:rsid w:val="00ED7C12"/>
    <w:rsid w:val="00EE1F58"/>
    <w:rsid w:val="00F33FE0"/>
    <w:rsid w:val="00F76B72"/>
    <w:rsid w:val="00FA7AAD"/>
    <w:rsid w:val="00FB25DD"/>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5F6638"/>
  <w15:docId w15:val="{CACB2221-3DD1-4231-8C8A-FFD61FDEF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3480C"/>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Char"/>
    <w:uiPriority w:val="1"/>
    <w:qFormat/>
    <w:rsid w:val="00C3539D"/>
    <w:pPr>
      <w:spacing w:after="0" w:line="240" w:lineRule="auto"/>
    </w:pPr>
  </w:style>
  <w:style w:type="character" w:customStyle="1" w:styleId="Char">
    <w:name w:val="Χωρίς διάστιχο Char"/>
    <w:basedOn w:val="a0"/>
    <w:link w:val="a3"/>
    <w:uiPriority w:val="1"/>
    <w:rsid w:val="00C3539D"/>
  </w:style>
  <w:style w:type="paragraph" w:styleId="a4">
    <w:name w:val="List Paragraph"/>
    <w:basedOn w:val="a"/>
    <w:uiPriority w:val="34"/>
    <w:qFormat/>
    <w:rsid w:val="00C3539D"/>
    <w:pPr>
      <w:spacing w:after="200" w:line="276" w:lineRule="auto"/>
      <w:ind w:left="720"/>
      <w:contextualSpacing/>
    </w:pPr>
  </w:style>
  <w:style w:type="table" w:styleId="a5">
    <w:name w:val="Table Grid"/>
    <w:basedOn w:val="a1"/>
    <w:uiPriority w:val="59"/>
    <w:rsid w:val="006A4CF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
    <w:name w:val="Hyperlink"/>
    <w:basedOn w:val="a0"/>
    <w:uiPriority w:val="99"/>
    <w:unhideWhenUsed/>
    <w:rsid w:val="00231757"/>
    <w:rPr>
      <w:color w:val="0000FF"/>
      <w:u w:val="single"/>
    </w:rPr>
  </w:style>
  <w:style w:type="paragraph" w:styleId="a6">
    <w:name w:val="header"/>
    <w:basedOn w:val="a"/>
    <w:link w:val="Char0"/>
    <w:uiPriority w:val="99"/>
    <w:unhideWhenUsed/>
    <w:rsid w:val="00231757"/>
    <w:pPr>
      <w:tabs>
        <w:tab w:val="center" w:pos="4153"/>
        <w:tab w:val="right" w:pos="8306"/>
      </w:tabs>
      <w:spacing w:after="0" w:line="240" w:lineRule="auto"/>
    </w:pPr>
  </w:style>
  <w:style w:type="character" w:customStyle="1" w:styleId="Char0">
    <w:name w:val="Κεφαλίδα Char"/>
    <w:basedOn w:val="a0"/>
    <w:link w:val="a6"/>
    <w:uiPriority w:val="99"/>
    <w:rsid w:val="00231757"/>
  </w:style>
  <w:style w:type="paragraph" w:styleId="a7">
    <w:name w:val="Balloon Text"/>
    <w:basedOn w:val="a"/>
    <w:link w:val="Char1"/>
    <w:uiPriority w:val="99"/>
    <w:semiHidden/>
    <w:unhideWhenUsed/>
    <w:rsid w:val="00231757"/>
    <w:pPr>
      <w:spacing w:after="0" w:line="240" w:lineRule="auto"/>
    </w:pPr>
    <w:rPr>
      <w:rFonts w:ascii="Tahoma" w:hAnsi="Tahoma" w:cs="Tahoma"/>
      <w:sz w:val="16"/>
      <w:szCs w:val="16"/>
    </w:rPr>
  </w:style>
  <w:style w:type="character" w:customStyle="1" w:styleId="Char1">
    <w:name w:val="Κείμενο πλαισίου Char"/>
    <w:basedOn w:val="a0"/>
    <w:link w:val="a7"/>
    <w:uiPriority w:val="99"/>
    <w:semiHidden/>
    <w:rsid w:val="00231757"/>
    <w:rPr>
      <w:rFonts w:ascii="Tahoma" w:hAnsi="Tahoma" w:cs="Tahoma"/>
      <w:sz w:val="16"/>
      <w:szCs w:val="16"/>
    </w:rPr>
  </w:style>
  <w:style w:type="paragraph" w:customStyle="1" w:styleId="Default">
    <w:name w:val="Default"/>
    <w:rsid w:val="00C6177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MainText">
    <w:name w:val="Main Text"/>
    <w:rsid w:val="002E488C"/>
    <w:rPr>
      <w:rFonts w:ascii="Tahoma" w:hAnsi="Tahoma"/>
      <w:sz w:val="22"/>
      <w:lang w:val="en-GB"/>
    </w:rPr>
  </w:style>
  <w:style w:type="paragraph" w:styleId="Web">
    <w:name w:val="Normal (Web)"/>
    <w:basedOn w:val="a"/>
    <w:uiPriority w:val="99"/>
    <w:unhideWhenUsed/>
    <w:rsid w:val="002935FF"/>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styleId="a8">
    <w:name w:val="footer"/>
    <w:basedOn w:val="a"/>
    <w:link w:val="Char2"/>
    <w:uiPriority w:val="99"/>
    <w:unhideWhenUsed/>
    <w:rsid w:val="001D3159"/>
    <w:pPr>
      <w:tabs>
        <w:tab w:val="center" w:pos="4153"/>
        <w:tab w:val="right" w:pos="8306"/>
      </w:tabs>
      <w:spacing w:after="0" w:line="240" w:lineRule="auto"/>
    </w:pPr>
  </w:style>
  <w:style w:type="character" w:customStyle="1" w:styleId="Char2">
    <w:name w:val="Υποσέλιδο Char"/>
    <w:basedOn w:val="a0"/>
    <w:link w:val="a8"/>
    <w:uiPriority w:val="99"/>
    <w:rsid w:val="001D31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87131">
      <w:bodyDiv w:val="1"/>
      <w:marLeft w:val="0"/>
      <w:marRight w:val="0"/>
      <w:marTop w:val="0"/>
      <w:marBottom w:val="0"/>
      <w:divBdr>
        <w:top w:val="none" w:sz="0" w:space="0" w:color="auto"/>
        <w:left w:val="none" w:sz="0" w:space="0" w:color="auto"/>
        <w:bottom w:val="none" w:sz="0" w:space="0" w:color="auto"/>
        <w:right w:val="none" w:sz="0" w:space="0" w:color="auto"/>
      </w:divBdr>
    </w:div>
    <w:div w:id="294799399">
      <w:bodyDiv w:val="1"/>
      <w:marLeft w:val="0"/>
      <w:marRight w:val="0"/>
      <w:marTop w:val="0"/>
      <w:marBottom w:val="0"/>
      <w:divBdr>
        <w:top w:val="none" w:sz="0" w:space="0" w:color="auto"/>
        <w:left w:val="none" w:sz="0" w:space="0" w:color="auto"/>
        <w:bottom w:val="none" w:sz="0" w:space="0" w:color="auto"/>
        <w:right w:val="none" w:sz="0" w:space="0" w:color="auto"/>
      </w:divBdr>
    </w:div>
    <w:div w:id="410932264">
      <w:bodyDiv w:val="1"/>
      <w:marLeft w:val="0"/>
      <w:marRight w:val="0"/>
      <w:marTop w:val="0"/>
      <w:marBottom w:val="0"/>
      <w:divBdr>
        <w:top w:val="none" w:sz="0" w:space="0" w:color="auto"/>
        <w:left w:val="none" w:sz="0" w:space="0" w:color="auto"/>
        <w:bottom w:val="none" w:sz="0" w:space="0" w:color="auto"/>
        <w:right w:val="none" w:sz="0" w:space="0" w:color="auto"/>
      </w:divBdr>
    </w:div>
    <w:div w:id="762073113">
      <w:bodyDiv w:val="1"/>
      <w:marLeft w:val="0"/>
      <w:marRight w:val="0"/>
      <w:marTop w:val="0"/>
      <w:marBottom w:val="0"/>
      <w:divBdr>
        <w:top w:val="none" w:sz="0" w:space="0" w:color="auto"/>
        <w:left w:val="none" w:sz="0" w:space="0" w:color="auto"/>
        <w:bottom w:val="none" w:sz="0" w:space="0" w:color="auto"/>
        <w:right w:val="none" w:sz="0" w:space="0" w:color="auto"/>
      </w:divBdr>
    </w:div>
    <w:div w:id="959996207">
      <w:bodyDiv w:val="1"/>
      <w:marLeft w:val="0"/>
      <w:marRight w:val="0"/>
      <w:marTop w:val="0"/>
      <w:marBottom w:val="0"/>
      <w:divBdr>
        <w:top w:val="none" w:sz="0" w:space="0" w:color="auto"/>
        <w:left w:val="none" w:sz="0" w:space="0" w:color="auto"/>
        <w:bottom w:val="none" w:sz="0" w:space="0" w:color="auto"/>
        <w:right w:val="none" w:sz="0" w:space="0" w:color="auto"/>
      </w:divBdr>
    </w:div>
    <w:div w:id="1031955085">
      <w:bodyDiv w:val="1"/>
      <w:marLeft w:val="0"/>
      <w:marRight w:val="0"/>
      <w:marTop w:val="0"/>
      <w:marBottom w:val="0"/>
      <w:divBdr>
        <w:top w:val="none" w:sz="0" w:space="0" w:color="auto"/>
        <w:left w:val="none" w:sz="0" w:space="0" w:color="auto"/>
        <w:bottom w:val="none" w:sz="0" w:space="0" w:color="auto"/>
        <w:right w:val="none" w:sz="0" w:space="0" w:color="auto"/>
      </w:divBdr>
    </w:div>
    <w:div w:id="1179854777">
      <w:bodyDiv w:val="1"/>
      <w:marLeft w:val="0"/>
      <w:marRight w:val="0"/>
      <w:marTop w:val="0"/>
      <w:marBottom w:val="0"/>
      <w:divBdr>
        <w:top w:val="none" w:sz="0" w:space="0" w:color="auto"/>
        <w:left w:val="none" w:sz="0" w:space="0" w:color="auto"/>
        <w:bottom w:val="none" w:sz="0" w:space="0" w:color="auto"/>
        <w:right w:val="none" w:sz="0" w:space="0" w:color="auto"/>
      </w:divBdr>
    </w:div>
    <w:div w:id="1519275059">
      <w:bodyDiv w:val="1"/>
      <w:marLeft w:val="0"/>
      <w:marRight w:val="0"/>
      <w:marTop w:val="0"/>
      <w:marBottom w:val="0"/>
      <w:divBdr>
        <w:top w:val="none" w:sz="0" w:space="0" w:color="auto"/>
        <w:left w:val="none" w:sz="0" w:space="0" w:color="auto"/>
        <w:bottom w:val="none" w:sz="0" w:space="0" w:color="auto"/>
        <w:right w:val="none" w:sz="0" w:space="0" w:color="auto"/>
      </w:divBdr>
    </w:div>
    <w:div w:id="1664043760">
      <w:bodyDiv w:val="1"/>
      <w:marLeft w:val="0"/>
      <w:marRight w:val="0"/>
      <w:marTop w:val="0"/>
      <w:marBottom w:val="0"/>
      <w:divBdr>
        <w:top w:val="none" w:sz="0" w:space="0" w:color="auto"/>
        <w:left w:val="none" w:sz="0" w:space="0" w:color="auto"/>
        <w:bottom w:val="none" w:sz="0" w:space="0" w:color="auto"/>
        <w:right w:val="none" w:sz="0" w:space="0" w:color="auto"/>
      </w:divBdr>
    </w:div>
    <w:div w:id="1686711175">
      <w:bodyDiv w:val="1"/>
      <w:marLeft w:val="0"/>
      <w:marRight w:val="0"/>
      <w:marTop w:val="0"/>
      <w:marBottom w:val="0"/>
      <w:divBdr>
        <w:top w:val="none" w:sz="0" w:space="0" w:color="auto"/>
        <w:left w:val="none" w:sz="0" w:space="0" w:color="auto"/>
        <w:bottom w:val="none" w:sz="0" w:space="0" w:color="auto"/>
        <w:right w:val="none" w:sz="0" w:space="0" w:color="auto"/>
      </w:divBdr>
    </w:div>
    <w:div w:id="2012642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39.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hyperlink" Target="https://ec.europa.eu/health/tobacco/tracking" TargetMode="External"/><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2.jpeg"/><Relationship Id="rId51" Type="http://schemas.openxmlformats.org/officeDocument/2006/relationships/image" Target="media/image44.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4B8CC3-02B3-4F8D-846E-9D23AA14F2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54</Pages>
  <Words>9987</Words>
  <Characters>53936</Characters>
  <Application>Microsoft Office Word</Application>
  <DocSecurity>0</DocSecurity>
  <Lines>449</Lines>
  <Paragraphs>127</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63796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Katerina Angelakopoulou</cp:lastModifiedBy>
  <cp:revision>8</cp:revision>
  <cp:lastPrinted>2019-01-14T05:50:00Z</cp:lastPrinted>
  <dcterms:created xsi:type="dcterms:W3CDTF">2019-01-14T05:51:00Z</dcterms:created>
  <dcterms:modified xsi:type="dcterms:W3CDTF">2019-02-19T09:31:00Z</dcterms:modified>
</cp:coreProperties>
</file>