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5322" w:rsidRPr="006233B2" w:rsidRDefault="00975322" w:rsidP="00975322">
      <w:pPr>
        <w:pBdr>
          <w:top w:val="single" w:sz="4" w:space="1" w:color="auto"/>
          <w:left w:val="single" w:sz="4" w:space="4" w:color="auto"/>
          <w:bottom w:val="single" w:sz="4" w:space="1" w:color="auto"/>
          <w:right w:val="single" w:sz="4" w:space="4" w:color="auto"/>
        </w:pBdr>
        <w:shd w:val="pct12" w:color="auto" w:fill="auto"/>
        <w:spacing w:line="360" w:lineRule="auto"/>
        <w:jc w:val="center"/>
        <w:rPr>
          <w:rFonts w:ascii="Times New Roman" w:hAnsi="Times New Roman" w:cs="Times New Roman"/>
          <w:b/>
          <w:color w:val="2F5496" w:themeColor="accent1" w:themeShade="BF"/>
          <w:sz w:val="36"/>
          <w:szCs w:val="36"/>
        </w:rPr>
      </w:pPr>
      <w:r w:rsidRPr="006233B2">
        <w:rPr>
          <w:rFonts w:ascii="Times New Roman" w:hAnsi="Times New Roman" w:cs="Times New Roman"/>
          <w:b/>
          <w:color w:val="2F5496" w:themeColor="accent1" w:themeShade="BF"/>
          <w:sz w:val="36"/>
          <w:szCs w:val="36"/>
        </w:rPr>
        <w:t>ΑΝΑΣΚΟΠΗΣΗ ΔΡΑΣΗΣ</w:t>
      </w:r>
    </w:p>
    <w:p w:rsidR="00975322" w:rsidRPr="006233B2" w:rsidRDefault="00975322" w:rsidP="00975322">
      <w:pPr>
        <w:pBdr>
          <w:top w:val="single" w:sz="4" w:space="1" w:color="auto"/>
          <w:left w:val="single" w:sz="4" w:space="4" w:color="auto"/>
          <w:bottom w:val="single" w:sz="4" w:space="1" w:color="auto"/>
          <w:right w:val="single" w:sz="4" w:space="4" w:color="auto"/>
        </w:pBdr>
        <w:shd w:val="pct12" w:color="auto" w:fill="auto"/>
        <w:spacing w:line="360" w:lineRule="auto"/>
        <w:jc w:val="center"/>
        <w:rPr>
          <w:rFonts w:ascii="Times New Roman" w:hAnsi="Times New Roman" w:cs="Times New Roman"/>
          <w:b/>
          <w:color w:val="2F5496" w:themeColor="accent1" w:themeShade="BF"/>
          <w:sz w:val="36"/>
          <w:szCs w:val="36"/>
        </w:rPr>
      </w:pPr>
      <w:r w:rsidRPr="006233B2">
        <w:rPr>
          <w:rFonts w:ascii="Times New Roman" w:hAnsi="Times New Roman" w:cs="Times New Roman"/>
          <w:b/>
          <w:color w:val="2F5496" w:themeColor="accent1" w:themeShade="BF"/>
          <w:sz w:val="36"/>
          <w:szCs w:val="36"/>
        </w:rPr>
        <w:t>ΤΟΥ ΠΑΝΕΛΛΗΝΙΟΥ ΣΥΛΛΟΓΟΥ ΕΦΟΔΙΑΣΤΩΝ ΠΛΟΙΩΝ &amp; ΕΞΑΓΩΓΕΩΝ</w:t>
      </w:r>
    </w:p>
    <w:p w:rsidR="00975322" w:rsidRPr="006233B2" w:rsidRDefault="00975322" w:rsidP="00975322">
      <w:pPr>
        <w:pBdr>
          <w:top w:val="single" w:sz="4" w:space="1" w:color="auto"/>
          <w:left w:val="single" w:sz="4" w:space="4" w:color="auto"/>
          <w:bottom w:val="single" w:sz="4" w:space="1" w:color="auto"/>
          <w:right w:val="single" w:sz="4" w:space="4" w:color="auto"/>
        </w:pBdr>
        <w:shd w:val="pct12" w:color="auto" w:fill="auto"/>
        <w:spacing w:line="360" w:lineRule="auto"/>
        <w:jc w:val="center"/>
        <w:rPr>
          <w:rFonts w:ascii="Times New Roman" w:hAnsi="Times New Roman" w:cs="Times New Roman"/>
          <w:b/>
          <w:color w:val="2F5496" w:themeColor="accent1" w:themeShade="BF"/>
          <w:sz w:val="36"/>
          <w:szCs w:val="36"/>
        </w:rPr>
      </w:pPr>
      <w:r w:rsidRPr="006233B2">
        <w:rPr>
          <w:rFonts w:ascii="Times New Roman" w:hAnsi="Times New Roman" w:cs="Times New Roman"/>
          <w:b/>
          <w:color w:val="2F5496" w:themeColor="accent1" w:themeShade="BF"/>
          <w:sz w:val="36"/>
          <w:szCs w:val="36"/>
        </w:rPr>
        <w:t>ΓΙΑ ΤΟ ΕΤΟΣ 2017</w:t>
      </w:r>
    </w:p>
    <w:p w:rsidR="00975322" w:rsidRPr="006233B2" w:rsidRDefault="00975322" w:rsidP="00975322">
      <w:pPr>
        <w:spacing w:line="360" w:lineRule="auto"/>
        <w:jc w:val="center"/>
        <w:rPr>
          <w:rFonts w:ascii="Times New Roman" w:hAnsi="Times New Roman" w:cs="Times New Roman"/>
          <w:b/>
          <w:color w:val="2F5496" w:themeColor="accent1" w:themeShade="BF"/>
          <w:sz w:val="24"/>
          <w:szCs w:val="24"/>
        </w:rPr>
      </w:pPr>
    </w:p>
    <w:p w:rsidR="00975322" w:rsidRPr="006233B2" w:rsidRDefault="00975322" w:rsidP="00975322">
      <w:pPr>
        <w:pStyle w:val="a3"/>
        <w:spacing w:line="360" w:lineRule="auto"/>
        <w:jc w:val="center"/>
        <w:rPr>
          <w:rFonts w:ascii="Times New Roman" w:eastAsia="Times New Roman" w:hAnsi="Times New Roman" w:cs="Times New Roman"/>
          <w:b/>
          <w:bCs/>
          <w:color w:val="2F5496" w:themeColor="accent1" w:themeShade="BF"/>
          <w:sz w:val="24"/>
          <w:szCs w:val="24"/>
          <w:bdr w:val="single" w:sz="4" w:space="0" w:color="auto"/>
          <w:lang w:eastAsia="el-GR"/>
        </w:rPr>
      </w:pPr>
      <w:r w:rsidRPr="006233B2">
        <w:rPr>
          <w:rFonts w:ascii="Times New Roman" w:eastAsia="Times New Roman" w:hAnsi="Times New Roman" w:cs="Times New Roman"/>
          <w:b/>
          <w:bCs/>
          <w:color w:val="2F5496" w:themeColor="accent1" w:themeShade="BF"/>
          <w:sz w:val="24"/>
          <w:szCs w:val="24"/>
          <w:highlight w:val="lightGray"/>
          <w:bdr w:val="single" w:sz="4" w:space="0" w:color="auto"/>
          <w:lang w:eastAsia="el-GR"/>
        </w:rPr>
        <w:t>ΔΙΟΙΚΗΤΙΚΟ ΣΥΜΒΟΥΛΙΟ</w:t>
      </w:r>
    </w:p>
    <w:p w:rsidR="00975322" w:rsidRPr="006233B2" w:rsidRDefault="00975322" w:rsidP="00975322">
      <w:pPr>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1.</w:t>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b/>
          <w:color w:val="2F5496" w:themeColor="accent1" w:themeShade="BF"/>
          <w:sz w:val="24"/>
          <w:szCs w:val="24"/>
        </w:rPr>
        <w:t xml:space="preserve">Πρόεδρος: </w:t>
      </w:r>
      <w:r w:rsidRPr="006233B2">
        <w:rPr>
          <w:rFonts w:ascii="Times New Roman" w:hAnsi="Times New Roman" w:cs="Times New Roman"/>
          <w:color w:val="2F5496" w:themeColor="accent1" w:themeShade="BF"/>
          <w:sz w:val="24"/>
          <w:szCs w:val="24"/>
        </w:rPr>
        <w:t>Μαυρίκος Νικόλαος του Παναγιώτη - Γεωργίου</w:t>
      </w:r>
    </w:p>
    <w:p w:rsidR="00975322" w:rsidRPr="006233B2" w:rsidRDefault="00975322" w:rsidP="00975322">
      <w:pPr>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2.</w:t>
      </w:r>
      <w:r w:rsidRPr="006233B2">
        <w:rPr>
          <w:rFonts w:ascii="Times New Roman" w:hAnsi="Times New Roman" w:cs="Times New Roman"/>
          <w:color w:val="2F5496" w:themeColor="accent1" w:themeShade="BF"/>
          <w:sz w:val="24"/>
          <w:szCs w:val="24"/>
        </w:rPr>
        <w:tab/>
      </w:r>
      <w:proofErr w:type="spellStart"/>
      <w:r w:rsidRPr="006233B2">
        <w:rPr>
          <w:rFonts w:ascii="Times New Roman" w:hAnsi="Times New Roman" w:cs="Times New Roman"/>
          <w:b/>
          <w:color w:val="2F5496" w:themeColor="accent1" w:themeShade="BF"/>
          <w:sz w:val="24"/>
          <w:szCs w:val="24"/>
        </w:rPr>
        <w:t>Α΄Αντιπρόεδρος</w:t>
      </w:r>
      <w:proofErr w:type="spellEnd"/>
      <w:r w:rsidRPr="006233B2">
        <w:rPr>
          <w:rFonts w:ascii="Times New Roman" w:hAnsi="Times New Roman" w:cs="Times New Roman"/>
          <w:b/>
          <w:color w:val="2F5496" w:themeColor="accent1" w:themeShade="BF"/>
          <w:sz w:val="24"/>
          <w:szCs w:val="24"/>
        </w:rPr>
        <w:t>:</w:t>
      </w:r>
      <w:r w:rsidRPr="006233B2">
        <w:rPr>
          <w:rFonts w:ascii="Times New Roman" w:hAnsi="Times New Roman" w:cs="Times New Roman"/>
          <w:color w:val="2F5496" w:themeColor="accent1" w:themeShade="BF"/>
          <w:sz w:val="24"/>
          <w:szCs w:val="24"/>
        </w:rPr>
        <w:t xml:space="preserve"> </w:t>
      </w:r>
      <w:bookmarkStart w:id="0" w:name="_Hlk504922242"/>
      <w:proofErr w:type="spellStart"/>
      <w:r w:rsidRPr="006233B2">
        <w:rPr>
          <w:rFonts w:ascii="Times New Roman" w:hAnsi="Times New Roman" w:cs="Times New Roman"/>
          <w:color w:val="2F5496" w:themeColor="accent1" w:themeShade="BF"/>
          <w:sz w:val="24"/>
          <w:szCs w:val="24"/>
        </w:rPr>
        <w:t>Περπεροπούλου</w:t>
      </w:r>
      <w:proofErr w:type="spellEnd"/>
      <w:r w:rsidRPr="006233B2">
        <w:rPr>
          <w:rFonts w:ascii="Times New Roman" w:hAnsi="Times New Roman" w:cs="Times New Roman"/>
          <w:color w:val="2F5496" w:themeColor="accent1" w:themeShade="BF"/>
          <w:sz w:val="24"/>
          <w:szCs w:val="24"/>
        </w:rPr>
        <w:t xml:space="preserve"> – </w:t>
      </w:r>
      <w:proofErr w:type="spellStart"/>
      <w:r w:rsidRPr="006233B2">
        <w:rPr>
          <w:rFonts w:ascii="Times New Roman" w:hAnsi="Times New Roman" w:cs="Times New Roman"/>
          <w:color w:val="2F5496" w:themeColor="accent1" w:themeShade="BF"/>
          <w:sz w:val="24"/>
          <w:szCs w:val="24"/>
        </w:rPr>
        <w:t>Ρεπούσκου</w:t>
      </w:r>
      <w:proofErr w:type="spellEnd"/>
      <w:r w:rsidRPr="006233B2">
        <w:rPr>
          <w:rFonts w:ascii="Times New Roman" w:hAnsi="Times New Roman" w:cs="Times New Roman"/>
          <w:color w:val="2F5496" w:themeColor="accent1" w:themeShade="BF"/>
          <w:sz w:val="24"/>
          <w:szCs w:val="24"/>
        </w:rPr>
        <w:t xml:space="preserve"> Μαρία του </w:t>
      </w:r>
      <w:proofErr w:type="spellStart"/>
      <w:r w:rsidRPr="006233B2">
        <w:rPr>
          <w:rFonts w:ascii="Times New Roman" w:hAnsi="Times New Roman" w:cs="Times New Roman"/>
          <w:color w:val="2F5496" w:themeColor="accent1" w:themeShade="BF"/>
          <w:sz w:val="24"/>
          <w:szCs w:val="24"/>
        </w:rPr>
        <w:t>Χρήστου</w:t>
      </w:r>
      <w:r w:rsidR="00CA23DC">
        <w:rPr>
          <w:rFonts w:ascii="Times New Roman" w:hAnsi="Times New Roman" w:cs="Times New Roman"/>
          <w:color w:val="2F5496" w:themeColor="accent1" w:themeShade="BF"/>
          <w:sz w:val="24"/>
          <w:szCs w:val="24"/>
        </w:rPr>
        <w:t>α</w:t>
      </w:r>
      <w:proofErr w:type="spellEnd"/>
    </w:p>
    <w:bookmarkEnd w:id="0"/>
    <w:p w:rsidR="00975322" w:rsidRPr="006233B2" w:rsidRDefault="00975322" w:rsidP="00975322">
      <w:pPr>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3.</w:t>
      </w:r>
      <w:r w:rsidRPr="006233B2">
        <w:rPr>
          <w:rFonts w:ascii="Times New Roman" w:hAnsi="Times New Roman" w:cs="Times New Roman"/>
          <w:color w:val="2F5496" w:themeColor="accent1" w:themeShade="BF"/>
          <w:sz w:val="24"/>
          <w:szCs w:val="24"/>
        </w:rPr>
        <w:tab/>
      </w:r>
      <w:proofErr w:type="spellStart"/>
      <w:r w:rsidRPr="006233B2">
        <w:rPr>
          <w:rFonts w:ascii="Times New Roman" w:hAnsi="Times New Roman" w:cs="Times New Roman"/>
          <w:b/>
          <w:color w:val="2F5496" w:themeColor="accent1" w:themeShade="BF"/>
          <w:sz w:val="24"/>
          <w:szCs w:val="24"/>
        </w:rPr>
        <w:t>Β΄Αντιπρόεδρος</w:t>
      </w:r>
      <w:proofErr w:type="spellEnd"/>
      <w:r w:rsidRPr="006233B2">
        <w:rPr>
          <w:rFonts w:ascii="Times New Roman" w:hAnsi="Times New Roman" w:cs="Times New Roman"/>
          <w:b/>
          <w:color w:val="2F5496" w:themeColor="accent1" w:themeShade="BF"/>
          <w:sz w:val="24"/>
          <w:szCs w:val="24"/>
        </w:rPr>
        <w:t>:</w:t>
      </w:r>
      <w:r w:rsidRPr="006233B2">
        <w:rPr>
          <w:rFonts w:ascii="Times New Roman" w:hAnsi="Times New Roman" w:cs="Times New Roman"/>
          <w:color w:val="2F5496" w:themeColor="accent1" w:themeShade="BF"/>
          <w:sz w:val="24"/>
          <w:szCs w:val="24"/>
        </w:rPr>
        <w:t xml:space="preserve"> </w:t>
      </w:r>
      <w:bookmarkStart w:id="1" w:name="_Hlk504922089"/>
      <w:proofErr w:type="spellStart"/>
      <w:r w:rsidRPr="006233B2">
        <w:rPr>
          <w:rFonts w:ascii="Times New Roman" w:hAnsi="Times New Roman" w:cs="Times New Roman"/>
          <w:color w:val="2F5496" w:themeColor="accent1" w:themeShade="BF"/>
          <w:sz w:val="24"/>
          <w:szCs w:val="24"/>
        </w:rPr>
        <w:t>Παπαχαστάς</w:t>
      </w:r>
      <w:proofErr w:type="spellEnd"/>
      <w:r w:rsidRPr="006233B2">
        <w:rPr>
          <w:rFonts w:ascii="Times New Roman" w:hAnsi="Times New Roman" w:cs="Times New Roman"/>
          <w:color w:val="2F5496" w:themeColor="accent1" w:themeShade="BF"/>
          <w:sz w:val="24"/>
          <w:szCs w:val="24"/>
        </w:rPr>
        <w:t xml:space="preserve"> Χριστόφορος του Μιχαήλ</w:t>
      </w:r>
      <w:bookmarkEnd w:id="1"/>
    </w:p>
    <w:p w:rsidR="00975322" w:rsidRPr="006233B2" w:rsidRDefault="00975322" w:rsidP="00975322">
      <w:pPr>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4.</w:t>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b/>
          <w:color w:val="2F5496" w:themeColor="accent1" w:themeShade="BF"/>
          <w:sz w:val="24"/>
          <w:szCs w:val="24"/>
        </w:rPr>
        <w:t>Γενικός Γραμματέας:</w:t>
      </w:r>
      <w:r w:rsidRPr="006233B2">
        <w:rPr>
          <w:rFonts w:ascii="Times New Roman" w:hAnsi="Times New Roman" w:cs="Times New Roman"/>
          <w:color w:val="2F5496" w:themeColor="accent1" w:themeShade="BF"/>
          <w:sz w:val="24"/>
          <w:szCs w:val="24"/>
        </w:rPr>
        <w:t xml:space="preserve"> </w:t>
      </w:r>
      <w:bookmarkStart w:id="2" w:name="_Hlk504922276"/>
      <w:r w:rsidRPr="006233B2">
        <w:rPr>
          <w:rFonts w:ascii="Times New Roman" w:hAnsi="Times New Roman" w:cs="Times New Roman"/>
          <w:color w:val="2F5496" w:themeColor="accent1" w:themeShade="BF"/>
          <w:sz w:val="24"/>
          <w:szCs w:val="24"/>
        </w:rPr>
        <w:t>Νομικός Μιχαλάκης του Σπυρίδωνος</w:t>
      </w:r>
      <w:bookmarkEnd w:id="2"/>
    </w:p>
    <w:p w:rsidR="00975322" w:rsidRPr="006233B2" w:rsidRDefault="00975322" w:rsidP="00975322">
      <w:pPr>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5.</w:t>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b/>
          <w:color w:val="2F5496" w:themeColor="accent1" w:themeShade="BF"/>
          <w:sz w:val="24"/>
          <w:szCs w:val="24"/>
        </w:rPr>
        <w:t>Ταμίας:</w:t>
      </w:r>
      <w:r w:rsidRPr="006233B2">
        <w:rPr>
          <w:rFonts w:ascii="Times New Roman" w:hAnsi="Times New Roman" w:cs="Times New Roman"/>
          <w:color w:val="2F5496" w:themeColor="accent1" w:themeShade="BF"/>
          <w:sz w:val="24"/>
          <w:szCs w:val="24"/>
        </w:rPr>
        <w:t xml:space="preserve"> </w:t>
      </w:r>
      <w:bookmarkStart w:id="3" w:name="_Hlk504922368"/>
      <w:proofErr w:type="spellStart"/>
      <w:r w:rsidRPr="006233B2">
        <w:rPr>
          <w:rFonts w:ascii="Times New Roman" w:hAnsi="Times New Roman" w:cs="Times New Roman"/>
          <w:color w:val="2F5496" w:themeColor="accent1" w:themeShade="BF"/>
          <w:sz w:val="24"/>
          <w:szCs w:val="24"/>
        </w:rPr>
        <w:t>Δεγρέας</w:t>
      </w:r>
      <w:proofErr w:type="spellEnd"/>
      <w:r w:rsidRPr="006233B2">
        <w:rPr>
          <w:rFonts w:ascii="Times New Roman" w:hAnsi="Times New Roman" w:cs="Times New Roman"/>
          <w:color w:val="2F5496" w:themeColor="accent1" w:themeShade="BF"/>
          <w:sz w:val="24"/>
          <w:szCs w:val="24"/>
        </w:rPr>
        <w:t xml:space="preserve"> Παναγιώτης του Ηλία  </w:t>
      </w:r>
      <w:bookmarkEnd w:id="3"/>
    </w:p>
    <w:p w:rsidR="00975322" w:rsidRPr="006233B2" w:rsidRDefault="00975322" w:rsidP="00975322">
      <w:pPr>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Σύμβουλοι:</w:t>
      </w:r>
    </w:p>
    <w:p w:rsidR="00975322" w:rsidRPr="006233B2" w:rsidRDefault="00975322" w:rsidP="00975322">
      <w:pPr>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6.</w:t>
      </w:r>
      <w:r w:rsidRPr="006233B2">
        <w:rPr>
          <w:rFonts w:ascii="Times New Roman" w:hAnsi="Times New Roman" w:cs="Times New Roman"/>
          <w:color w:val="2F5496" w:themeColor="accent1" w:themeShade="BF"/>
          <w:sz w:val="24"/>
          <w:szCs w:val="24"/>
        </w:rPr>
        <w:tab/>
      </w:r>
      <w:bookmarkStart w:id="4" w:name="_Hlk504922116"/>
      <w:proofErr w:type="spellStart"/>
      <w:r w:rsidRPr="006233B2">
        <w:rPr>
          <w:rFonts w:ascii="Times New Roman" w:hAnsi="Times New Roman" w:cs="Times New Roman"/>
          <w:color w:val="2F5496" w:themeColor="accent1" w:themeShade="BF"/>
          <w:sz w:val="24"/>
          <w:szCs w:val="24"/>
        </w:rPr>
        <w:t>Γρύμπλας</w:t>
      </w:r>
      <w:proofErr w:type="spellEnd"/>
      <w:r w:rsidRPr="006233B2">
        <w:rPr>
          <w:rFonts w:ascii="Times New Roman" w:hAnsi="Times New Roman" w:cs="Times New Roman"/>
          <w:color w:val="2F5496" w:themeColor="accent1" w:themeShade="BF"/>
          <w:sz w:val="24"/>
          <w:szCs w:val="24"/>
        </w:rPr>
        <w:t xml:space="preserve"> Ιωάννης του Περικλή  </w:t>
      </w:r>
      <w:bookmarkEnd w:id="4"/>
    </w:p>
    <w:p w:rsidR="00975322" w:rsidRPr="006233B2" w:rsidRDefault="00975322" w:rsidP="00975322">
      <w:pPr>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7.</w:t>
      </w:r>
      <w:r w:rsidRPr="006233B2">
        <w:rPr>
          <w:rFonts w:ascii="Times New Roman" w:hAnsi="Times New Roman" w:cs="Times New Roman"/>
          <w:color w:val="2F5496" w:themeColor="accent1" w:themeShade="BF"/>
          <w:sz w:val="24"/>
          <w:szCs w:val="24"/>
        </w:rPr>
        <w:tab/>
      </w:r>
      <w:bookmarkStart w:id="5" w:name="_Hlk504922138"/>
      <w:proofErr w:type="spellStart"/>
      <w:r w:rsidRPr="006233B2">
        <w:rPr>
          <w:rFonts w:ascii="Times New Roman" w:hAnsi="Times New Roman" w:cs="Times New Roman"/>
          <w:color w:val="2F5496" w:themeColor="accent1" w:themeShade="BF"/>
          <w:sz w:val="24"/>
          <w:szCs w:val="24"/>
        </w:rPr>
        <w:t>Καφούρος</w:t>
      </w:r>
      <w:proofErr w:type="spellEnd"/>
      <w:r w:rsidRPr="006233B2">
        <w:rPr>
          <w:rFonts w:ascii="Times New Roman" w:hAnsi="Times New Roman" w:cs="Times New Roman"/>
          <w:color w:val="2F5496" w:themeColor="accent1" w:themeShade="BF"/>
          <w:sz w:val="24"/>
          <w:szCs w:val="24"/>
        </w:rPr>
        <w:t xml:space="preserve"> Εμμανουήλ του Νικολάου</w:t>
      </w:r>
      <w:bookmarkEnd w:id="5"/>
    </w:p>
    <w:p w:rsidR="00975322" w:rsidRPr="006233B2" w:rsidRDefault="00975322" w:rsidP="00975322">
      <w:pPr>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8.</w:t>
      </w:r>
      <w:r w:rsidRPr="006233B2">
        <w:rPr>
          <w:rFonts w:ascii="Times New Roman" w:hAnsi="Times New Roman" w:cs="Times New Roman"/>
          <w:color w:val="2F5496" w:themeColor="accent1" w:themeShade="BF"/>
          <w:sz w:val="24"/>
          <w:szCs w:val="24"/>
        </w:rPr>
        <w:tab/>
      </w:r>
      <w:bookmarkStart w:id="6" w:name="_Hlk504922157"/>
      <w:proofErr w:type="spellStart"/>
      <w:r w:rsidRPr="006233B2">
        <w:rPr>
          <w:rFonts w:ascii="Times New Roman" w:hAnsi="Times New Roman" w:cs="Times New Roman"/>
          <w:color w:val="2F5496" w:themeColor="accent1" w:themeShade="BF"/>
          <w:sz w:val="24"/>
          <w:szCs w:val="24"/>
        </w:rPr>
        <w:t>Μαντούβαλος</w:t>
      </w:r>
      <w:proofErr w:type="spellEnd"/>
      <w:r w:rsidRPr="006233B2">
        <w:rPr>
          <w:rFonts w:ascii="Times New Roman" w:hAnsi="Times New Roman" w:cs="Times New Roman"/>
          <w:color w:val="2F5496" w:themeColor="accent1" w:themeShade="BF"/>
          <w:sz w:val="24"/>
          <w:szCs w:val="24"/>
        </w:rPr>
        <w:t xml:space="preserve"> Δημήτριος του Θεοδώρου</w:t>
      </w:r>
      <w:bookmarkEnd w:id="6"/>
    </w:p>
    <w:p w:rsidR="00296D79" w:rsidRPr="006233B2" w:rsidRDefault="00975322" w:rsidP="00AB7C26">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9.</w:t>
      </w:r>
      <w:r w:rsidRPr="006233B2">
        <w:rPr>
          <w:rFonts w:ascii="Times New Roman" w:hAnsi="Times New Roman" w:cs="Times New Roman"/>
          <w:color w:val="2F5496" w:themeColor="accent1" w:themeShade="BF"/>
          <w:sz w:val="24"/>
          <w:szCs w:val="24"/>
        </w:rPr>
        <w:tab/>
        <w:t xml:space="preserve"> </w:t>
      </w:r>
      <w:bookmarkStart w:id="7" w:name="_Hlk504922299"/>
      <w:proofErr w:type="spellStart"/>
      <w:r w:rsidRPr="006233B2">
        <w:rPr>
          <w:rFonts w:ascii="Times New Roman" w:hAnsi="Times New Roman" w:cs="Times New Roman"/>
          <w:color w:val="2F5496" w:themeColor="accent1" w:themeShade="BF"/>
          <w:sz w:val="24"/>
          <w:szCs w:val="24"/>
        </w:rPr>
        <w:t>Πανούσου</w:t>
      </w:r>
      <w:proofErr w:type="spellEnd"/>
      <w:r w:rsidRPr="006233B2">
        <w:rPr>
          <w:rFonts w:ascii="Times New Roman" w:hAnsi="Times New Roman" w:cs="Times New Roman"/>
          <w:color w:val="2F5496" w:themeColor="accent1" w:themeShade="BF"/>
          <w:sz w:val="24"/>
          <w:szCs w:val="24"/>
        </w:rPr>
        <w:t xml:space="preserve"> – </w:t>
      </w:r>
      <w:proofErr w:type="spellStart"/>
      <w:r w:rsidRPr="006233B2">
        <w:rPr>
          <w:rFonts w:ascii="Times New Roman" w:hAnsi="Times New Roman" w:cs="Times New Roman"/>
          <w:color w:val="2F5496" w:themeColor="accent1" w:themeShade="BF"/>
          <w:sz w:val="24"/>
          <w:szCs w:val="24"/>
        </w:rPr>
        <w:t>Κωνσταντέλου</w:t>
      </w:r>
      <w:proofErr w:type="spellEnd"/>
      <w:r w:rsidRPr="006233B2">
        <w:rPr>
          <w:rFonts w:ascii="Times New Roman" w:hAnsi="Times New Roman" w:cs="Times New Roman"/>
          <w:color w:val="2F5496" w:themeColor="accent1" w:themeShade="BF"/>
          <w:sz w:val="24"/>
          <w:szCs w:val="24"/>
        </w:rPr>
        <w:t xml:space="preserve"> Νίκη του Ιωάννου</w:t>
      </w:r>
      <w:bookmarkEnd w:id="7"/>
    </w:p>
    <w:p w:rsidR="00975322" w:rsidRPr="006233B2" w:rsidRDefault="00975322" w:rsidP="00AB7C26">
      <w:pPr>
        <w:spacing w:line="360" w:lineRule="auto"/>
        <w:jc w:val="both"/>
        <w:rPr>
          <w:rFonts w:ascii="Times New Roman" w:hAnsi="Times New Roman" w:cs="Times New Roman"/>
          <w:color w:val="2F5496" w:themeColor="accent1" w:themeShade="BF"/>
          <w:sz w:val="24"/>
          <w:szCs w:val="24"/>
        </w:rPr>
      </w:pPr>
    </w:p>
    <w:tbl>
      <w:tblPr>
        <w:tblStyle w:val="a5"/>
        <w:tblW w:w="0" w:type="auto"/>
        <w:tblInd w:w="720" w:type="dxa"/>
        <w:shd w:val="pct10" w:color="auto" w:fill="auto"/>
        <w:tblLook w:val="04A0" w:firstRow="1" w:lastRow="0" w:firstColumn="1" w:lastColumn="0" w:noHBand="0" w:noVBand="1"/>
      </w:tblPr>
      <w:tblGrid>
        <w:gridCol w:w="7576"/>
      </w:tblGrid>
      <w:tr w:rsidR="006233B2" w:rsidRPr="006233B2" w:rsidTr="00E91203">
        <w:tc>
          <w:tcPr>
            <w:tcW w:w="8522" w:type="dxa"/>
            <w:shd w:val="pct10" w:color="auto" w:fill="auto"/>
          </w:tcPr>
          <w:p w:rsidR="00975322" w:rsidRPr="006233B2" w:rsidRDefault="00975322" w:rsidP="00AB7C26">
            <w:pPr>
              <w:pStyle w:val="a4"/>
              <w:numPr>
                <w:ilvl w:val="0"/>
                <w:numId w:val="1"/>
              </w:numPr>
              <w:spacing w:after="160" w:line="360" w:lineRule="auto"/>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ΕΙΣΑΓΩΓΗ</w:t>
            </w:r>
          </w:p>
        </w:tc>
      </w:tr>
    </w:tbl>
    <w:p w:rsidR="00975322" w:rsidRPr="006233B2" w:rsidRDefault="00975322" w:rsidP="00AB7C26">
      <w:pPr>
        <w:spacing w:line="360" w:lineRule="auto"/>
        <w:jc w:val="both"/>
        <w:rPr>
          <w:rFonts w:ascii="Times New Roman" w:hAnsi="Times New Roman" w:cs="Times New Roman"/>
          <w:b/>
          <w:color w:val="2F5496" w:themeColor="accent1" w:themeShade="BF"/>
          <w:sz w:val="24"/>
          <w:szCs w:val="24"/>
          <w:lang w:val="en-US"/>
        </w:rPr>
      </w:pPr>
    </w:p>
    <w:p w:rsidR="00122753" w:rsidRDefault="00975322" w:rsidP="00AB7C26">
      <w:pPr>
        <w:spacing w:line="360" w:lineRule="auto"/>
        <w:ind w:firstLine="36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Ο Πανελλήνιος Σύλλογος Εφοδιαστών Πλοίων και </w:t>
      </w:r>
      <w:proofErr w:type="spellStart"/>
      <w:r w:rsidRPr="006233B2">
        <w:rPr>
          <w:rFonts w:ascii="Times New Roman" w:hAnsi="Times New Roman" w:cs="Times New Roman"/>
          <w:color w:val="2F5496" w:themeColor="accent1" w:themeShade="BF"/>
          <w:sz w:val="24"/>
          <w:szCs w:val="24"/>
        </w:rPr>
        <w:t>Εξαγωγέων</w:t>
      </w:r>
      <w:proofErr w:type="spellEnd"/>
      <w:r w:rsidRPr="006233B2">
        <w:rPr>
          <w:rFonts w:ascii="Times New Roman" w:hAnsi="Times New Roman" w:cs="Times New Roman"/>
          <w:color w:val="2F5496" w:themeColor="accent1" w:themeShade="BF"/>
          <w:sz w:val="24"/>
          <w:szCs w:val="24"/>
        </w:rPr>
        <w:t xml:space="preserve"> συνέχισε και κατά το έτος 2017 την συντονισμένη προσπάθεια για την ανόρθωση</w:t>
      </w:r>
      <w:r w:rsidR="000C7FEB" w:rsidRPr="006233B2">
        <w:rPr>
          <w:rFonts w:ascii="Times New Roman" w:hAnsi="Times New Roman" w:cs="Times New Roman"/>
          <w:color w:val="2F5496" w:themeColor="accent1" w:themeShade="BF"/>
          <w:sz w:val="24"/>
          <w:szCs w:val="24"/>
        </w:rPr>
        <w:t xml:space="preserve"> </w:t>
      </w:r>
      <w:r w:rsidRPr="006233B2">
        <w:rPr>
          <w:rFonts w:ascii="Times New Roman" w:hAnsi="Times New Roman" w:cs="Times New Roman"/>
          <w:color w:val="2F5496" w:themeColor="accent1" w:themeShade="BF"/>
          <w:sz w:val="24"/>
          <w:szCs w:val="24"/>
        </w:rPr>
        <w:t xml:space="preserve">τόσο των οικονομικών όσο και του πραγματικού έργου του που είναι </w:t>
      </w:r>
      <w:r w:rsidRPr="006233B2">
        <w:rPr>
          <w:rFonts w:ascii="Times New Roman" w:hAnsi="Times New Roman" w:cs="Times New Roman"/>
          <w:b/>
          <w:color w:val="2F5496" w:themeColor="accent1" w:themeShade="BF"/>
          <w:sz w:val="24"/>
          <w:szCs w:val="24"/>
        </w:rPr>
        <w:t>η αναβάθμιση και η αναγνώριση  της θέσης του Συλλόγου,</w:t>
      </w:r>
      <w:r w:rsidRPr="006233B2">
        <w:rPr>
          <w:rFonts w:ascii="Times New Roman" w:hAnsi="Times New Roman" w:cs="Times New Roman"/>
          <w:color w:val="2F5496" w:themeColor="accent1" w:themeShade="BF"/>
          <w:sz w:val="24"/>
          <w:szCs w:val="24"/>
        </w:rPr>
        <w:t xml:space="preserve"> από όλους τους εγχώριους φορείς τόσο του Δημόσιου όσο και του Ιδιωτικού τομέα, αλλά και στους Παγκόσμιους και Ευρωπαϊκούς που πρεσβεύονται από τον</w:t>
      </w:r>
      <w:r w:rsidR="007343FD" w:rsidRPr="007343FD">
        <w:rPr>
          <w:rFonts w:ascii="Times New Roman" w:hAnsi="Times New Roman" w:cs="Times New Roman"/>
          <w:color w:val="2F5496" w:themeColor="accent1" w:themeShade="BF"/>
          <w:sz w:val="24"/>
          <w:szCs w:val="24"/>
        </w:rPr>
        <w:t>:</w:t>
      </w:r>
      <w:r w:rsidRPr="006233B2">
        <w:rPr>
          <w:rFonts w:ascii="Times New Roman" w:hAnsi="Times New Roman" w:cs="Times New Roman"/>
          <w:color w:val="2F5496" w:themeColor="accent1" w:themeShade="BF"/>
          <w:sz w:val="24"/>
          <w:szCs w:val="24"/>
        </w:rPr>
        <w:t xml:space="preserve">  </w:t>
      </w:r>
    </w:p>
    <w:p w:rsidR="00122753" w:rsidRDefault="00122753" w:rsidP="00AB7C26">
      <w:pPr>
        <w:spacing w:line="360" w:lineRule="auto"/>
        <w:ind w:firstLine="360"/>
        <w:jc w:val="both"/>
        <w:rPr>
          <w:rFonts w:ascii="Times New Roman" w:hAnsi="Times New Roman" w:cs="Times New Roman"/>
          <w:color w:val="2F5496" w:themeColor="accent1" w:themeShade="BF"/>
          <w:sz w:val="24"/>
          <w:szCs w:val="24"/>
        </w:rPr>
      </w:pPr>
    </w:p>
    <w:p w:rsidR="00122753" w:rsidRDefault="00122753" w:rsidP="00AB7C26">
      <w:pPr>
        <w:spacing w:line="360" w:lineRule="auto"/>
        <w:ind w:firstLine="360"/>
        <w:jc w:val="both"/>
        <w:rPr>
          <w:rFonts w:ascii="Times New Roman" w:hAnsi="Times New Roman" w:cs="Times New Roman"/>
          <w:color w:val="2F5496" w:themeColor="accent1" w:themeShade="BF"/>
          <w:sz w:val="24"/>
          <w:szCs w:val="24"/>
        </w:rPr>
      </w:pPr>
    </w:p>
    <w:p w:rsidR="00122753" w:rsidRPr="00122753" w:rsidRDefault="00975322" w:rsidP="00122753">
      <w:pPr>
        <w:spacing w:line="360" w:lineRule="auto"/>
        <w:rPr>
          <w:rFonts w:ascii="Times New Roman" w:hAnsi="Times New Roman" w:cs="Times New Roman"/>
          <w:noProof/>
          <w:color w:val="2F5496" w:themeColor="accent1" w:themeShade="BF"/>
          <w:sz w:val="24"/>
          <w:szCs w:val="24"/>
          <w:lang w:val="en-US"/>
        </w:rPr>
      </w:pPr>
      <w:r w:rsidRPr="006233B2">
        <w:rPr>
          <w:rFonts w:ascii="Times New Roman" w:hAnsi="Times New Roman" w:cs="Times New Roman"/>
          <w:b/>
          <w:color w:val="2F5496" w:themeColor="accent1" w:themeShade="BF"/>
          <w:sz w:val="24"/>
          <w:szCs w:val="24"/>
          <w:lang w:val="en-US"/>
        </w:rPr>
        <w:t>INTERNATIONAL</w:t>
      </w:r>
      <w:r w:rsidRPr="00122753">
        <w:rPr>
          <w:rFonts w:ascii="Times New Roman" w:hAnsi="Times New Roman" w:cs="Times New Roman"/>
          <w:b/>
          <w:color w:val="2F5496" w:themeColor="accent1" w:themeShade="BF"/>
          <w:sz w:val="24"/>
          <w:szCs w:val="24"/>
          <w:lang w:val="en-US"/>
        </w:rPr>
        <w:t xml:space="preserve"> </w:t>
      </w:r>
      <w:r w:rsidRPr="006233B2">
        <w:rPr>
          <w:rFonts w:ascii="Times New Roman" w:hAnsi="Times New Roman" w:cs="Times New Roman"/>
          <w:b/>
          <w:color w:val="2F5496" w:themeColor="accent1" w:themeShade="BF"/>
          <w:sz w:val="24"/>
          <w:szCs w:val="24"/>
          <w:lang w:val="en-US"/>
        </w:rPr>
        <w:t>SHIPSUPPLIERS</w:t>
      </w:r>
      <w:r w:rsidRPr="00122753">
        <w:rPr>
          <w:rFonts w:ascii="Times New Roman" w:hAnsi="Times New Roman" w:cs="Times New Roman"/>
          <w:b/>
          <w:color w:val="2F5496" w:themeColor="accent1" w:themeShade="BF"/>
          <w:sz w:val="24"/>
          <w:szCs w:val="24"/>
          <w:lang w:val="en-US"/>
        </w:rPr>
        <w:t xml:space="preserve"> &amp; </w:t>
      </w:r>
      <w:r w:rsidRPr="006233B2">
        <w:rPr>
          <w:rFonts w:ascii="Times New Roman" w:hAnsi="Times New Roman" w:cs="Times New Roman"/>
          <w:b/>
          <w:color w:val="2F5496" w:themeColor="accent1" w:themeShade="BF"/>
          <w:sz w:val="24"/>
          <w:szCs w:val="24"/>
          <w:lang w:val="en-US"/>
        </w:rPr>
        <w:t>SERVICES</w:t>
      </w:r>
      <w:r w:rsidRPr="00122753">
        <w:rPr>
          <w:rFonts w:ascii="Times New Roman" w:hAnsi="Times New Roman" w:cs="Times New Roman"/>
          <w:b/>
          <w:color w:val="2F5496" w:themeColor="accent1" w:themeShade="BF"/>
          <w:sz w:val="24"/>
          <w:szCs w:val="24"/>
          <w:lang w:val="en-US"/>
        </w:rPr>
        <w:t xml:space="preserve"> </w:t>
      </w:r>
      <w:r w:rsidRPr="006233B2">
        <w:rPr>
          <w:rFonts w:ascii="Times New Roman" w:hAnsi="Times New Roman" w:cs="Times New Roman"/>
          <w:b/>
          <w:color w:val="2F5496" w:themeColor="accent1" w:themeShade="BF"/>
          <w:sz w:val="24"/>
          <w:szCs w:val="24"/>
          <w:lang w:val="en-US"/>
        </w:rPr>
        <w:t>ASSOCIATIO</w:t>
      </w:r>
      <w:r w:rsidR="00122753">
        <w:rPr>
          <w:rFonts w:ascii="Times New Roman" w:hAnsi="Times New Roman" w:cs="Times New Roman"/>
          <w:b/>
          <w:color w:val="2F5496" w:themeColor="accent1" w:themeShade="BF"/>
          <w:sz w:val="24"/>
          <w:szCs w:val="24"/>
          <w:lang w:val="en-US"/>
        </w:rPr>
        <w:t xml:space="preserve">N </w:t>
      </w:r>
      <w:r w:rsidRPr="00122753">
        <w:rPr>
          <w:rFonts w:ascii="Times New Roman" w:hAnsi="Times New Roman" w:cs="Times New Roman"/>
          <w:b/>
          <w:color w:val="2F5496" w:themeColor="accent1" w:themeShade="BF"/>
          <w:sz w:val="24"/>
          <w:szCs w:val="24"/>
          <w:lang w:val="en-US"/>
        </w:rPr>
        <w:t>(</w:t>
      </w:r>
      <w:r w:rsidRPr="006233B2">
        <w:rPr>
          <w:rFonts w:ascii="Times New Roman" w:hAnsi="Times New Roman" w:cs="Times New Roman"/>
          <w:b/>
          <w:color w:val="2F5496" w:themeColor="accent1" w:themeShade="BF"/>
          <w:sz w:val="24"/>
          <w:szCs w:val="24"/>
          <w:lang w:val="en-US"/>
        </w:rPr>
        <w:t>ISSA</w:t>
      </w:r>
      <w:r w:rsidRPr="00122753">
        <w:rPr>
          <w:rFonts w:ascii="Times New Roman" w:hAnsi="Times New Roman" w:cs="Times New Roman"/>
          <w:b/>
          <w:color w:val="2F5496" w:themeColor="accent1" w:themeShade="BF"/>
          <w:sz w:val="24"/>
          <w:szCs w:val="24"/>
          <w:lang w:val="en-US"/>
        </w:rPr>
        <w:t>)</w:t>
      </w:r>
      <w:r w:rsidRPr="00122753">
        <w:rPr>
          <w:rFonts w:ascii="Times New Roman" w:hAnsi="Times New Roman" w:cs="Times New Roman"/>
          <w:color w:val="2F5496" w:themeColor="accent1" w:themeShade="BF"/>
          <w:sz w:val="24"/>
          <w:szCs w:val="24"/>
          <w:lang w:val="en-US"/>
        </w:rPr>
        <w:t xml:space="preserve"> </w:t>
      </w:r>
    </w:p>
    <w:p w:rsidR="00122753" w:rsidRDefault="00122753" w:rsidP="00122753">
      <w:pPr>
        <w:spacing w:line="360" w:lineRule="auto"/>
        <w:ind w:firstLine="360"/>
        <w:jc w:val="center"/>
        <w:rPr>
          <w:rFonts w:ascii="Times New Roman" w:hAnsi="Times New Roman" w:cs="Times New Roman"/>
          <w:color w:val="2F5496" w:themeColor="accent1" w:themeShade="BF"/>
          <w:sz w:val="24"/>
          <w:szCs w:val="24"/>
          <w:lang w:val="en-US"/>
        </w:rPr>
      </w:pPr>
      <w:r w:rsidRPr="00122753">
        <w:rPr>
          <w:rFonts w:ascii="Times New Roman" w:hAnsi="Times New Roman" w:cs="Times New Roman"/>
          <w:noProof/>
          <w:color w:val="2F5496" w:themeColor="accent1" w:themeShade="BF"/>
          <w:sz w:val="24"/>
          <w:szCs w:val="24"/>
        </w:rPr>
        <w:drawing>
          <wp:inline distT="0" distB="0" distL="0" distR="0">
            <wp:extent cx="1333500" cy="1181100"/>
            <wp:effectExtent l="0" t="0" r="0" b="0"/>
            <wp:docPr id="9" name="Εικόνα 9" descr="G:\ΗΛΕΚΤΡΟΝΙΚΟ ΑΡΧΕΙΟ ΠΣΕΠΕ\ΑΡΧΕΙΟ ΓΡΑΜΜΑΤΕΙΑΣ ΣΥΛΛΟΓΟΥ\ΛΟΓΟΤΥΠΑ\LOGO ISSA + OCEAN\new issa logo blue and gol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ΗΛΕΚΤΡΟΝΙΚΟ ΑΡΧΕΙΟ ΠΣΕΠΕ\ΑΡΧΕΙΟ ΓΡΑΜΜΑΤΕΙΑΣ ΣΥΛΛΟΓΟΥ\ΛΟΓΟΤΥΠΑ\LOGO ISSA + OCEAN\new issa logo blue and gold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122753" w:rsidRPr="00122753" w:rsidRDefault="00122753" w:rsidP="00122753">
      <w:pPr>
        <w:spacing w:line="360" w:lineRule="auto"/>
        <w:jc w:val="both"/>
        <w:rPr>
          <w:rFonts w:ascii="Times New Roman" w:hAnsi="Times New Roman" w:cs="Times New Roman"/>
          <w:color w:val="2F5496" w:themeColor="accent1" w:themeShade="BF"/>
          <w:sz w:val="24"/>
          <w:szCs w:val="24"/>
          <w:lang w:val="en-US"/>
        </w:rPr>
      </w:pPr>
      <w:r>
        <w:rPr>
          <w:rFonts w:ascii="Times New Roman" w:hAnsi="Times New Roman" w:cs="Times New Roman"/>
          <w:color w:val="2F5496" w:themeColor="accent1" w:themeShade="BF"/>
          <w:sz w:val="24"/>
          <w:szCs w:val="24"/>
          <w:lang w:val="en-US"/>
        </w:rPr>
        <w:t xml:space="preserve"> </w:t>
      </w:r>
      <w:r w:rsidR="00975322" w:rsidRPr="006233B2">
        <w:rPr>
          <w:rFonts w:ascii="Times New Roman" w:hAnsi="Times New Roman" w:cs="Times New Roman"/>
          <w:color w:val="2F5496" w:themeColor="accent1" w:themeShade="BF"/>
          <w:sz w:val="24"/>
          <w:szCs w:val="24"/>
        </w:rPr>
        <w:t>και</w:t>
      </w:r>
      <w:r w:rsidR="00975322" w:rsidRPr="00122753">
        <w:rPr>
          <w:rFonts w:ascii="Times New Roman" w:hAnsi="Times New Roman" w:cs="Times New Roman"/>
          <w:color w:val="2F5496" w:themeColor="accent1" w:themeShade="BF"/>
          <w:sz w:val="24"/>
          <w:szCs w:val="24"/>
          <w:lang w:val="en-US"/>
        </w:rPr>
        <w:t xml:space="preserve"> </w:t>
      </w:r>
      <w:r w:rsidR="00975322" w:rsidRPr="006233B2">
        <w:rPr>
          <w:rFonts w:ascii="Times New Roman" w:hAnsi="Times New Roman" w:cs="Times New Roman"/>
          <w:b/>
          <w:color w:val="2F5496" w:themeColor="accent1" w:themeShade="BF"/>
          <w:sz w:val="24"/>
          <w:szCs w:val="24"/>
          <w:lang w:val="en-US"/>
        </w:rPr>
        <w:t>EUROPEAN</w:t>
      </w:r>
      <w:r w:rsidR="00975322" w:rsidRPr="00122753">
        <w:rPr>
          <w:rFonts w:ascii="Times New Roman" w:hAnsi="Times New Roman" w:cs="Times New Roman"/>
          <w:b/>
          <w:color w:val="2F5496" w:themeColor="accent1" w:themeShade="BF"/>
          <w:sz w:val="24"/>
          <w:szCs w:val="24"/>
          <w:lang w:val="en-US"/>
        </w:rPr>
        <w:t xml:space="preserve"> </w:t>
      </w:r>
      <w:r w:rsidR="00975322" w:rsidRPr="006233B2">
        <w:rPr>
          <w:rFonts w:ascii="Times New Roman" w:hAnsi="Times New Roman" w:cs="Times New Roman"/>
          <w:b/>
          <w:color w:val="2F5496" w:themeColor="accent1" w:themeShade="BF"/>
          <w:sz w:val="24"/>
          <w:szCs w:val="24"/>
          <w:lang w:val="en-US"/>
        </w:rPr>
        <w:t>SHIP</w:t>
      </w:r>
      <w:r w:rsidR="00975322" w:rsidRPr="00122753">
        <w:rPr>
          <w:rFonts w:ascii="Times New Roman" w:hAnsi="Times New Roman" w:cs="Times New Roman"/>
          <w:b/>
          <w:color w:val="2F5496" w:themeColor="accent1" w:themeShade="BF"/>
          <w:sz w:val="24"/>
          <w:szCs w:val="24"/>
          <w:lang w:val="en-US"/>
        </w:rPr>
        <w:t xml:space="preserve"> </w:t>
      </w:r>
      <w:r w:rsidR="00975322" w:rsidRPr="006233B2">
        <w:rPr>
          <w:rFonts w:ascii="Times New Roman" w:hAnsi="Times New Roman" w:cs="Times New Roman"/>
          <w:b/>
          <w:color w:val="2F5496" w:themeColor="accent1" w:themeShade="BF"/>
          <w:sz w:val="24"/>
          <w:szCs w:val="24"/>
          <w:lang w:val="en-US"/>
        </w:rPr>
        <w:t>SUPPLIERS</w:t>
      </w:r>
      <w:r w:rsidR="00975322" w:rsidRPr="00122753">
        <w:rPr>
          <w:rFonts w:ascii="Times New Roman" w:hAnsi="Times New Roman" w:cs="Times New Roman"/>
          <w:b/>
          <w:color w:val="2F5496" w:themeColor="accent1" w:themeShade="BF"/>
          <w:sz w:val="24"/>
          <w:szCs w:val="24"/>
          <w:lang w:val="en-US"/>
        </w:rPr>
        <w:t xml:space="preserve"> </w:t>
      </w:r>
      <w:r w:rsidR="00975322" w:rsidRPr="006233B2">
        <w:rPr>
          <w:rFonts w:ascii="Times New Roman" w:hAnsi="Times New Roman" w:cs="Times New Roman"/>
          <w:b/>
          <w:color w:val="2F5496" w:themeColor="accent1" w:themeShade="BF"/>
          <w:sz w:val="24"/>
          <w:szCs w:val="24"/>
          <w:lang w:val="en-US"/>
        </w:rPr>
        <w:t>ORGANISATION</w:t>
      </w:r>
      <w:r w:rsidR="00975322" w:rsidRPr="00122753">
        <w:rPr>
          <w:rFonts w:ascii="Times New Roman" w:hAnsi="Times New Roman" w:cs="Times New Roman"/>
          <w:b/>
          <w:color w:val="2F5496" w:themeColor="accent1" w:themeShade="BF"/>
          <w:sz w:val="24"/>
          <w:szCs w:val="24"/>
          <w:lang w:val="en-US"/>
        </w:rPr>
        <w:t xml:space="preserve"> (</w:t>
      </w:r>
      <w:r w:rsidR="00975322" w:rsidRPr="006233B2">
        <w:rPr>
          <w:rFonts w:ascii="Times New Roman" w:hAnsi="Times New Roman" w:cs="Times New Roman"/>
          <w:b/>
          <w:color w:val="2F5496" w:themeColor="accent1" w:themeShade="BF"/>
          <w:sz w:val="24"/>
          <w:szCs w:val="24"/>
          <w:lang w:val="en-US"/>
        </w:rPr>
        <w:t>OCEAN</w:t>
      </w:r>
      <w:r w:rsidR="00975322" w:rsidRPr="00122753">
        <w:rPr>
          <w:rFonts w:ascii="Times New Roman" w:hAnsi="Times New Roman" w:cs="Times New Roman"/>
          <w:b/>
          <w:color w:val="2F5496" w:themeColor="accent1" w:themeShade="BF"/>
          <w:sz w:val="24"/>
          <w:szCs w:val="24"/>
          <w:lang w:val="en-US"/>
        </w:rPr>
        <w:t>)</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p>
    <w:p w:rsidR="00122753" w:rsidRDefault="007343FD" w:rsidP="00122753">
      <w:pPr>
        <w:spacing w:line="360" w:lineRule="auto"/>
        <w:jc w:val="center"/>
        <w:rPr>
          <w:rFonts w:ascii="Times New Roman" w:hAnsi="Times New Roman" w:cs="Times New Roman"/>
          <w:color w:val="2F5496" w:themeColor="accent1" w:themeShade="BF"/>
          <w:sz w:val="24"/>
          <w:szCs w:val="24"/>
          <w:lang w:val="en-US"/>
        </w:rPr>
      </w:pPr>
      <w:r>
        <w:rPr>
          <w:rFonts w:ascii="Times New Roman" w:hAnsi="Times New Roman" w:cs="Times New Roman"/>
          <w:color w:val="2F5496" w:themeColor="accent1" w:themeShade="BF"/>
          <w:sz w:val="24"/>
          <w:szCs w:val="24"/>
          <w:lang w:val="en-US"/>
        </w:rPr>
        <w:t xml:space="preserve"> </w:t>
      </w:r>
      <w:r w:rsidR="00122753" w:rsidRPr="00122753">
        <w:rPr>
          <w:rFonts w:ascii="Times New Roman" w:hAnsi="Times New Roman" w:cs="Times New Roman"/>
          <w:b/>
          <w:noProof/>
          <w:color w:val="2F5496" w:themeColor="accent1" w:themeShade="BF"/>
          <w:sz w:val="24"/>
          <w:szCs w:val="24"/>
        </w:rPr>
        <w:drawing>
          <wp:inline distT="0" distB="0" distL="0" distR="0">
            <wp:extent cx="1600200" cy="933450"/>
            <wp:effectExtent l="0" t="0" r="0" b="0"/>
            <wp:docPr id="11" name="Εικόνα 11" descr="G:\ΗΛΕΚΤΡΟΝΙΚΟ ΑΡΧΕΙΟ ΠΣΕΠΕ\ΑΡΧΕΙΟ ΓΡΑΜΜΑΤΕΙΑΣ ΣΥΛΛΟΓΟΥ\ΛΟΓΟΤΥΠΑ\LOGO ISSA + OCEAN\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ΗΛΕΚΤΡΟΝΙΚΟ ΑΡΧΕΙΟ ΠΣΕΠΕ\ΑΡΧΕΙΟ ΓΡΑΜΜΑΤΕΙΑΣ ΣΥΛΛΟΓΟΥ\ΛΟΓΟΤΥΠΑ\LOGO ISSA + OCEAN\9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933450"/>
                    </a:xfrm>
                    <a:prstGeom prst="rect">
                      <a:avLst/>
                    </a:prstGeom>
                    <a:noFill/>
                    <a:ln>
                      <a:noFill/>
                    </a:ln>
                  </pic:spPr>
                </pic:pic>
              </a:graphicData>
            </a:graphic>
          </wp:inline>
        </w:drawing>
      </w:r>
    </w:p>
    <w:p w:rsidR="007343FD" w:rsidRPr="00122753" w:rsidRDefault="007343FD" w:rsidP="00122753">
      <w:pPr>
        <w:spacing w:line="360" w:lineRule="auto"/>
        <w:jc w:val="center"/>
        <w:rPr>
          <w:rFonts w:ascii="Times New Roman" w:hAnsi="Times New Roman" w:cs="Times New Roman"/>
          <w:color w:val="2F5496" w:themeColor="accent1" w:themeShade="BF"/>
          <w:sz w:val="24"/>
          <w:szCs w:val="24"/>
          <w:lang w:val="en-US"/>
        </w:rPr>
      </w:pPr>
    </w:p>
    <w:p w:rsidR="00AA2D3E" w:rsidRPr="006233B2" w:rsidRDefault="00A7349B" w:rsidP="00AB7C26">
      <w:pPr>
        <w:spacing w:line="360" w:lineRule="auto"/>
        <w:ind w:firstLine="36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Η φωνή του Συνδέσμου το τελευταίο διάστημα φτάνει παντού και οι θέσεις των Ελλήνων Εφοδιαστών και </w:t>
      </w:r>
      <w:proofErr w:type="spellStart"/>
      <w:r w:rsidRPr="006233B2">
        <w:rPr>
          <w:rFonts w:ascii="Times New Roman" w:hAnsi="Times New Roman" w:cs="Times New Roman"/>
          <w:color w:val="2F5496" w:themeColor="accent1" w:themeShade="BF"/>
          <w:sz w:val="24"/>
          <w:szCs w:val="24"/>
        </w:rPr>
        <w:t>Εξαγωγέων</w:t>
      </w:r>
      <w:proofErr w:type="spellEnd"/>
      <w:r w:rsidRPr="006233B2">
        <w:rPr>
          <w:rFonts w:ascii="Times New Roman" w:hAnsi="Times New Roman" w:cs="Times New Roman"/>
          <w:color w:val="2F5496" w:themeColor="accent1" w:themeShade="BF"/>
          <w:sz w:val="24"/>
          <w:szCs w:val="24"/>
        </w:rPr>
        <w:t xml:space="preserve"> ακούγονται ηχηρά σε όλα τα επίπεδα. </w:t>
      </w:r>
    </w:p>
    <w:p w:rsidR="00AB7C26" w:rsidRPr="006233B2" w:rsidRDefault="00975322" w:rsidP="00AB7C26">
      <w:pPr>
        <w:spacing w:line="360" w:lineRule="auto"/>
        <w:ind w:firstLine="36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Βασικοί παράγοντες αυτής της αναπτυξιακής προσπάθειας είστε εσείς, τα Τακτικά Ενεργά μέλη του, που δώσατε στο Διοικητικό Συμβούλιο και τον Πρόεδρό του την υποστήριξη και τα μέσα για να αγωνισθούν και να ανταπεξέλθουν στη δύσκολη κατάσταση που περνούσε ο ΠΣΕΠΕ τα προηγούμενα χρόνια.</w:t>
      </w:r>
    </w:p>
    <w:p w:rsidR="00AB7C26" w:rsidRPr="006233B2" w:rsidRDefault="00975322" w:rsidP="00AB7C26">
      <w:pPr>
        <w:spacing w:line="360" w:lineRule="auto"/>
        <w:ind w:firstLine="36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Οι πρωτοβουλίες και δράσεις των μελών του Διοικητικού Συμβουλίου συνέβαλαν αποφασιστικά στην εδραίωση μιας εξωστρεφούς πολιτικής που είχε ως αντικειμενικό σκοπό την εκκαθάριση των ποικίλων εμποδίων που παρεμβάλλονται στην  προσπάθεια για ένα σταθερό επιχειρηματικό περιβάλλον ώστε </w:t>
      </w:r>
      <w:r w:rsidRPr="006233B2">
        <w:rPr>
          <w:rFonts w:ascii="Times New Roman" w:hAnsi="Times New Roman" w:cs="Times New Roman"/>
          <w:b/>
          <w:color w:val="2F5496" w:themeColor="accent1" w:themeShade="BF"/>
          <w:sz w:val="24"/>
          <w:szCs w:val="24"/>
        </w:rPr>
        <w:t>να  ασκείται η επιχειρηματική δραστηριότητα των Τακτικών Ενεργών μελών του ΠΣΕΠΕ με όσο το δυνατό λιγότερα εμπόδια.</w:t>
      </w:r>
    </w:p>
    <w:p w:rsidR="00AB7C26" w:rsidRPr="006233B2" w:rsidRDefault="00975322" w:rsidP="00AB7C26">
      <w:pPr>
        <w:spacing w:line="360" w:lineRule="auto"/>
        <w:ind w:firstLine="36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 Με αυτό το πνεύμα, θα μου επιτρέψετε να ευχαριστήσω τα Μέλη του Δ.Σ, και το προσωπικό του Συλλόγου</w:t>
      </w:r>
      <w:r w:rsidR="00A7349B" w:rsidRPr="006233B2">
        <w:rPr>
          <w:rFonts w:ascii="Times New Roman" w:hAnsi="Times New Roman" w:cs="Times New Roman"/>
          <w:color w:val="2F5496" w:themeColor="accent1" w:themeShade="BF"/>
          <w:sz w:val="24"/>
          <w:szCs w:val="24"/>
        </w:rPr>
        <w:t xml:space="preserve"> και το τελωνειακό σύμβουλο του ΠΣΕΠΕ</w:t>
      </w:r>
      <w:r w:rsidRPr="006233B2">
        <w:rPr>
          <w:rFonts w:ascii="Times New Roman" w:hAnsi="Times New Roman" w:cs="Times New Roman"/>
          <w:color w:val="2F5496" w:themeColor="accent1" w:themeShade="BF"/>
          <w:sz w:val="24"/>
          <w:szCs w:val="24"/>
        </w:rPr>
        <w:t>, που με πνεύμα συνεργασίας, συνείδηση καθήκοντος, συναδελφικότητα</w:t>
      </w:r>
      <w:r w:rsidR="00A7349B" w:rsidRPr="006233B2">
        <w:rPr>
          <w:rFonts w:ascii="Times New Roman" w:hAnsi="Times New Roman" w:cs="Times New Roman"/>
          <w:color w:val="2F5496" w:themeColor="accent1" w:themeShade="BF"/>
          <w:sz w:val="24"/>
          <w:szCs w:val="24"/>
        </w:rPr>
        <w:t>,</w:t>
      </w:r>
      <w:r w:rsidRPr="006233B2">
        <w:rPr>
          <w:rFonts w:ascii="Times New Roman" w:hAnsi="Times New Roman" w:cs="Times New Roman"/>
          <w:color w:val="2F5496" w:themeColor="accent1" w:themeShade="BF"/>
          <w:sz w:val="24"/>
          <w:szCs w:val="24"/>
        </w:rPr>
        <w:t xml:space="preserve"> ανιδιοτέλεια </w:t>
      </w:r>
      <w:r w:rsidR="00A7349B" w:rsidRPr="006233B2">
        <w:rPr>
          <w:rFonts w:ascii="Times New Roman" w:hAnsi="Times New Roman" w:cs="Times New Roman"/>
          <w:color w:val="2F5496" w:themeColor="accent1" w:themeShade="BF"/>
          <w:sz w:val="24"/>
          <w:szCs w:val="24"/>
        </w:rPr>
        <w:t>και μαχητικότητα</w:t>
      </w:r>
      <w:r w:rsidRPr="006233B2">
        <w:rPr>
          <w:rFonts w:ascii="Times New Roman" w:hAnsi="Times New Roman" w:cs="Times New Roman"/>
          <w:color w:val="2F5496" w:themeColor="accent1" w:themeShade="BF"/>
          <w:sz w:val="24"/>
          <w:szCs w:val="24"/>
        </w:rPr>
        <w:t xml:space="preserve"> για να έχουν οι εφοδιαστές-</w:t>
      </w:r>
      <w:proofErr w:type="spellStart"/>
      <w:r w:rsidRPr="006233B2">
        <w:rPr>
          <w:rFonts w:ascii="Times New Roman" w:hAnsi="Times New Roman" w:cs="Times New Roman"/>
          <w:color w:val="2F5496" w:themeColor="accent1" w:themeShade="BF"/>
          <w:sz w:val="24"/>
          <w:szCs w:val="24"/>
        </w:rPr>
        <w:t>εξαγωγείς</w:t>
      </w:r>
      <w:proofErr w:type="spellEnd"/>
      <w:r w:rsidRPr="006233B2">
        <w:rPr>
          <w:rFonts w:ascii="Times New Roman" w:hAnsi="Times New Roman" w:cs="Times New Roman"/>
          <w:color w:val="2F5496" w:themeColor="accent1" w:themeShade="BF"/>
          <w:sz w:val="24"/>
          <w:szCs w:val="24"/>
        </w:rPr>
        <w:t xml:space="preserve"> ισχυρή, ενιαία φωνή  και ένα διαρκή σύμμαχο στο πλευρό τους. Όπως σύμμαχος είναι στο πλευρό μας και οι </w:t>
      </w:r>
      <w:r w:rsidRPr="006233B2">
        <w:rPr>
          <w:rFonts w:ascii="Times New Roman" w:hAnsi="Times New Roman" w:cs="Times New Roman"/>
          <w:color w:val="2F5496" w:themeColor="accent1" w:themeShade="BF"/>
          <w:sz w:val="24"/>
          <w:szCs w:val="24"/>
        </w:rPr>
        <w:lastRenderedPageBreak/>
        <w:t>άνθρωποι του έντυπου τύπου καλύπτοντας κάθε ανακοίνωση του Συλλόγου μας και παρέχοντας ισχυρό βήμα για την ανάδειξη των δίκαιων αιτημάτων μας.</w:t>
      </w:r>
    </w:p>
    <w:p w:rsidR="00975322" w:rsidRPr="006233B2" w:rsidRDefault="00975322" w:rsidP="00AB7C26">
      <w:pPr>
        <w:spacing w:line="360" w:lineRule="auto"/>
        <w:ind w:firstLine="36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Θα πρέπει να τονισθεί ότι </w:t>
      </w:r>
      <w:r w:rsidR="001D76F7" w:rsidRPr="006233B2">
        <w:rPr>
          <w:rFonts w:ascii="Times New Roman" w:hAnsi="Times New Roman" w:cs="Times New Roman"/>
          <w:color w:val="2F5496" w:themeColor="accent1" w:themeShade="BF"/>
          <w:sz w:val="24"/>
          <w:szCs w:val="24"/>
        </w:rPr>
        <w:t xml:space="preserve">ενώ </w:t>
      </w:r>
      <w:r w:rsidRPr="006233B2">
        <w:rPr>
          <w:rFonts w:ascii="Times New Roman" w:hAnsi="Times New Roman" w:cs="Times New Roman"/>
          <w:color w:val="2F5496" w:themeColor="accent1" w:themeShade="BF"/>
          <w:sz w:val="24"/>
          <w:szCs w:val="24"/>
        </w:rPr>
        <w:t xml:space="preserve">τα έξοδα κατά το έτος 2017 ήταν αυξημένα </w:t>
      </w:r>
      <w:bookmarkStart w:id="8" w:name="_Hlk504990771"/>
      <w:r w:rsidR="00050BDB" w:rsidRPr="006233B2">
        <w:rPr>
          <w:rFonts w:ascii="Times New Roman" w:hAnsi="Times New Roman" w:cs="Times New Roman"/>
          <w:color w:val="2F5496" w:themeColor="accent1" w:themeShade="BF"/>
          <w:sz w:val="24"/>
          <w:szCs w:val="24"/>
        </w:rPr>
        <w:t xml:space="preserve">στον ΙΣΟΛΟΓΙΣΜΟ </w:t>
      </w:r>
      <w:bookmarkEnd w:id="8"/>
      <w:r w:rsidR="00050BDB" w:rsidRPr="006233B2">
        <w:rPr>
          <w:rFonts w:ascii="Times New Roman" w:hAnsi="Times New Roman" w:cs="Times New Roman"/>
          <w:color w:val="2F5496" w:themeColor="accent1" w:themeShade="BF"/>
          <w:sz w:val="24"/>
          <w:szCs w:val="24"/>
        </w:rPr>
        <w:t xml:space="preserve">κατά 14.138,97 ευρώ  </w:t>
      </w:r>
      <w:bookmarkStart w:id="9" w:name="_Hlk504990794"/>
      <w:r w:rsidR="00050BDB" w:rsidRPr="006233B2">
        <w:rPr>
          <w:rFonts w:ascii="Times New Roman" w:hAnsi="Times New Roman" w:cs="Times New Roman"/>
          <w:color w:val="2F5496" w:themeColor="accent1" w:themeShade="BF"/>
          <w:sz w:val="24"/>
          <w:szCs w:val="24"/>
        </w:rPr>
        <w:t xml:space="preserve">σε σχέση με τον ΠΡΟΫΠΟΛΟΓΙΣΜΟ </w:t>
      </w:r>
      <w:bookmarkEnd w:id="9"/>
      <w:r w:rsidRPr="006233B2">
        <w:rPr>
          <w:rFonts w:ascii="Times New Roman" w:hAnsi="Times New Roman" w:cs="Times New Roman"/>
          <w:color w:val="2F5496" w:themeColor="accent1" w:themeShade="BF"/>
          <w:sz w:val="24"/>
          <w:szCs w:val="24"/>
        </w:rPr>
        <w:t>καθόσον προβήκαμε στις κάτωθι δαπάνες</w:t>
      </w:r>
      <w:r w:rsidR="001D76F7" w:rsidRPr="006233B2">
        <w:rPr>
          <w:rFonts w:ascii="Times New Roman" w:hAnsi="Times New Roman" w:cs="Times New Roman"/>
          <w:color w:val="2F5496" w:themeColor="accent1" w:themeShade="BF"/>
          <w:sz w:val="24"/>
          <w:szCs w:val="24"/>
        </w:rPr>
        <w:t xml:space="preserve">, ωστόσο τα έσοδα ήταν επίσης αυξημένα </w:t>
      </w:r>
      <w:r w:rsidR="00050BDB" w:rsidRPr="006233B2">
        <w:rPr>
          <w:rFonts w:ascii="Times New Roman" w:hAnsi="Times New Roman" w:cs="Times New Roman"/>
          <w:color w:val="2F5496" w:themeColor="accent1" w:themeShade="BF"/>
          <w:sz w:val="24"/>
          <w:szCs w:val="24"/>
        </w:rPr>
        <w:t xml:space="preserve">στον ΙΣΟΛΟΓΙΣΜΟ  </w:t>
      </w:r>
      <w:r w:rsidR="00050BDB" w:rsidRPr="006233B2">
        <w:rPr>
          <w:rFonts w:ascii="Times New Roman" w:hAnsi="Times New Roman" w:cs="Times New Roman"/>
          <w:b/>
          <w:color w:val="2F5496" w:themeColor="accent1" w:themeShade="BF"/>
          <w:sz w:val="24"/>
          <w:szCs w:val="24"/>
        </w:rPr>
        <w:t>κατά 32.266,58 ε</w:t>
      </w:r>
      <w:r w:rsidR="001D76F7" w:rsidRPr="006233B2">
        <w:rPr>
          <w:rFonts w:ascii="Times New Roman" w:hAnsi="Times New Roman" w:cs="Times New Roman"/>
          <w:b/>
          <w:color w:val="2F5496" w:themeColor="accent1" w:themeShade="BF"/>
          <w:sz w:val="24"/>
          <w:szCs w:val="24"/>
        </w:rPr>
        <w:t xml:space="preserve">υρώ </w:t>
      </w:r>
      <w:r w:rsidR="00050BDB" w:rsidRPr="006233B2">
        <w:rPr>
          <w:rFonts w:ascii="Times New Roman" w:hAnsi="Times New Roman" w:cs="Times New Roman"/>
          <w:color w:val="2F5496" w:themeColor="accent1" w:themeShade="BF"/>
          <w:sz w:val="24"/>
          <w:szCs w:val="24"/>
        </w:rPr>
        <w:t>σε σχέση με τον ΠΡΟΫΠΟΛΟΓΙΣΜΟ</w:t>
      </w:r>
      <w:r w:rsidR="00050BDB" w:rsidRPr="006233B2">
        <w:rPr>
          <w:rFonts w:ascii="Times New Roman" w:hAnsi="Times New Roman" w:cs="Times New Roman"/>
          <w:b/>
          <w:color w:val="2F5496" w:themeColor="accent1" w:themeShade="BF"/>
          <w:sz w:val="24"/>
          <w:szCs w:val="24"/>
        </w:rPr>
        <w:t xml:space="preserve"> </w:t>
      </w:r>
      <w:r w:rsidR="001D76F7" w:rsidRPr="006233B2">
        <w:rPr>
          <w:rFonts w:ascii="Times New Roman" w:hAnsi="Times New Roman" w:cs="Times New Roman"/>
          <w:color w:val="2F5496" w:themeColor="accent1" w:themeShade="BF"/>
          <w:sz w:val="24"/>
          <w:szCs w:val="24"/>
        </w:rPr>
        <w:t xml:space="preserve">σε σημείο ώστε να υπερκαλύψουν τα έξοδα </w:t>
      </w:r>
      <w:r w:rsidRPr="006233B2">
        <w:rPr>
          <w:rFonts w:ascii="Times New Roman" w:hAnsi="Times New Roman" w:cs="Times New Roman"/>
          <w:color w:val="2F5496" w:themeColor="accent1" w:themeShade="BF"/>
          <w:sz w:val="24"/>
          <w:szCs w:val="24"/>
        </w:rPr>
        <w:t>:</w:t>
      </w:r>
    </w:p>
    <w:p w:rsidR="00975322" w:rsidRPr="006233B2" w:rsidRDefault="00975322" w:rsidP="00AB7C26">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α) επέκταση μηχανογράφησης </w:t>
      </w:r>
    </w:p>
    <w:p w:rsidR="00975322" w:rsidRPr="006233B2" w:rsidRDefault="00975322" w:rsidP="00AB7C26">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β) έξοδα </w:t>
      </w:r>
      <w:proofErr w:type="spellStart"/>
      <w:r w:rsidRPr="006233B2">
        <w:rPr>
          <w:rFonts w:ascii="Times New Roman" w:hAnsi="Times New Roman" w:cs="Times New Roman"/>
          <w:color w:val="2F5496" w:themeColor="accent1" w:themeShade="BF"/>
          <w:sz w:val="24"/>
          <w:szCs w:val="24"/>
        </w:rPr>
        <w:t>ταξιδίων</w:t>
      </w:r>
      <w:proofErr w:type="spellEnd"/>
      <w:r w:rsidRPr="006233B2">
        <w:rPr>
          <w:rFonts w:ascii="Times New Roman" w:hAnsi="Times New Roman" w:cs="Times New Roman"/>
          <w:color w:val="2F5496" w:themeColor="accent1" w:themeShade="BF"/>
          <w:sz w:val="24"/>
          <w:szCs w:val="24"/>
        </w:rPr>
        <w:t xml:space="preserve"> κατά ΕΠΙΧΕΙΡΗΜΑΤΙΚΗ ΑΠΟΣΤΟΛΗ ΣΤΗΝ ΟΛΛΑΝΔΙΑ 26-30/6/17  </w:t>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color w:val="2F5496" w:themeColor="accent1" w:themeShade="BF"/>
          <w:sz w:val="24"/>
          <w:szCs w:val="24"/>
        </w:rPr>
        <w:tab/>
      </w:r>
    </w:p>
    <w:p w:rsidR="00975322" w:rsidRPr="006233B2" w:rsidRDefault="00975322" w:rsidP="00AB7C26">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γ) έξοδα συμμετοχής στη ΔΕΘ </w:t>
      </w:r>
    </w:p>
    <w:p w:rsidR="00975322" w:rsidRPr="006233B2" w:rsidRDefault="00975322" w:rsidP="00AB7C26">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δ) έξοδα συμμετοχής στο Διεθνές Συνέδριο και Έκθεση του ISSA στην Αθήνα 2017 με την αγορά περιπτέρου στην Έκθεση, τη σύνταξη και διανομή του Greek Ship </w:t>
      </w:r>
      <w:proofErr w:type="spellStart"/>
      <w:r w:rsidRPr="006233B2">
        <w:rPr>
          <w:rFonts w:ascii="Times New Roman" w:hAnsi="Times New Roman" w:cs="Times New Roman"/>
          <w:color w:val="2F5496" w:themeColor="accent1" w:themeShade="BF"/>
          <w:sz w:val="24"/>
          <w:szCs w:val="24"/>
        </w:rPr>
        <w:t>Suppliers</w:t>
      </w:r>
      <w:proofErr w:type="spellEnd"/>
      <w:r w:rsidRPr="006233B2">
        <w:rPr>
          <w:rFonts w:ascii="Times New Roman" w:hAnsi="Times New Roman" w:cs="Times New Roman"/>
          <w:color w:val="2F5496" w:themeColor="accent1" w:themeShade="BF"/>
          <w:sz w:val="24"/>
          <w:szCs w:val="24"/>
        </w:rPr>
        <w:t xml:space="preserve"> </w:t>
      </w:r>
      <w:proofErr w:type="spellStart"/>
      <w:r w:rsidRPr="006233B2">
        <w:rPr>
          <w:rFonts w:ascii="Times New Roman" w:hAnsi="Times New Roman" w:cs="Times New Roman"/>
          <w:color w:val="2F5496" w:themeColor="accent1" w:themeShade="BF"/>
          <w:sz w:val="24"/>
          <w:szCs w:val="24"/>
        </w:rPr>
        <w:t>Directory</w:t>
      </w:r>
      <w:proofErr w:type="spellEnd"/>
      <w:r w:rsidRPr="006233B2">
        <w:rPr>
          <w:rFonts w:ascii="Times New Roman" w:hAnsi="Times New Roman" w:cs="Times New Roman"/>
          <w:color w:val="2F5496" w:themeColor="accent1" w:themeShade="BF"/>
          <w:sz w:val="24"/>
          <w:szCs w:val="24"/>
        </w:rPr>
        <w:t xml:space="preserve"> σ' έντυπη και ηλεκτρονική μορφή με USB </w:t>
      </w:r>
      <w:proofErr w:type="spellStart"/>
      <w:r w:rsidRPr="006233B2">
        <w:rPr>
          <w:rFonts w:ascii="Times New Roman" w:hAnsi="Times New Roman" w:cs="Times New Roman"/>
          <w:color w:val="2F5496" w:themeColor="accent1" w:themeShade="BF"/>
          <w:sz w:val="24"/>
          <w:szCs w:val="24"/>
        </w:rPr>
        <w:t>pens</w:t>
      </w:r>
      <w:proofErr w:type="spellEnd"/>
      <w:r w:rsidRPr="006233B2">
        <w:rPr>
          <w:rFonts w:ascii="Times New Roman" w:hAnsi="Times New Roman" w:cs="Times New Roman"/>
          <w:color w:val="2F5496" w:themeColor="accent1" w:themeShade="BF"/>
          <w:sz w:val="24"/>
          <w:szCs w:val="24"/>
        </w:rPr>
        <w:t xml:space="preserve">, </w:t>
      </w:r>
      <w:bookmarkStart w:id="10" w:name="_Hlk504921234"/>
      <w:r w:rsidRPr="006233B2">
        <w:rPr>
          <w:rFonts w:ascii="Times New Roman" w:hAnsi="Times New Roman" w:cs="Times New Roman"/>
          <w:color w:val="2F5496" w:themeColor="accent1" w:themeShade="BF"/>
          <w:sz w:val="24"/>
          <w:szCs w:val="24"/>
        </w:rPr>
        <w:t xml:space="preserve">μαζί με ελληνικά προϊόντα (παστέλια, </w:t>
      </w:r>
      <w:proofErr w:type="spellStart"/>
      <w:r w:rsidRPr="006233B2">
        <w:rPr>
          <w:rFonts w:ascii="Times New Roman" w:hAnsi="Times New Roman" w:cs="Times New Roman"/>
          <w:color w:val="2F5496" w:themeColor="accent1" w:themeShade="BF"/>
          <w:sz w:val="24"/>
          <w:szCs w:val="24"/>
        </w:rPr>
        <w:t>ελαιόλαδο,ούζο</w:t>
      </w:r>
      <w:proofErr w:type="spellEnd"/>
      <w:r w:rsidRPr="006233B2">
        <w:rPr>
          <w:rFonts w:ascii="Times New Roman" w:hAnsi="Times New Roman" w:cs="Times New Roman"/>
          <w:color w:val="2F5496" w:themeColor="accent1" w:themeShade="BF"/>
          <w:sz w:val="24"/>
          <w:szCs w:val="24"/>
        </w:rPr>
        <w:t xml:space="preserve"> </w:t>
      </w:r>
      <w:proofErr w:type="spellStart"/>
      <w:r w:rsidRPr="006233B2">
        <w:rPr>
          <w:rFonts w:ascii="Times New Roman" w:hAnsi="Times New Roman" w:cs="Times New Roman"/>
          <w:color w:val="2F5496" w:themeColor="accent1" w:themeShade="BF"/>
          <w:sz w:val="24"/>
          <w:szCs w:val="24"/>
        </w:rPr>
        <w:t>μινι,μαστίχα</w:t>
      </w:r>
      <w:proofErr w:type="spellEnd"/>
      <w:r w:rsidRPr="006233B2">
        <w:rPr>
          <w:rFonts w:ascii="Times New Roman" w:hAnsi="Times New Roman" w:cs="Times New Roman"/>
          <w:color w:val="2F5496" w:themeColor="accent1" w:themeShade="BF"/>
          <w:sz w:val="24"/>
          <w:szCs w:val="24"/>
        </w:rPr>
        <w:t xml:space="preserve"> </w:t>
      </w:r>
      <w:proofErr w:type="spellStart"/>
      <w:r w:rsidRPr="006233B2">
        <w:rPr>
          <w:rFonts w:ascii="Times New Roman" w:hAnsi="Times New Roman" w:cs="Times New Roman"/>
          <w:color w:val="2F5496" w:themeColor="accent1" w:themeShade="BF"/>
          <w:sz w:val="24"/>
          <w:szCs w:val="24"/>
        </w:rPr>
        <w:t>μινι</w:t>
      </w:r>
      <w:proofErr w:type="spellEnd"/>
      <w:r w:rsidRPr="006233B2">
        <w:rPr>
          <w:rFonts w:ascii="Times New Roman" w:hAnsi="Times New Roman" w:cs="Times New Roman"/>
          <w:color w:val="2F5496" w:themeColor="accent1" w:themeShade="BF"/>
          <w:sz w:val="24"/>
          <w:szCs w:val="24"/>
        </w:rPr>
        <w:t xml:space="preserve">), </w:t>
      </w:r>
      <w:bookmarkEnd w:id="10"/>
      <w:r w:rsidRPr="006233B2">
        <w:rPr>
          <w:rFonts w:ascii="Times New Roman" w:hAnsi="Times New Roman" w:cs="Times New Roman"/>
          <w:color w:val="2F5496" w:themeColor="accent1" w:themeShade="BF"/>
          <w:sz w:val="24"/>
          <w:szCs w:val="24"/>
        </w:rPr>
        <w:t>την αμοιβή συνεργατών και έξοδα παροχής γεύματο</w:t>
      </w:r>
      <w:r w:rsidR="00354B9C" w:rsidRPr="006233B2">
        <w:rPr>
          <w:rFonts w:ascii="Times New Roman" w:hAnsi="Times New Roman" w:cs="Times New Roman"/>
          <w:color w:val="2F5496" w:themeColor="accent1" w:themeShade="BF"/>
          <w:sz w:val="24"/>
          <w:szCs w:val="24"/>
        </w:rPr>
        <w:t>ς</w:t>
      </w:r>
      <w:r w:rsidRPr="006233B2">
        <w:rPr>
          <w:rFonts w:ascii="Times New Roman" w:hAnsi="Times New Roman" w:cs="Times New Roman"/>
          <w:color w:val="2F5496" w:themeColor="accent1" w:themeShade="BF"/>
          <w:sz w:val="24"/>
          <w:szCs w:val="24"/>
        </w:rPr>
        <w:t xml:space="preserve"> στον Πρόεδρο και Εκπροσώπους του ISSA.</w:t>
      </w:r>
    </w:p>
    <w:p w:rsidR="00975322" w:rsidRPr="006233B2" w:rsidRDefault="00975322" w:rsidP="00AB7C26">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 ε) αγορά ημερολογίων, επαγγελματικών καρτών Προέδρου και Γραμματείας, χριστουγεννιάτικων καρτών, μαζί με τα έξοδα ταχυδρομικής αποστολής τους σε μέλη μας στην επαρχία, στον ISSA + OCEAN. </w:t>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color w:val="2F5496" w:themeColor="accent1" w:themeShade="BF"/>
          <w:sz w:val="24"/>
          <w:szCs w:val="24"/>
        </w:rPr>
        <w:tab/>
      </w:r>
    </w:p>
    <w:p w:rsidR="00975322" w:rsidRPr="006233B2" w:rsidRDefault="00975322" w:rsidP="00AB7C26">
      <w:pPr>
        <w:spacing w:line="360" w:lineRule="auto"/>
        <w:jc w:val="both"/>
        <w:rPr>
          <w:rFonts w:ascii="Times New Roman" w:hAnsi="Times New Roman" w:cs="Times New Roman"/>
          <w:color w:val="2F5496" w:themeColor="accent1" w:themeShade="BF"/>
          <w:sz w:val="24"/>
          <w:szCs w:val="24"/>
        </w:rPr>
      </w:pPr>
      <w:proofErr w:type="spellStart"/>
      <w:r w:rsidRPr="006233B2">
        <w:rPr>
          <w:rFonts w:ascii="Times New Roman" w:hAnsi="Times New Roman" w:cs="Times New Roman"/>
          <w:color w:val="2F5496" w:themeColor="accent1" w:themeShade="BF"/>
          <w:sz w:val="24"/>
          <w:szCs w:val="24"/>
        </w:rPr>
        <w:t>στ</w:t>
      </w:r>
      <w:proofErr w:type="spellEnd"/>
      <w:r w:rsidRPr="006233B2">
        <w:rPr>
          <w:rFonts w:ascii="Times New Roman" w:hAnsi="Times New Roman" w:cs="Times New Roman"/>
          <w:color w:val="2F5496" w:themeColor="accent1" w:themeShade="BF"/>
          <w:sz w:val="24"/>
          <w:szCs w:val="24"/>
        </w:rPr>
        <w:t xml:space="preserve">) αγορά IPAD </w:t>
      </w:r>
    </w:p>
    <w:p w:rsidR="00AB7C26" w:rsidRPr="006233B2" w:rsidRDefault="00975322" w:rsidP="00AB7C26">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ζ) ΔΩΡΕΑ ΠΡΟΣ ΙΕΡΑ ΜΗΤΡΟΠΟΛΗ ΠΕΙΡΑΙΩΣ</w:t>
      </w:r>
      <w:r w:rsidR="000C7FEB" w:rsidRPr="006233B2">
        <w:rPr>
          <w:rFonts w:ascii="Times New Roman" w:hAnsi="Times New Roman" w:cs="Times New Roman"/>
          <w:color w:val="2F5496" w:themeColor="accent1" w:themeShade="BF"/>
          <w:sz w:val="24"/>
          <w:szCs w:val="24"/>
        </w:rPr>
        <w:t xml:space="preserve"> αξίας </w:t>
      </w:r>
      <w:r w:rsidRPr="006233B2">
        <w:rPr>
          <w:rFonts w:ascii="Times New Roman" w:hAnsi="Times New Roman" w:cs="Times New Roman"/>
          <w:color w:val="2F5496" w:themeColor="accent1" w:themeShade="BF"/>
          <w:sz w:val="24"/>
          <w:szCs w:val="24"/>
        </w:rPr>
        <w:tab/>
      </w:r>
      <w:r w:rsidR="00515982" w:rsidRPr="006233B2">
        <w:rPr>
          <w:rFonts w:ascii="Times New Roman" w:hAnsi="Times New Roman" w:cs="Times New Roman"/>
          <w:color w:val="2F5496" w:themeColor="accent1" w:themeShade="BF"/>
          <w:sz w:val="24"/>
          <w:szCs w:val="24"/>
        </w:rPr>
        <w:t>1.185.08</w:t>
      </w:r>
      <w:r w:rsidR="001D76F7" w:rsidRPr="006233B2">
        <w:rPr>
          <w:rFonts w:ascii="Times New Roman" w:hAnsi="Times New Roman" w:cs="Times New Roman"/>
          <w:color w:val="2F5496" w:themeColor="accent1" w:themeShade="BF"/>
          <w:sz w:val="24"/>
          <w:szCs w:val="24"/>
        </w:rPr>
        <w:t xml:space="preserve"> ευρώ και </w:t>
      </w:r>
      <w:r w:rsidR="00AB7C26" w:rsidRPr="006233B2">
        <w:rPr>
          <w:rFonts w:ascii="Times New Roman" w:hAnsi="Times New Roman" w:cs="Times New Roman"/>
          <w:color w:val="2F5496" w:themeColor="accent1" w:themeShade="BF"/>
          <w:sz w:val="24"/>
          <w:szCs w:val="24"/>
        </w:rPr>
        <w:t xml:space="preserve">υποδηλώνοντας έτσι το φιλανθρωπικό έργο του ΠΣΕΠΕ . </w:t>
      </w:r>
    </w:p>
    <w:p w:rsidR="00AB7C26" w:rsidRPr="006233B2" w:rsidRDefault="00AB7C26" w:rsidP="00AB7C26">
      <w:pPr>
        <w:spacing w:line="360" w:lineRule="auto"/>
        <w:jc w:val="both"/>
        <w:rPr>
          <w:rFonts w:ascii="Times New Roman" w:hAnsi="Times New Roman" w:cs="Times New Roman"/>
          <w:b/>
          <w:i/>
          <w:color w:val="2F5496" w:themeColor="accent1" w:themeShade="BF"/>
          <w:sz w:val="24"/>
          <w:szCs w:val="24"/>
        </w:rPr>
      </w:pPr>
      <w:r w:rsidRPr="006233B2">
        <w:rPr>
          <w:rFonts w:ascii="Times New Roman" w:hAnsi="Times New Roman" w:cs="Times New Roman"/>
          <w:i/>
          <w:color w:val="2F5496" w:themeColor="accent1" w:themeShade="BF"/>
          <w:sz w:val="24"/>
          <w:szCs w:val="24"/>
        </w:rPr>
        <w:t xml:space="preserve">Πάρα ταύτα, όπως θα σας παρουσιάσουμε παρακάτω στον τίτλο </w:t>
      </w:r>
      <w:r w:rsidRPr="006233B2">
        <w:rPr>
          <w:rFonts w:ascii="Times New Roman" w:hAnsi="Times New Roman" w:cs="Times New Roman"/>
          <w:b/>
          <w:i/>
          <w:color w:val="2F5496" w:themeColor="accent1" w:themeShade="BF"/>
          <w:sz w:val="24"/>
          <w:szCs w:val="24"/>
        </w:rPr>
        <w:t>ΟΙΚΟΝΟΜΙΚΗ ΔΙΑΧΕΙΡΙΣΗ</w:t>
      </w:r>
      <w:r w:rsidRPr="006233B2">
        <w:rPr>
          <w:rFonts w:ascii="Times New Roman" w:hAnsi="Times New Roman" w:cs="Times New Roman"/>
          <w:i/>
          <w:color w:val="2F5496" w:themeColor="accent1" w:themeShade="BF"/>
          <w:sz w:val="24"/>
          <w:szCs w:val="24"/>
        </w:rPr>
        <w:t xml:space="preserve">, ξεπεράσαμε τις προσδοκίες του προϋπολογισμού του 2017. Σήμερα ο Σύλλογος έχει καλύψει όλα τα ελλείμματα όλες τις δαπάνες και βρίσκεται με πλεόνασμα στις 31/12/2017 </w:t>
      </w:r>
      <w:r w:rsidRPr="006233B2">
        <w:rPr>
          <w:rFonts w:ascii="Times New Roman" w:hAnsi="Times New Roman" w:cs="Times New Roman"/>
          <w:b/>
          <w:i/>
          <w:color w:val="2F5496" w:themeColor="accent1" w:themeShade="BF"/>
          <w:sz w:val="24"/>
          <w:szCs w:val="24"/>
          <w:u w:val="single"/>
        </w:rPr>
        <w:t>67.993,28 ΕΥΡΩ</w:t>
      </w:r>
      <w:r w:rsidRPr="006233B2">
        <w:rPr>
          <w:rFonts w:ascii="Times New Roman" w:hAnsi="Times New Roman" w:cs="Times New Roman"/>
          <w:b/>
          <w:i/>
          <w:color w:val="2F5496" w:themeColor="accent1" w:themeShade="BF"/>
          <w:sz w:val="24"/>
          <w:szCs w:val="24"/>
        </w:rPr>
        <w:t>. Αυτό επιτεύχθηκε α) με την ορθή διαχείριση των δαπανών β) με την αποτελεσματική παρακολούθηση των οφειλών των μελών</w:t>
      </w:r>
      <w:r w:rsidR="001D76F7" w:rsidRPr="006233B2">
        <w:rPr>
          <w:rFonts w:ascii="Times New Roman" w:hAnsi="Times New Roman" w:cs="Times New Roman"/>
          <w:b/>
          <w:i/>
          <w:color w:val="2F5496" w:themeColor="accent1" w:themeShade="BF"/>
          <w:sz w:val="24"/>
          <w:szCs w:val="24"/>
        </w:rPr>
        <w:t xml:space="preserve"> και γ) προσπάθεια λήψης δωρεών</w:t>
      </w:r>
      <w:r w:rsidRPr="006233B2">
        <w:rPr>
          <w:rFonts w:ascii="Times New Roman" w:hAnsi="Times New Roman" w:cs="Times New Roman"/>
          <w:b/>
          <w:i/>
          <w:color w:val="2F5496" w:themeColor="accent1" w:themeShade="BF"/>
          <w:sz w:val="24"/>
          <w:szCs w:val="24"/>
        </w:rPr>
        <w:t xml:space="preserve">. </w:t>
      </w:r>
    </w:p>
    <w:p w:rsidR="00E91203" w:rsidRPr="006233B2" w:rsidRDefault="00E91203" w:rsidP="00AB7C26">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Τέλος αξίζει να επισημανθεί ότι είναι πλέον </w:t>
      </w:r>
      <w:bookmarkStart w:id="11" w:name="_Hlk504924906"/>
      <w:r w:rsidRPr="006233B2">
        <w:rPr>
          <w:rFonts w:ascii="Times New Roman" w:hAnsi="Times New Roman" w:cs="Times New Roman"/>
          <w:b/>
          <w:color w:val="2F5496" w:themeColor="accent1" w:themeShade="BF"/>
          <w:sz w:val="24"/>
          <w:szCs w:val="24"/>
        </w:rPr>
        <w:t>σε ισχύ το Νέο Καταστατικό του ΠΣΕΠΕ</w:t>
      </w:r>
      <w:r w:rsidRPr="006233B2">
        <w:rPr>
          <w:rFonts w:ascii="Times New Roman" w:hAnsi="Times New Roman" w:cs="Times New Roman"/>
          <w:color w:val="2F5496" w:themeColor="accent1" w:themeShade="BF"/>
          <w:sz w:val="24"/>
          <w:szCs w:val="24"/>
        </w:rPr>
        <w:t xml:space="preserve"> </w:t>
      </w:r>
      <w:r w:rsidR="00E95C10" w:rsidRPr="006233B2">
        <w:rPr>
          <w:rFonts w:ascii="Times New Roman" w:hAnsi="Times New Roman" w:cs="Times New Roman"/>
          <w:color w:val="2F5496" w:themeColor="accent1" w:themeShade="BF"/>
          <w:sz w:val="24"/>
          <w:szCs w:val="24"/>
        </w:rPr>
        <w:t xml:space="preserve">το οποίο εγκρίθηκε στις 28/9/17 από το Ειρηνοδικείο του Πειραιά. </w:t>
      </w:r>
    </w:p>
    <w:bookmarkEnd w:id="11"/>
    <w:p w:rsidR="008538BC" w:rsidRPr="006233B2" w:rsidRDefault="008538BC" w:rsidP="008538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line="360" w:lineRule="auto"/>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lastRenderedPageBreak/>
        <w:t>ΑΡΧΑΙΡΕΣΙΕΣ ΠΣΕΠΕ 22/2/17</w:t>
      </w:r>
    </w:p>
    <w:p w:rsidR="008538BC" w:rsidRPr="006233B2" w:rsidRDefault="008538BC" w:rsidP="00AB7C26">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Την Τετάρτη 22 ΦΕΒΡΟΥΑΡΙΟΥ του 2017, στον Α’ όροφο του Εμπορικού Επιμελητηρίου Πειραιώς, στην αίθουσα εκδηλώσεων «ΣΠΥΡΟΣ ΜΠΡΟΥΣΚΑΡΗΣ» διεξήχθησαν, παράλληλα με την ετήσια Γενική Συνέλευση των τακτικών κι οικονομικά τακτοποιημένων μελών του Συλλόγου μας, οι αρχαιρεσίες για την επιλογή των προσώπων που συγκρ</w:t>
      </w:r>
      <w:r w:rsidR="001D76F7" w:rsidRPr="006233B2">
        <w:rPr>
          <w:rFonts w:ascii="Times New Roman" w:hAnsi="Times New Roman" w:cs="Times New Roman"/>
          <w:color w:val="2F5496" w:themeColor="accent1" w:themeShade="BF"/>
          <w:sz w:val="24"/>
          <w:szCs w:val="24"/>
        </w:rPr>
        <w:t>ότησα</w:t>
      </w:r>
      <w:r w:rsidRPr="006233B2">
        <w:rPr>
          <w:rFonts w:ascii="Times New Roman" w:hAnsi="Times New Roman" w:cs="Times New Roman"/>
          <w:color w:val="2F5496" w:themeColor="accent1" w:themeShade="BF"/>
          <w:sz w:val="24"/>
          <w:szCs w:val="24"/>
        </w:rPr>
        <w:t>ν το 9μελές Διοικητικό Συμβούλιο και την 3μελή Ελεγκτική Επιτροπή.</w:t>
      </w:r>
    </w:p>
    <w:p w:rsidR="008538BC" w:rsidRPr="006233B2" w:rsidRDefault="008538BC" w:rsidP="008538BC">
      <w:pPr>
        <w:spacing w:line="360" w:lineRule="auto"/>
        <w:jc w:val="both"/>
        <w:rPr>
          <w:rFonts w:ascii="Times New Roman" w:hAnsi="Times New Roman" w:cs="Times New Roman"/>
          <w:b/>
          <w:i/>
          <w:color w:val="2F5496" w:themeColor="accent1" w:themeShade="BF"/>
          <w:sz w:val="24"/>
          <w:szCs w:val="24"/>
          <w:u w:val="single"/>
        </w:rPr>
      </w:pPr>
      <w:r w:rsidRPr="006233B2">
        <w:rPr>
          <w:rFonts w:ascii="Times New Roman" w:hAnsi="Times New Roman" w:cs="Times New Roman"/>
          <w:b/>
          <w:i/>
          <w:color w:val="2F5496" w:themeColor="accent1" w:themeShade="BF"/>
          <w:sz w:val="24"/>
          <w:szCs w:val="24"/>
        </w:rPr>
        <w:t xml:space="preserve">Το </w:t>
      </w:r>
      <w:proofErr w:type="spellStart"/>
      <w:r w:rsidRPr="006233B2">
        <w:rPr>
          <w:rFonts w:ascii="Times New Roman" w:hAnsi="Times New Roman" w:cs="Times New Roman"/>
          <w:b/>
          <w:i/>
          <w:color w:val="2F5496" w:themeColor="accent1" w:themeShade="BF"/>
          <w:sz w:val="24"/>
          <w:szCs w:val="24"/>
        </w:rPr>
        <w:t>νεοεκλεγέν</w:t>
      </w:r>
      <w:proofErr w:type="spellEnd"/>
      <w:r w:rsidRPr="006233B2">
        <w:rPr>
          <w:rFonts w:ascii="Times New Roman" w:hAnsi="Times New Roman" w:cs="Times New Roman"/>
          <w:b/>
          <w:i/>
          <w:color w:val="2F5496" w:themeColor="accent1" w:themeShade="BF"/>
          <w:sz w:val="24"/>
          <w:szCs w:val="24"/>
        </w:rPr>
        <w:t xml:space="preserve"> Διοικητικό Συμβούλιο  συνεδρίασε τη Δευτέρα 28/2/17 στα γραφεία του Συλλόγου μας, </w:t>
      </w:r>
      <w:r w:rsidR="001D76F7" w:rsidRPr="006233B2">
        <w:rPr>
          <w:rFonts w:ascii="Times New Roman" w:hAnsi="Times New Roman" w:cs="Times New Roman"/>
          <w:b/>
          <w:i/>
          <w:color w:val="2F5496" w:themeColor="accent1" w:themeShade="BF"/>
          <w:sz w:val="24"/>
          <w:szCs w:val="24"/>
        </w:rPr>
        <w:t>και εκλέχτηκαν ο</w:t>
      </w:r>
      <w:r w:rsidRPr="006233B2">
        <w:rPr>
          <w:rFonts w:ascii="Times New Roman" w:hAnsi="Times New Roman" w:cs="Times New Roman"/>
          <w:b/>
          <w:i/>
          <w:color w:val="2F5496" w:themeColor="accent1" w:themeShade="BF"/>
          <w:sz w:val="24"/>
          <w:szCs w:val="24"/>
        </w:rPr>
        <w:t xml:space="preserve"> Πρόεδρος, </w:t>
      </w:r>
      <w:r w:rsidR="001D76F7" w:rsidRPr="006233B2">
        <w:rPr>
          <w:rFonts w:ascii="Times New Roman" w:hAnsi="Times New Roman" w:cs="Times New Roman"/>
          <w:b/>
          <w:i/>
          <w:color w:val="2F5496" w:themeColor="accent1" w:themeShade="BF"/>
          <w:sz w:val="24"/>
          <w:szCs w:val="24"/>
        </w:rPr>
        <w:t xml:space="preserve">ο </w:t>
      </w:r>
      <w:r w:rsidRPr="006233B2">
        <w:rPr>
          <w:rFonts w:ascii="Times New Roman" w:hAnsi="Times New Roman" w:cs="Times New Roman"/>
          <w:b/>
          <w:i/>
          <w:color w:val="2F5496" w:themeColor="accent1" w:themeShade="BF"/>
          <w:sz w:val="24"/>
          <w:szCs w:val="24"/>
        </w:rPr>
        <w:t xml:space="preserve">Α’ Αντιπρόεδρος, </w:t>
      </w:r>
      <w:r w:rsidR="001D76F7" w:rsidRPr="006233B2">
        <w:rPr>
          <w:rFonts w:ascii="Times New Roman" w:hAnsi="Times New Roman" w:cs="Times New Roman"/>
          <w:b/>
          <w:i/>
          <w:color w:val="2F5496" w:themeColor="accent1" w:themeShade="BF"/>
          <w:sz w:val="24"/>
          <w:szCs w:val="24"/>
        </w:rPr>
        <w:t>ο</w:t>
      </w:r>
      <w:r w:rsidRPr="006233B2">
        <w:rPr>
          <w:rFonts w:ascii="Times New Roman" w:hAnsi="Times New Roman" w:cs="Times New Roman"/>
          <w:b/>
          <w:i/>
          <w:color w:val="2F5496" w:themeColor="accent1" w:themeShade="BF"/>
          <w:sz w:val="24"/>
          <w:szCs w:val="24"/>
        </w:rPr>
        <w:t xml:space="preserve"> Β’ Αντιπρόεδρος, </w:t>
      </w:r>
      <w:r w:rsidR="001D76F7" w:rsidRPr="006233B2">
        <w:rPr>
          <w:rFonts w:ascii="Times New Roman" w:hAnsi="Times New Roman" w:cs="Times New Roman"/>
          <w:b/>
          <w:i/>
          <w:color w:val="2F5496" w:themeColor="accent1" w:themeShade="BF"/>
          <w:sz w:val="24"/>
          <w:szCs w:val="24"/>
        </w:rPr>
        <w:t>ο</w:t>
      </w:r>
      <w:r w:rsidRPr="006233B2">
        <w:rPr>
          <w:rFonts w:ascii="Times New Roman" w:hAnsi="Times New Roman" w:cs="Times New Roman"/>
          <w:b/>
          <w:i/>
          <w:color w:val="2F5496" w:themeColor="accent1" w:themeShade="BF"/>
          <w:sz w:val="24"/>
          <w:szCs w:val="24"/>
        </w:rPr>
        <w:t xml:space="preserve"> Γενικός Γραμματέας,  </w:t>
      </w:r>
      <w:r w:rsidR="001D76F7" w:rsidRPr="006233B2">
        <w:rPr>
          <w:rFonts w:ascii="Times New Roman" w:hAnsi="Times New Roman" w:cs="Times New Roman"/>
          <w:b/>
          <w:i/>
          <w:color w:val="2F5496" w:themeColor="accent1" w:themeShade="BF"/>
          <w:sz w:val="24"/>
          <w:szCs w:val="24"/>
        </w:rPr>
        <w:t xml:space="preserve">ο </w:t>
      </w:r>
      <w:r w:rsidRPr="006233B2">
        <w:rPr>
          <w:rFonts w:ascii="Times New Roman" w:hAnsi="Times New Roman" w:cs="Times New Roman"/>
          <w:b/>
          <w:i/>
          <w:color w:val="2F5496" w:themeColor="accent1" w:themeShade="BF"/>
          <w:sz w:val="24"/>
          <w:szCs w:val="24"/>
        </w:rPr>
        <w:t xml:space="preserve">Ταμίας κι </w:t>
      </w:r>
      <w:r w:rsidR="001D76F7" w:rsidRPr="006233B2">
        <w:rPr>
          <w:rFonts w:ascii="Times New Roman" w:hAnsi="Times New Roman" w:cs="Times New Roman"/>
          <w:b/>
          <w:i/>
          <w:color w:val="2F5496" w:themeColor="accent1" w:themeShade="BF"/>
          <w:sz w:val="24"/>
          <w:szCs w:val="24"/>
        </w:rPr>
        <w:t xml:space="preserve">οι </w:t>
      </w:r>
      <w:r w:rsidRPr="006233B2">
        <w:rPr>
          <w:rFonts w:ascii="Times New Roman" w:hAnsi="Times New Roman" w:cs="Times New Roman"/>
          <w:b/>
          <w:i/>
          <w:color w:val="2F5496" w:themeColor="accent1" w:themeShade="BF"/>
          <w:sz w:val="24"/>
          <w:szCs w:val="24"/>
        </w:rPr>
        <w:t>Σύμβουλοι</w:t>
      </w:r>
      <w:r w:rsidR="001665CA" w:rsidRPr="006233B2">
        <w:rPr>
          <w:rFonts w:ascii="Times New Roman" w:hAnsi="Times New Roman" w:cs="Times New Roman"/>
          <w:b/>
          <w:i/>
          <w:color w:val="2F5496" w:themeColor="accent1" w:themeShade="BF"/>
          <w:sz w:val="24"/>
          <w:szCs w:val="24"/>
        </w:rPr>
        <w:t xml:space="preserve"> (όπως διαφαίνονται και στην αρχή της ανασκόπησης</w:t>
      </w:r>
      <w:r w:rsidR="001D76F7" w:rsidRPr="006233B2">
        <w:rPr>
          <w:rFonts w:ascii="Times New Roman" w:hAnsi="Times New Roman" w:cs="Times New Roman"/>
          <w:b/>
          <w:i/>
          <w:color w:val="2F5496" w:themeColor="accent1" w:themeShade="BF"/>
          <w:sz w:val="24"/>
          <w:szCs w:val="24"/>
        </w:rPr>
        <w:t xml:space="preserve">) </w:t>
      </w:r>
      <w:r w:rsidR="001D76F7" w:rsidRPr="006233B2">
        <w:rPr>
          <w:rFonts w:ascii="Times New Roman" w:hAnsi="Times New Roman" w:cs="Times New Roman"/>
          <w:b/>
          <w:i/>
          <w:color w:val="2F5496" w:themeColor="accent1" w:themeShade="BF"/>
          <w:sz w:val="24"/>
          <w:szCs w:val="24"/>
          <w:u w:val="single"/>
        </w:rPr>
        <w:t>με τριετή θητεία με βάση το Νέο Καταστατικό από 28/2/2017 ως και 28/2/2020</w:t>
      </w:r>
      <w:r w:rsidR="001665CA" w:rsidRPr="006233B2">
        <w:rPr>
          <w:rFonts w:ascii="Times New Roman" w:hAnsi="Times New Roman" w:cs="Times New Roman"/>
          <w:b/>
          <w:i/>
          <w:color w:val="2F5496" w:themeColor="accent1" w:themeShade="BF"/>
          <w:sz w:val="24"/>
          <w:szCs w:val="24"/>
          <w:u w:val="single"/>
        </w:rPr>
        <w:t xml:space="preserve">. </w:t>
      </w:r>
    </w:p>
    <w:p w:rsidR="001D76F7" w:rsidRPr="006233B2" w:rsidRDefault="001D76F7" w:rsidP="001D76F7">
      <w:pPr>
        <w:spacing w:line="360" w:lineRule="auto"/>
        <w:jc w:val="both"/>
        <w:rPr>
          <w:rFonts w:ascii="Times New Roman" w:hAnsi="Times New Roman" w:cs="Times New Roman"/>
          <w:b/>
          <w:color w:val="2F5496" w:themeColor="accent1" w:themeShade="BF"/>
          <w:sz w:val="24"/>
          <w:szCs w:val="24"/>
          <w:u w:val="single"/>
        </w:rPr>
      </w:pPr>
      <w:r w:rsidRPr="006233B2">
        <w:rPr>
          <w:rFonts w:ascii="Times New Roman" w:hAnsi="Times New Roman" w:cs="Times New Roman"/>
          <w:b/>
          <w:color w:val="2F5496" w:themeColor="accent1" w:themeShade="BF"/>
          <w:sz w:val="24"/>
          <w:szCs w:val="24"/>
          <w:u w:val="single"/>
        </w:rPr>
        <w:t>ΑΝΑΠΛΗΡΩΜΑΤΙΚΑ ΜΕΛΗ:</w:t>
      </w:r>
    </w:p>
    <w:p w:rsidR="001D76F7" w:rsidRPr="006233B2" w:rsidRDefault="001D76F7" w:rsidP="001D76F7">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1. Βασιλόπουλος Εμμανουήλ του Αναστασίου                     </w:t>
      </w:r>
    </w:p>
    <w:p w:rsidR="001D76F7" w:rsidRPr="006233B2" w:rsidRDefault="001D76F7" w:rsidP="001D76F7">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2. Κασιδιάρης Σταύρος του Πέτρου</w:t>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b/>
          <w:color w:val="2F5496" w:themeColor="accent1" w:themeShade="BF"/>
          <w:sz w:val="24"/>
          <w:szCs w:val="24"/>
        </w:rPr>
        <w:t xml:space="preserve">                                    </w:t>
      </w:r>
    </w:p>
    <w:p w:rsidR="001D76F7" w:rsidRPr="006233B2" w:rsidRDefault="001D76F7" w:rsidP="001D76F7">
      <w:pPr>
        <w:spacing w:line="360" w:lineRule="auto"/>
        <w:jc w:val="both"/>
        <w:rPr>
          <w:rFonts w:ascii="Times New Roman" w:hAnsi="Times New Roman" w:cs="Times New Roman"/>
          <w:b/>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3. </w:t>
      </w:r>
      <w:proofErr w:type="spellStart"/>
      <w:r w:rsidRPr="006233B2">
        <w:rPr>
          <w:rFonts w:ascii="Times New Roman" w:hAnsi="Times New Roman" w:cs="Times New Roman"/>
          <w:color w:val="2F5496" w:themeColor="accent1" w:themeShade="BF"/>
          <w:sz w:val="24"/>
          <w:szCs w:val="24"/>
        </w:rPr>
        <w:t>Πανουτσόπουλος</w:t>
      </w:r>
      <w:proofErr w:type="spellEnd"/>
      <w:r w:rsidRPr="006233B2">
        <w:rPr>
          <w:rFonts w:ascii="Times New Roman" w:hAnsi="Times New Roman" w:cs="Times New Roman"/>
          <w:color w:val="2F5496" w:themeColor="accent1" w:themeShade="BF"/>
          <w:sz w:val="24"/>
          <w:szCs w:val="24"/>
        </w:rPr>
        <w:t xml:space="preserve"> Μερκούριος του Δημητρίου                  </w:t>
      </w:r>
    </w:p>
    <w:p w:rsidR="001D76F7" w:rsidRPr="006233B2" w:rsidRDefault="001D76F7" w:rsidP="001D76F7">
      <w:pPr>
        <w:spacing w:line="360" w:lineRule="auto"/>
        <w:jc w:val="both"/>
        <w:rPr>
          <w:rFonts w:ascii="Times New Roman" w:hAnsi="Times New Roman" w:cs="Times New Roman"/>
          <w:b/>
          <w:color w:val="2F5496" w:themeColor="accent1" w:themeShade="BF"/>
          <w:sz w:val="24"/>
          <w:szCs w:val="24"/>
          <w:u w:val="single"/>
        </w:rPr>
      </w:pPr>
      <w:r w:rsidRPr="006233B2">
        <w:rPr>
          <w:rFonts w:ascii="Times New Roman" w:hAnsi="Times New Roman" w:cs="Times New Roman"/>
          <w:b/>
          <w:color w:val="2F5496" w:themeColor="accent1" w:themeShade="BF"/>
          <w:sz w:val="24"/>
          <w:szCs w:val="24"/>
          <w:u w:val="single"/>
        </w:rPr>
        <w:t>ΕΛΕΓΚΤΙΚΗ ΕΠΙΤΡΟΠΗ</w:t>
      </w:r>
    </w:p>
    <w:p w:rsidR="001D76F7" w:rsidRPr="006233B2" w:rsidRDefault="001D76F7" w:rsidP="001D76F7">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1) Μαυρίκος Νικόλαος του Ιωάννου                                 </w:t>
      </w:r>
    </w:p>
    <w:p w:rsidR="001D76F7" w:rsidRPr="006233B2" w:rsidRDefault="001D76F7" w:rsidP="001D76F7">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2) </w:t>
      </w:r>
      <w:proofErr w:type="spellStart"/>
      <w:r w:rsidRPr="006233B2">
        <w:rPr>
          <w:rFonts w:ascii="Times New Roman" w:hAnsi="Times New Roman" w:cs="Times New Roman"/>
          <w:color w:val="2F5496" w:themeColor="accent1" w:themeShade="BF"/>
          <w:sz w:val="24"/>
          <w:szCs w:val="24"/>
        </w:rPr>
        <w:t>Κασελάκης</w:t>
      </w:r>
      <w:proofErr w:type="spellEnd"/>
      <w:r w:rsidRPr="006233B2">
        <w:rPr>
          <w:rFonts w:ascii="Times New Roman" w:hAnsi="Times New Roman" w:cs="Times New Roman"/>
          <w:color w:val="2F5496" w:themeColor="accent1" w:themeShade="BF"/>
          <w:sz w:val="24"/>
          <w:szCs w:val="24"/>
        </w:rPr>
        <w:t xml:space="preserve"> Αλέξανδρος του Ανδρέα                           </w:t>
      </w:r>
    </w:p>
    <w:p w:rsidR="001D76F7" w:rsidRPr="006233B2" w:rsidRDefault="001D76F7" w:rsidP="001D76F7">
      <w:pPr>
        <w:spacing w:line="360" w:lineRule="auto"/>
        <w:jc w:val="both"/>
        <w:rPr>
          <w:rFonts w:ascii="Times New Roman" w:hAnsi="Times New Roman" w:cs="Times New Roman"/>
          <w:b/>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3) </w:t>
      </w:r>
      <w:proofErr w:type="spellStart"/>
      <w:r w:rsidRPr="006233B2">
        <w:rPr>
          <w:rFonts w:ascii="Times New Roman" w:hAnsi="Times New Roman" w:cs="Times New Roman"/>
          <w:color w:val="2F5496" w:themeColor="accent1" w:themeShade="BF"/>
          <w:sz w:val="24"/>
          <w:szCs w:val="24"/>
        </w:rPr>
        <w:t>Λούβρος</w:t>
      </w:r>
      <w:proofErr w:type="spellEnd"/>
      <w:r w:rsidRPr="006233B2">
        <w:rPr>
          <w:rFonts w:ascii="Times New Roman" w:hAnsi="Times New Roman" w:cs="Times New Roman"/>
          <w:color w:val="2F5496" w:themeColor="accent1" w:themeShade="BF"/>
          <w:sz w:val="24"/>
          <w:szCs w:val="24"/>
        </w:rPr>
        <w:t xml:space="preserve"> Άρης του Παναγιώτη</w:t>
      </w:r>
      <w:r w:rsidRPr="006233B2">
        <w:rPr>
          <w:rFonts w:ascii="Times New Roman" w:hAnsi="Times New Roman" w:cs="Times New Roman"/>
          <w:b/>
          <w:color w:val="2F5496" w:themeColor="accent1" w:themeShade="BF"/>
          <w:sz w:val="24"/>
          <w:szCs w:val="24"/>
        </w:rPr>
        <w:t xml:space="preserve">                                    </w:t>
      </w:r>
    </w:p>
    <w:p w:rsidR="001D76F7" w:rsidRPr="006233B2" w:rsidRDefault="001D76F7" w:rsidP="008538BC">
      <w:pPr>
        <w:spacing w:line="360" w:lineRule="auto"/>
        <w:jc w:val="both"/>
        <w:rPr>
          <w:rFonts w:ascii="Times New Roman" w:hAnsi="Times New Roman" w:cs="Times New Roman"/>
          <w:b/>
          <w:i/>
          <w:color w:val="2F5496" w:themeColor="accent1" w:themeShade="BF"/>
          <w:sz w:val="24"/>
          <w:szCs w:val="24"/>
        </w:rPr>
      </w:pPr>
    </w:p>
    <w:p w:rsidR="00404561" w:rsidRPr="006233B2" w:rsidRDefault="00404561" w:rsidP="004045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line="360" w:lineRule="auto"/>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ΣΥΜΜΕΤΟΧΉ ΣΕ ΔΙΕΘΝΗ ΣΥΝΕΔΡΙΑ ΚΑΙ ΕΚΘΕΣΕΙΣ</w:t>
      </w:r>
    </w:p>
    <w:p w:rsidR="00404561" w:rsidRPr="006233B2" w:rsidRDefault="00404561" w:rsidP="00404561">
      <w:pPr>
        <w:spacing w:line="360" w:lineRule="auto"/>
        <w:ind w:firstLine="72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Στα πλαίσια προβολής του τόσο στο εσωτερικό όσο και στο εξωτερικό, ο ΠΣΕΠΕ προέβη στις κάτωθι ενέργειες:</w:t>
      </w:r>
    </w:p>
    <w:p w:rsidR="009F1A04" w:rsidRPr="006233B2" w:rsidRDefault="00404561" w:rsidP="00404561">
      <w:pPr>
        <w:spacing w:line="360" w:lineRule="auto"/>
        <w:ind w:firstLine="720"/>
        <w:jc w:val="both"/>
        <w:rPr>
          <w:rFonts w:ascii="Times New Roman" w:hAnsi="Times New Roman" w:cs="Times New Roman"/>
          <w:color w:val="2F5496" w:themeColor="accent1" w:themeShade="BF"/>
          <w:sz w:val="24"/>
          <w:szCs w:val="24"/>
        </w:rPr>
      </w:pPr>
      <w:r w:rsidRPr="006233B2">
        <w:rPr>
          <w:rFonts w:ascii="Times New Roman" w:hAnsi="Times New Roman" w:cs="Times New Roman"/>
          <w:b/>
          <w:color w:val="2F5496" w:themeColor="accent1" w:themeShade="BF"/>
          <w:sz w:val="32"/>
          <w:szCs w:val="32"/>
        </w:rPr>
        <w:lastRenderedPageBreak/>
        <w:t>α)</w:t>
      </w:r>
      <w:r w:rsidRPr="006233B2">
        <w:rPr>
          <w:rFonts w:ascii="Times New Roman" w:hAnsi="Times New Roman" w:cs="Times New Roman"/>
          <w:color w:val="2F5496" w:themeColor="accent1" w:themeShade="BF"/>
          <w:sz w:val="24"/>
          <w:szCs w:val="24"/>
        </w:rPr>
        <w:t xml:space="preserve">    </w:t>
      </w:r>
      <w:r w:rsidR="009F1A04" w:rsidRPr="006233B2">
        <w:rPr>
          <w:noProof/>
          <w:color w:val="2F5496" w:themeColor="accent1" w:themeShade="BF"/>
        </w:rPr>
        <w:drawing>
          <wp:inline distT="0" distB="0" distL="0" distR="0" wp14:anchorId="130454CD" wp14:editId="78FFCB7E">
            <wp:extent cx="2428875" cy="2638425"/>
            <wp:effectExtent l="0" t="0" r="9525"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8875" cy="2638425"/>
                    </a:xfrm>
                    <a:prstGeom prst="rect">
                      <a:avLst/>
                    </a:prstGeom>
                  </pic:spPr>
                </pic:pic>
              </a:graphicData>
            </a:graphic>
          </wp:inline>
        </w:drawing>
      </w:r>
    </w:p>
    <w:p w:rsidR="009F1A04" w:rsidRPr="006233B2" w:rsidRDefault="009F1A04" w:rsidP="00404561">
      <w:pPr>
        <w:spacing w:line="360" w:lineRule="auto"/>
        <w:ind w:firstLine="720"/>
        <w:jc w:val="both"/>
        <w:rPr>
          <w:rFonts w:ascii="Times New Roman" w:hAnsi="Times New Roman" w:cs="Times New Roman"/>
          <w:color w:val="2F5496" w:themeColor="accent1" w:themeShade="BF"/>
          <w:sz w:val="24"/>
          <w:szCs w:val="24"/>
        </w:rPr>
      </w:pPr>
      <w:r w:rsidRPr="006233B2">
        <w:rPr>
          <w:noProof/>
          <w:color w:val="2F5496" w:themeColor="accent1" w:themeShade="BF"/>
        </w:rPr>
        <w:drawing>
          <wp:inline distT="0" distB="0" distL="0" distR="0" wp14:anchorId="61799DCC" wp14:editId="2CDF89C4">
            <wp:extent cx="3886200" cy="266827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6200" cy="2668270"/>
                    </a:xfrm>
                    <a:prstGeom prst="rect">
                      <a:avLst/>
                    </a:prstGeom>
                  </pic:spPr>
                </pic:pic>
              </a:graphicData>
            </a:graphic>
          </wp:inline>
        </w:drawing>
      </w:r>
    </w:p>
    <w:p w:rsidR="00404561" w:rsidRPr="006233B2" w:rsidRDefault="00404561" w:rsidP="00404561">
      <w:pPr>
        <w:spacing w:line="360" w:lineRule="auto"/>
        <w:ind w:firstLine="72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Ο κ. Νικόλαος Μαυρίκος ως Πρόεδρος του Πανελληνίου Συλλόγου Εφοδιαστών Πλοίων </w:t>
      </w:r>
      <w:proofErr w:type="spellStart"/>
      <w:r w:rsidRPr="006233B2">
        <w:rPr>
          <w:rFonts w:ascii="Times New Roman" w:hAnsi="Times New Roman" w:cs="Times New Roman"/>
          <w:color w:val="2F5496" w:themeColor="accent1" w:themeShade="BF"/>
          <w:sz w:val="24"/>
          <w:szCs w:val="24"/>
        </w:rPr>
        <w:t>Εξαγωγέων</w:t>
      </w:r>
      <w:proofErr w:type="spellEnd"/>
      <w:r w:rsidRPr="006233B2">
        <w:rPr>
          <w:rFonts w:ascii="Times New Roman" w:hAnsi="Times New Roman" w:cs="Times New Roman"/>
          <w:color w:val="2F5496" w:themeColor="accent1" w:themeShade="BF"/>
          <w:sz w:val="24"/>
          <w:szCs w:val="24"/>
        </w:rPr>
        <w:t xml:space="preserve"> , και ως Αντιπρόεδρος Β' του ΕΒΕΠ στη </w:t>
      </w:r>
      <w:r w:rsidRPr="006233B2">
        <w:rPr>
          <w:rFonts w:ascii="Times New Roman" w:hAnsi="Times New Roman" w:cs="Times New Roman"/>
          <w:b/>
          <w:color w:val="2F5496" w:themeColor="accent1" w:themeShade="BF"/>
          <w:sz w:val="24"/>
          <w:szCs w:val="24"/>
        </w:rPr>
        <w:t>82η ΔΕΘ</w:t>
      </w:r>
      <w:r w:rsidRPr="006233B2">
        <w:rPr>
          <w:rFonts w:ascii="Times New Roman" w:hAnsi="Times New Roman" w:cs="Times New Roman"/>
          <w:color w:val="2F5496" w:themeColor="accent1" w:themeShade="BF"/>
          <w:sz w:val="24"/>
          <w:szCs w:val="24"/>
        </w:rPr>
        <w:t>, που πραγματοποιήθηκε από τις 9 έως τις 17 Σεπτεμβρίου και έχει ως τιμώμενη Χώρα την Κίνα. Με  θέμα αφιερωμένο στην Ελληνική Ναυτιλία, δόθηκε η δυνατότητα προβολής, εξωστρέφειας και ανάπτυξης συνεργασιών στα μέλη του που εκπροσωπούν δυναμικά την ναυτιλιακή δραστηριότητα του Πειραιά, προσφέροντας πολλαπλά οφέλη, σε ένα άρτιο εκθεσιακό περιβάλλον.</w:t>
      </w:r>
    </w:p>
    <w:p w:rsidR="009F1A04" w:rsidRPr="006233B2" w:rsidRDefault="00404561" w:rsidP="00ED3C25">
      <w:pPr>
        <w:spacing w:line="360" w:lineRule="auto"/>
        <w:ind w:firstLine="720"/>
        <w:jc w:val="both"/>
        <w:rPr>
          <w:rFonts w:ascii="Times New Roman" w:hAnsi="Times New Roman" w:cs="Times New Roman"/>
          <w:color w:val="2F5496" w:themeColor="accent1" w:themeShade="BF"/>
          <w:sz w:val="24"/>
          <w:szCs w:val="24"/>
        </w:rPr>
      </w:pPr>
      <w:r w:rsidRPr="006233B2">
        <w:rPr>
          <w:rFonts w:ascii="Times New Roman" w:hAnsi="Times New Roman" w:cs="Times New Roman"/>
          <w:b/>
          <w:color w:val="2F5496" w:themeColor="accent1" w:themeShade="BF"/>
          <w:sz w:val="32"/>
          <w:szCs w:val="32"/>
        </w:rPr>
        <w:lastRenderedPageBreak/>
        <w:t>β)</w:t>
      </w:r>
      <w:r w:rsidRPr="006233B2">
        <w:rPr>
          <w:rFonts w:ascii="Times New Roman" w:hAnsi="Times New Roman" w:cs="Times New Roman"/>
          <w:color w:val="2F5496" w:themeColor="accent1" w:themeShade="BF"/>
          <w:sz w:val="24"/>
          <w:szCs w:val="24"/>
        </w:rPr>
        <w:t xml:space="preserve"> </w:t>
      </w:r>
      <w:r w:rsidR="009F1A04" w:rsidRPr="006233B2">
        <w:rPr>
          <w:noProof/>
          <w:color w:val="2F5496" w:themeColor="accent1" w:themeShade="BF"/>
        </w:rPr>
        <w:drawing>
          <wp:inline distT="0" distB="0" distL="0" distR="0" wp14:anchorId="46327E10" wp14:editId="3525BC66">
            <wp:extent cx="5274310" cy="1314450"/>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314450"/>
                    </a:xfrm>
                    <a:prstGeom prst="rect">
                      <a:avLst/>
                    </a:prstGeom>
                  </pic:spPr>
                </pic:pic>
              </a:graphicData>
            </a:graphic>
          </wp:inline>
        </w:drawing>
      </w:r>
    </w:p>
    <w:p w:rsidR="00410B24" w:rsidRPr="006233B2" w:rsidRDefault="00410B24" w:rsidP="00ED3C25">
      <w:pPr>
        <w:spacing w:line="360" w:lineRule="auto"/>
        <w:ind w:firstLine="72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Ο Πρόεδρος του Πανελληνίου Συλλόγου Εφοδιαστών Πλοίων &amp; </w:t>
      </w:r>
      <w:proofErr w:type="spellStart"/>
      <w:r w:rsidRPr="006233B2">
        <w:rPr>
          <w:rFonts w:ascii="Times New Roman" w:hAnsi="Times New Roman" w:cs="Times New Roman"/>
          <w:color w:val="2F5496" w:themeColor="accent1" w:themeShade="BF"/>
          <w:sz w:val="24"/>
          <w:szCs w:val="24"/>
        </w:rPr>
        <w:t>Εξαγωγέων</w:t>
      </w:r>
      <w:proofErr w:type="spellEnd"/>
      <w:r w:rsidRPr="006233B2">
        <w:rPr>
          <w:rFonts w:ascii="Times New Roman" w:hAnsi="Times New Roman" w:cs="Times New Roman"/>
          <w:color w:val="2F5496" w:themeColor="accent1" w:themeShade="BF"/>
          <w:sz w:val="24"/>
          <w:szCs w:val="24"/>
        </w:rPr>
        <w:t xml:space="preserve">, κ. Νικόλαος  Μαυρίκος, πρότεινε, υποστήριξε και τελικά πέτυχε να πείσει τον ISSA, ο οποίος εκπροσωπεί 2.000 εφοδιαστικές επιχειρήσεις παγκοσμίως, ότι η Ελλάδα, η Αθήνα και ο Πειραιάς, ως χώροι φιλοξενίας του Συνεδρίου αναδεικνύουν την ιστορικότητα του κλάδου, αλλά και τις μελλοντικές προοπτικές του, ενώ ταυτόχρονα μπορούν να αποτελέσουν μία αφορμή για μία συνολικότερη εμπειρία επίσκεψης (τουριστικά, πολιτιστικά) για τους  ξένους συμμετέχοντες. Η αποδοχή της πρότασης της ελληνικής πλευράς από τον ISSA  επιβεβαιώνει ότι οι εφοδιασμοί πλοίων είναι μία επιχειρηματική δραστηριότητα που βασίζεται στις σχέσεις (a </w:t>
      </w:r>
      <w:proofErr w:type="spellStart"/>
      <w:r w:rsidRPr="006233B2">
        <w:rPr>
          <w:rFonts w:ascii="Times New Roman" w:hAnsi="Times New Roman" w:cs="Times New Roman"/>
          <w:color w:val="2F5496" w:themeColor="accent1" w:themeShade="BF"/>
          <w:sz w:val="24"/>
          <w:szCs w:val="24"/>
        </w:rPr>
        <w:t>relationship</w:t>
      </w:r>
      <w:proofErr w:type="spellEnd"/>
      <w:r w:rsidRPr="006233B2">
        <w:rPr>
          <w:rFonts w:ascii="Times New Roman" w:hAnsi="Times New Roman" w:cs="Times New Roman"/>
          <w:color w:val="2F5496" w:themeColor="accent1" w:themeShade="BF"/>
          <w:sz w:val="24"/>
          <w:szCs w:val="24"/>
        </w:rPr>
        <w:t xml:space="preserve"> </w:t>
      </w:r>
      <w:proofErr w:type="spellStart"/>
      <w:r w:rsidRPr="006233B2">
        <w:rPr>
          <w:rFonts w:ascii="Times New Roman" w:hAnsi="Times New Roman" w:cs="Times New Roman"/>
          <w:color w:val="2F5496" w:themeColor="accent1" w:themeShade="BF"/>
          <w:sz w:val="24"/>
          <w:szCs w:val="24"/>
        </w:rPr>
        <w:t>business</w:t>
      </w:r>
      <w:proofErr w:type="spellEnd"/>
      <w:r w:rsidRPr="006233B2">
        <w:rPr>
          <w:rFonts w:ascii="Times New Roman" w:hAnsi="Times New Roman" w:cs="Times New Roman"/>
          <w:color w:val="2F5496" w:themeColor="accent1" w:themeShade="BF"/>
          <w:sz w:val="24"/>
          <w:szCs w:val="24"/>
        </w:rPr>
        <w:t>). Και οι σχέσεις του κλάδου είναι άρρηκτα δεμένες με την Ελλάδα και τις θάλασσες της Μεσογείου εδώ και 5.000 χρόνια.</w:t>
      </w:r>
    </w:p>
    <w:p w:rsidR="00ED3C25" w:rsidRPr="006233B2" w:rsidRDefault="00410B24" w:rsidP="00ED3C25">
      <w:pPr>
        <w:spacing w:line="360" w:lineRule="auto"/>
        <w:ind w:firstLine="72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Έτσι μ</w:t>
      </w:r>
      <w:r w:rsidR="00ED3C25" w:rsidRPr="006233B2">
        <w:rPr>
          <w:rFonts w:ascii="Times New Roman" w:hAnsi="Times New Roman" w:cs="Times New Roman"/>
          <w:color w:val="2F5496" w:themeColor="accent1" w:themeShade="BF"/>
          <w:sz w:val="24"/>
          <w:szCs w:val="24"/>
        </w:rPr>
        <w:t xml:space="preserve">ε μεγάλη συμμετοχή από τους Έλληνες και ξένους εκπροσώπους του εφοδιαστικού και επιχειρηματικού κόσμου, πραγματοποιήθηκε  το 62ο Παγκόσμιο Συνέδριο του Διεθνή Οργανισμού Εφοδιαστών Πλοίων και Υπηρεσιών (International Ship </w:t>
      </w:r>
      <w:proofErr w:type="spellStart"/>
      <w:r w:rsidR="00ED3C25" w:rsidRPr="006233B2">
        <w:rPr>
          <w:rFonts w:ascii="Times New Roman" w:hAnsi="Times New Roman" w:cs="Times New Roman"/>
          <w:color w:val="2F5496" w:themeColor="accent1" w:themeShade="BF"/>
          <w:sz w:val="24"/>
          <w:szCs w:val="24"/>
        </w:rPr>
        <w:t>Suppliers</w:t>
      </w:r>
      <w:proofErr w:type="spellEnd"/>
      <w:r w:rsidR="00ED3C25" w:rsidRPr="006233B2">
        <w:rPr>
          <w:rFonts w:ascii="Times New Roman" w:hAnsi="Times New Roman" w:cs="Times New Roman"/>
          <w:color w:val="2F5496" w:themeColor="accent1" w:themeShade="BF"/>
          <w:sz w:val="24"/>
          <w:szCs w:val="24"/>
        </w:rPr>
        <w:t xml:space="preserve"> &amp; </w:t>
      </w:r>
      <w:r w:rsidR="009F1A04" w:rsidRPr="006233B2">
        <w:rPr>
          <w:rFonts w:ascii="Times New Roman" w:hAnsi="Times New Roman" w:cs="Times New Roman"/>
          <w:color w:val="2F5496" w:themeColor="accent1" w:themeShade="BF"/>
          <w:sz w:val="24"/>
          <w:szCs w:val="24"/>
          <w:lang w:val="en-US"/>
        </w:rPr>
        <w:t>Services</w:t>
      </w:r>
      <w:r w:rsidR="009F1A04" w:rsidRPr="006233B2">
        <w:rPr>
          <w:rFonts w:ascii="Times New Roman" w:hAnsi="Times New Roman" w:cs="Times New Roman"/>
          <w:color w:val="2F5496" w:themeColor="accent1" w:themeShade="BF"/>
          <w:sz w:val="24"/>
          <w:szCs w:val="24"/>
        </w:rPr>
        <w:t xml:space="preserve"> </w:t>
      </w:r>
      <w:r w:rsidR="00ED3C25" w:rsidRPr="006233B2">
        <w:rPr>
          <w:rFonts w:ascii="Times New Roman" w:hAnsi="Times New Roman" w:cs="Times New Roman"/>
          <w:color w:val="2F5496" w:themeColor="accent1" w:themeShade="BF"/>
          <w:sz w:val="24"/>
          <w:szCs w:val="24"/>
        </w:rPr>
        <w:t xml:space="preserve">Association, ISSA),  στις 10-11 Νοεμβρίου 2017, στην Αθήνα, </w:t>
      </w:r>
      <w:r w:rsidR="001A31D7" w:rsidRPr="006233B2">
        <w:rPr>
          <w:rFonts w:ascii="Times New Roman" w:hAnsi="Times New Roman" w:cs="Times New Roman"/>
          <w:color w:val="2F5496" w:themeColor="accent1" w:themeShade="BF"/>
          <w:sz w:val="24"/>
          <w:szCs w:val="24"/>
        </w:rPr>
        <w:t>στο ξενοδοχείο DIVANI CARAVEL HOTEL</w:t>
      </w:r>
      <w:r w:rsidR="00152422">
        <w:rPr>
          <w:rFonts w:ascii="Times New Roman" w:hAnsi="Times New Roman" w:cs="Times New Roman"/>
          <w:color w:val="2F5496" w:themeColor="accent1" w:themeShade="BF"/>
          <w:sz w:val="24"/>
          <w:szCs w:val="24"/>
        </w:rPr>
        <w:t>.</w:t>
      </w:r>
    </w:p>
    <w:p w:rsidR="009F1A04" w:rsidRPr="006233B2" w:rsidRDefault="009F1A04" w:rsidP="00ED3C25">
      <w:pPr>
        <w:spacing w:line="360" w:lineRule="auto"/>
        <w:ind w:firstLine="720"/>
        <w:jc w:val="both"/>
        <w:rPr>
          <w:rFonts w:ascii="Times New Roman" w:hAnsi="Times New Roman" w:cs="Times New Roman"/>
          <w:color w:val="2F5496" w:themeColor="accent1" w:themeShade="BF"/>
          <w:sz w:val="24"/>
          <w:szCs w:val="24"/>
        </w:rPr>
      </w:pPr>
      <w:r w:rsidRPr="006233B2">
        <w:rPr>
          <w:noProof/>
          <w:color w:val="2F5496" w:themeColor="accent1" w:themeShade="BF"/>
        </w:rPr>
        <w:lastRenderedPageBreak/>
        <w:drawing>
          <wp:inline distT="0" distB="0" distL="0" distR="0" wp14:anchorId="452F0EC4" wp14:editId="36C300E1">
            <wp:extent cx="4581525" cy="267652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1525" cy="2676525"/>
                    </a:xfrm>
                    <a:prstGeom prst="rect">
                      <a:avLst/>
                    </a:prstGeom>
                  </pic:spPr>
                </pic:pic>
              </a:graphicData>
            </a:graphic>
          </wp:inline>
        </w:drawing>
      </w:r>
    </w:p>
    <w:p w:rsidR="00ED3C25" w:rsidRPr="006233B2" w:rsidRDefault="00ED3C25" w:rsidP="00ED3C25">
      <w:pPr>
        <w:spacing w:line="360" w:lineRule="auto"/>
        <w:ind w:firstLine="72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     Το σημαντικό αυτό παγκόσμιο Συνέδριο επιχείρησε να σηματοδοτήσει την προσπάθεια εξόδου της οικονομίας από την κρίση, ιδιαίτερα από την αξιοποίηση της προοπτικής της ως ναυτιλιακό και διαμετακομιστικό κέντρο εμπορίου. Παράλληλα, συμβάλει αποφασιστικά στην προβολή της Ελλάδας, της Αθήνας και του Πειραιά ως επιχειρηματικών, τουριστικών και συνεδριακών προορισμών, με απαράμιλλη πολιτιστική αξία, υψηλής ποιότητας υπηρεσίες φιλοξενίας και αναμφισβήτητα κλιματικά πλεονεκτήματα.</w:t>
      </w:r>
    </w:p>
    <w:p w:rsidR="001900D4" w:rsidRPr="006233B2" w:rsidRDefault="00ED3C25" w:rsidP="006E4BA5">
      <w:pPr>
        <w:spacing w:line="360" w:lineRule="auto"/>
        <w:ind w:firstLine="72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   Στα πλαίσια αυτής της διοργάνωσης ο ΠΣΕΠΕ χωρίς καμία οικονομική επιβάρυνση προς τα μέλη του, συμμετείχε στην Έκθεση με δικό του περίπτερο και διέθεσε Greek Ship </w:t>
      </w:r>
      <w:proofErr w:type="spellStart"/>
      <w:r w:rsidRPr="006233B2">
        <w:rPr>
          <w:rFonts w:ascii="Times New Roman" w:hAnsi="Times New Roman" w:cs="Times New Roman"/>
          <w:color w:val="2F5496" w:themeColor="accent1" w:themeShade="BF"/>
          <w:sz w:val="24"/>
          <w:szCs w:val="24"/>
        </w:rPr>
        <w:t>Supplies</w:t>
      </w:r>
      <w:proofErr w:type="spellEnd"/>
      <w:r w:rsidRPr="006233B2">
        <w:rPr>
          <w:rFonts w:ascii="Times New Roman" w:hAnsi="Times New Roman" w:cs="Times New Roman"/>
          <w:color w:val="2F5496" w:themeColor="accent1" w:themeShade="BF"/>
          <w:sz w:val="24"/>
          <w:szCs w:val="24"/>
        </w:rPr>
        <w:t xml:space="preserve"> </w:t>
      </w:r>
      <w:proofErr w:type="spellStart"/>
      <w:r w:rsidRPr="006233B2">
        <w:rPr>
          <w:rFonts w:ascii="Times New Roman" w:hAnsi="Times New Roman" w:cs="Times New Roman"/>
          <w:color w:val="2F5496" w:themeColor="accent1" w:themeShade="BF"/>
          <w:sz w:val="24"/>
          <w:szCs w:val="24"/>
        </w:rPr>
        <w:t>Directory</w:t>
      </w:r>
      <w:proofErr w:type="spellEnd"/>
      <w:r w:rsidRPr="006233B2">
        <w:rPr>
          <w:rFonts w:ascii="Times New Roman" w:hAnsi="Times New Roman" w:cs="Times New Roman"/>
          <w:color w:val="2F5496" w:themeColor="accent1" w:themeShade="BF"/>
          <w:sz w:val="24"/>
          <w:szCs w:val="24"/>
        </w:rPr>
        <w:t xml:space="preserve"> – σ’ έντυπη, αλλά και ψηφιακή μορφή, το οποίο διαμοιράστηκε δωρεάν στους επισκέπτες και στους συμμετέχοντες κατά τη διάρκεια της Έκθεσης</w:t>
      </w:r>
      <w:r w:rsidR="00354B9C" w:rsidRPr="006233B2">
        <w:rPr>
          <w:rFonts w:ascii="Times New Roman" w:hAnsi="Times New Roman" w:cs="Times New Roman"/>
          <w:color w:val="2F5496" w:themeColor="accent1" w:themeShade="BF"/>
          <w:sz w:val="24"/>
          <w:szCs w:val="24"/>
        </w:rPr>
        <w:t xml:space="preserve">, μαζί με ελληνικά προϊόντα (παστέλια, </w:t>
      </w:r>
      <w:proofErr w:type="spellStart"/>
      <w:r w:rsidR="00354B9C" w:rsidRPr="006233B2">
        <w:rPr>
          <w:rFonts w:ascii="Times New Roman" w:hAnsi="Times New Roman" w:cs="Times New Roman"/>
          <w:color w:val="2F5496" w:themeColor="accent1" w:themeShade="BF"/>
          <w:sz w:val="24"/>
          <w:szCs w:val="24"/>
        </w:rPr>
        <w:t>ελαιόλαδο,ούζο</w:t>
      </w:r>
      <w:proofErr w:type="spellEnd"/>
      <w:r w:rsidR="00354B9C" w:rsidRPr="006233B2">
        <w:rPr>
          <w:rFonts w:ascii="Times New Roman" w:hAnsi="Times New Roman" w:cs="Times New Roman"/>
          <w:color w:val="2F5496" w:themeColor="accent1" w:themeShade="BF"/>
          <w:sz w:val="24"/>
          <w:szCs w:val="24"/>
        </w:rPr>
        <w:t xml:space="preserve"> </w:t>
      </w:r>
      <w:proofErr w:type="spellStart"/>
      <w:r w:rsidR="00354B9C" w:rsidRPr="006233B2">
        <w:rPr>
          <w:rFonts w:ascii="Times New Roman" w:hAnsi="Times New Roman" w:cs="Times New Roman"/>
          <w:color w:val="2F5496" w:themeColor="accent1" w:themeShade="BF"/>
          <w:sz w:val="24"/>
          <w:szCs w:val="24"/>
        </w:rPr>
        <w:t>μινι,μαστίχα</w:t>
      </w:r>
      <w:proofErr w:type="spellEnd"/>
      <w:r w:rsidR="00354B9C" w:rsidRPr="006233B2">
        <w:rPr>
          <w:rFonts w:ascii="Times New Roman" w:hAnsi="Times New Roman" w:cs="Times New Roman"/>
          <w:color w:val="2F5496" w:themeColor="accent1" w:themeShade="BF"/>
          <w:sz w:val="24"/>
          <w:szCs w:val="24"/>
        </w:rPr>
        <w:t xml:space="preserve"> </w:t>
      </w:r>
      <w:proofErr w:type="spellStart"/>
      <w:r w:rsidR="00354B9C" w:rsidRPr="006233B2">
        <w:rPr>
          <w:rFonts w:ascii="Times New Roman" w:hAnsi="Times New Roman" w:cs="Times New Roman"/>
          <w:color w:val="2F5496" w:themeColor="accent1" w:themeShade="BF"/>
          <w:sz w:val="24"/>
          <w:szCs w:val="24"/>
        </w:rPr>
        <w:t>μινι</w:t>
      </w:r>
      <w:proofErr w:type="spellEnd"/>
      <w:r w:rsidR="00354B9C" w:rsidRPr="006233B2">
        <w:rPr>
          <w:rFonts w:ascii="Times New Roman" w:hAnsi="Times New Roman" w:cs="Times New Roman"/>
          <w:color w:val="2F5496" w:themeColor="accent1" w:themeShade="BF"/>
          <w:sz w:val="24"/>
          <w:szCs w:val="24"/>
        </w:rPr>
        <w:t>)</w:t>
      </w:r>
      <w:r w:rsidR="006E4BA5" w:rsidRPr="006233B2">
        <w:rPr>
          <w:rFonts w:ascii="Times New Roman" w:hAnsi="Times New Roman" w:cs="Times New Roman"/>
          <w:color w:val="2F5496" w:themeColor="accent1" w:themeShade="BF"/>
          <w:sz w:val="24"/>
          <w:szCs w:val="24"/>
        </w:rPr>
        <w:t xml:space="preserve">. </w:t>
      </w:r>
      <w:r w:rsidRPr="006233B2">
        <w:rPr>
          <w:rFonts w:ascii="Times New Roman" w:hAnsi="Times New Roman" w:cs="Times New Roman"/>
          <w:color w:val="2F5496" w:themeColor="accent1" w:themeShade="BF"/>
          <w:sz w:val="24"/>
          <w:szCs w:val="24"/>
        </w:rPr>
        <w:t>Μέριμνα μας ήταν να καταστεί ευκολότερη  η δημοσιοποίηση των δυνατοτήτων των ελληνικών εφοδιαστικών εταιρειών  μέσω του Συλλόγου τόσο στους ξένους συναδέλφους μας, όσο και στις ναυτιλιακές εταιρείες που μετείχαν (τόσο από το εσωτερικό όσο και από το εξωτερικό).</w:t>
      </w:r>
      <w:r w:rsidRPr="006233B2">
        <w:rPr>
          <w:rFonts w:ascii="Times New Roman" w:hAnsi="Times New Roman" w:cs="Times New Roman"/>
          <w:color w:val="2F5496" w:themeColor="accent1" w:themeShade="BF"/>
          <w:sz w:val="24"/>
          <w:szCs w:val="24"/>
        </w:rPr>
        <w:tab/>
      </w:r>
    </w:p>
    <w:p w:rsidR="009F1A04" w:rsidRPr="006233B2" w:rsidRDefault="009F1A04" w:rsidP="006E4BA5">
      <w:pPr>
        <w:spacing w:line="360" w:lineRule="auto"/>
        <w:ind w:firstLine="720"/>
        <w:jc w:val="both"/>
        <w:rPr>
          <w:rFonts w:ascii="Times New Roman" w:hAnsi="Times New Roman" w:cs="Times New Roman"/>
          <w:color w:val="2F5496" w:themeColor="accent1" w:themeShade="BF"/>
          <w:sz w:val="24"/>
          <w:szCs w:val="24"/>
        </w:rPr>
      </w:pPr>
      <w:r w:rsidRPr="006233B2">
        <w:rPr>
          <w:noProof/>
          <w:color w:val="2F5496" w:themeColor="accent1" w:themeShade="BF"/>
        </w:rPr>
        <w:lastRenderedPageBreak/>
        <w:drawing>
          <wp:inline distT="0" distB="0" distL="0" distR="0" wp14:anchorId="210AAAED" wp14:editId="4A521BFD">
            <wp:extent cx="3876675" cy="2409825"/>
            <wp:effectExtent l="0" t="0" r="952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6675" cy="2409825"/>
                    </a:xfrm>
                    <a:prstGeom prst="rect">
                      <a:avLst/>
                    </a:prstGeom>
                  </pic:spPr>
                </pic:pic>
              </a:graphicData>
            </a:graphic>
          </wp:inline>
        </w:drawing>
      </w:r>
    </w:p>
    <w:p w:rsidR="009F1A04" w:rsidRPr="006233B2" w:rsidRDefault="001900D4" w:rsidP="009F1A04">
      <w:pPr>
        <w:spacing w:line="360" w:lineRule="auto"/>
        <w:ind w:firstLine="72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Ο Πρόεδρος </w:t>
      </w:r>
      <w:r w:rsidR="001A31D7" w:rsidRPr="006233B2">
        <w:rPr>
          <w:rFonts w:ascii="Times New Roman" w:hAnsi="Times New Roman" w:cs="Times New Roman"/>
          <w:color w:val="2F5496" w:themeColor="accent1" w:themeShade="BF"/>
          <w:sz w:val="24"/>
          <w:szCs w:val="24"/>
        </w:rPr>
        <w:t xml:space="preserve">κ. Νικόλαος Μαυρίκος βραβεύτηκε για την επιτυχημένη διοργάνωση του </w:t>
      </w:r>
      <w:r w:rsidR="00325740">
        <w:rPr>
          <w:rFonts w:ascii="Times New Roman" w:hAnsi="Times New Roman" w:cs="Times New Roman"/>
          <w:color w:val="2F5496" w:themeColor="accent1" w:themeShade="BF"/>
          <w:sz w:val="24"/>
          <w:szCs w:val="24"/>
        </w:rPr>
        <w:t>62ου</w:t>
      </w:r>
      <w:r w:rsidRPr="006233B2">
        <w:rPr>
          <w:rFonts w:ascii="Times New Roman" w:hAnsi="Times New Roman" w:cs="Times New Roman"/>
          <w:color w:val="2F5496" w:themeColor="accent1" w:themeShade="BF"/>
          <w:sz w:val="24"/>
          <w:szCs w:val="24"/>
        </w:rPr>
        <w:t xml:space="preserve"> ΔΙΕΘΝΟΥΣ ΣΥΝΕΔΡΙΟΥ ΚΙ ΕΚΘΕΣΗΣ ΤΟΥ ISSA ΣΤΗΝ ΑΘΗΝΑ</w:t>
      </w:r>
      <w:r w:rsidR="001A31D7" w:rsidRPr="006233B2">
        <w:rPr>
          <w:rFonts w:ascii="Times New Roman" w:hAnsi="Times New Roman" w:cs="Times New Roman"/>
          <w:color w:val="2F5496" w:themeColor="accent1" w:themeShade="BF"/>
          <w:sz w:val="24"/>
          <w:szCs w:val="24"/>
        </w:rPr>
        <w:t xml:space="preserve"> στο GALA DINNER ΣΤΙΣ 11/11/17 </w:t>
      </w:r>
      <w:bookmarkStart w:id="12" w:name="_Hlk504934134"/>
      <w:r w:rsidR="001A31D7" w:rsidRPr="006233B2">
        <w:rPr>
          <w:rFonts w:ascii="Times New Roman" w:hAnsi="Times New Roman" w:cs="Times New Roman"/>
          <w:color w:val="2F5496" w:themeColor="accent1" w:themeShade="BF"/>
          <w:sz w:val="24"/>
          <w:szCs w:val="24"/>
        </w:rPr>
        <w:t>στο ξενοδοχείο DIVANI CARAVEL HOTEL</w:t>
      </w:r>
      <w:bookmarkEnd w:id="12"/>
      <w:r w:rsidRPr="006233B2">
        <w:rPr>
          <w:rFonts w:ascii="Times New Roman" w:hAnsi="Times New Roman" w:cs="Times New Roman"/>
          <w:color w:val="2F5496" w:themeColor="accent1" w:themeShade="BF"/>
          <w:sz w:val="24"/>
          <w:szCs w:val="24"/>
        </w:rPr>
        <w:t>.</w:t>
      </w:r>
      <w:r w:rsidR="00ED3C25" w:rsidRPr="006233B2">
        <w:rPr>
          <w:rFonts w:ascii="Times New Roman" w:hAnsi="Times New Roman" w:cs="Times New Roman"/>
          <w:color w:val="2F5496" w:themeColor="accent1" w:themeShade="BF"/>
          <w:sz w:val="24"/>
          <w:szCs w:val="24"/>
        </w:rPr>
        <w:tab/>
      </w:r>
    </w:p>
    <w:p w:rsidR="00404561" w:rsidRPr="006233B2" w:rsidRDefault="00404561" w:rsidP="001B3C30">
      <w:pPr>
        <w:spacing w:line="360" w:lineRule="auto"/>
        <w:ind w:firstLine="720"/>
        <w:jc w:val="both"/>
        <w:rPr>
          <w:rFonts w:ascii="Times New Roman" w:hAnsi="Times New Roman" w:cs="Times New Roman"/>
          <w:color w:val="2F5496" w:themeColor="accent1" w:themeShade="BF"/>
          <w:sz w:val="24"/>
          <w:szCs w:val="24"/>
        </w:rPr>
      </w:pPr>
      <w:r w:rsidRPr="006233B2">
        <w:rPr>
          <w:rFonts w:ascii="Times New Roman" w:hAnsi="Times New Roman" w:cs="Times New Roman"/>
          <w:b/>
          <w:color w:val="2F5496" w:themeColor="accent1" w:themeShade="BF"/>
          <w:sz w:val="44"/>
          <w:szCs w:val="44"/>
        </w:rPr>
        <w:t>γ)</w:t>
      </w:r>
      <w:r w:rsidRPr="006233B2">
        <w:rPr>
          <w:rFonts w:ascii="Times New Roman" w:hAnsi="Times New Roman" w:cs="Times New Roman"/>
          <w:color w:val="2F5496" w:themeColor="accent1" w:themeShade="BF"/>
          <w:sz w:val="24"/>
          <w:szCs w:val="24"/>
        </w:rPr>
        <w:t xml:space="preserve"> Πραγματοποιήθηκε στην Αθήνα </w:t>
      </w:r>
      <w:r w:rsidR="001A31D7" w:rsidRPr="006233B2">
        <w:rPr>
          <w:rFonts w:ascii="Times New Roman" w:hAnsi="Times New Roman" w:cs="Times New Roman"/>
          <w:color w:val="2F5496" w:themeColor="accent1" w:themeShade="BF"/>
          <w:sz w:val="24"/>
          <w:szCs w:val="24"/>
        </w:rPr>
        <w:t xml:space="preserve">στο ξενοδοχείο DIVANI CARAVEL HOTEL </w:t>
      </w:r>
      <w:r w:rsidRPr="006233B2">
        <w:rPr>
          <w:rFonts w:ascii="Times New Roman" w:hAnsi="Times New Roman" w:cs="Times New Roman"/>
          <w:color w:val="2F5496" w:themeColor="accent1" w:themeShade="BF"/>
          <w:sz w:val="24"/>
          <w:szCs w:val="24"/>
        </w:rPr>
        <w:t xml:space="preserve">στις 11-12 Νοεμβρίου, παράλληλα με του </w:t>
      </w:r>
      <w:r w:rsidRPr="006233B2">
        <w:rPr>
          <w:rFonts w:ascii="Times New Roman" w:hAnsi="Times New Roman" w:cs="Times New Roman"/>
          <w:color w:val="2F5496" w:themeColor="accent1" w:themeShade="BF"/>
          <w:sz w:val="24"/>
          <w:szCs w:val="24"/>
          <w:lang w:val="en-US"/>
        </w:rPr>
        <w:t>ISSA</w:t>
      </w:r>
      <w:r w:rsidRPr="006233B2">
        <w:rPr>
          <w:rFonts w:ascii="Times New Roman" w:hAnsi="Times New Roman" w:cs="Times New Roman"/>
          <w:color w:val="2F5496" w:themeColor="accent1" w:themeShade="BF"/>
          <w:sz w:val="24"/>
          <w:szCs w:val="24"/>
        </w:rPr>
        <w:t xml:space="preserve">, το </w:t>
      </w:r>
      <w:r w:rsidRPr="006233B2">
        <w:rPr>
          <w:rFonts w:ascii="Times New Roman" w:hAnsi="Times New Roman" w:cs="Times New Roman"/>
          <w:color w:val="2F5496" w:themeColor="accent1" w:themeShade="BF"/>
          <w:sz w:val="24"/>
          <w:szCs w:val="24"/>
          <w:lang w:val="en-US"/>
        </w:rPr>
        <w:t>Board</w:t>
      </w:r>
      <w:r w:rsidRPr="006233B2">
        <w:rPr>
          <w:rFonts w:ascii="Times New Roman" w:hAnsi="Times New Roman" w:cs="Times New Roman"/>
          <w:color w:val="2F5496" w:themeColor="accent1" w:themeShade="BF"/>
          <w:sz w:val="24"/>
          <w:szCs w:val="24"/>
        </w:rPr>
        <w:t xml:space="preserve"> </w:t>
      </w:r>
      <w:r w:rsidRPr="006233B2">
        <w:rPr>
          <w:rFonts w:ascii="Times New Roman" w:hAnsi="Times New Roman" w:cs="Times New Roman"/>
          <w:color w:val="2F5496" w:themeColor="accent1" w:themeShade="BF"/>
          <w:sz w:val="24"/>
          <w:szCs w:val="24"/>
          <w:lang w:val="en-US"/>
        </w:rPr>
        <w:t>meeting</w:t>
      </w:r>
      <w:r w:rsidRPr="006233B2">
        <w:rPr>
          <w:rFonts w:ascii="Times New Roman" w:hAnsi="Times New Roman" w:cs="Times New Roman"/>
          <w:color w:val="2F5496" w:themeColor="accent1" w:themeShade="BF"/>
          <w:sz w:val="24"/>
          <w:szCs w:val="24"/>
        </w:rPr>
        <w:t xml:space="preserve"> του  EUROPEAN SHIP SUPPLIERS ORGANISATION (OCEAN). </w:t>
      </w:r>
    </w:p>
    <w:p w:rsidR="00354B9C" w:rsidRPr="006233B2" w:rsidRDefault="00354B9C" w:rsidP="00354B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line="360" w:lineRule="auto"/>
        <w:jc w:val="both"/>
        <w:rPr>
          <w:rFonts w:ascii="Times New Roman" w:hAnsi="Times New Roman" w:cs="Times New Roman"/>
          <w:b/>
          <w:color w:val="2F5496" w:themeColor="accent1" w:themeShade="BF"/>
          <w:sz w:val="24"/>
          <w:szCs w:val="24"/>
          <w:lang w:val="en-US"/>
        </w:rPr>
      </w:pPr>
      <w:r w:rsidRPr="006233B2">
        <w:rPr>
          <w:rFonts w:ascii="Times New Roman" w:hAnsi="Times New Roman" w:cs="Times New Roman"/>
          <w:b/>
          <w:color w:val="2F5496" w:themeColor="accent1" w:themeShade="BF"/>
          <w:sz w:val="24"/>
          <w:szCs w:val="24"/>
        </w:rPr>
        <w:t>ΠΡΟΒΟΛΗ</w:t>
      </w:r>
      <w:r w:rsidRPr="006233B2">
        <w:rPr>
          <w:rFonts w:ascii="Times New Roman" w:hAnsi="Times New Roman" w:cs="Times New Roman"/>
          <w:b/>
          <w:color w:val="2F5496" w:themeColor="accent1" w:themeShade="BF"/>
          <w:sz w:val="24"/>
          <w:szCs w:val="24"/>
          <w:lang w:val="en-US"/>
        </w:rPr>
        <w:t xml:space="preserve"> </w:t>
      </w:r>
      <w:r w:rsidRPr="006233B2">
        <w:rPr>
          <w:rFonts w:ascii="Times New Roman" w:hAnsi="Times New Roman" w:cs="Times New Roman"/>
          <w:b/>
          <w:color w:val="2F5496" w:themeColor="accent1" w:themeShade="BF"/>
          <w:sz w:val="24"/>
          <w:szCs w:val="24"/>
        </w:rPr>
        <w:t>ΤΟΥ</w:t>
      </w:r>
      <w:r w:rsidRPr="006233B2">
        <w:rPr>
          <w:rFonts w:ascii="Times New Roman" w:hAnsi="Times New Roman" w:cs="Times New Roman"/>
          <w:b/>
          <w:color w:val="2F5496" w:themeColor="accent1" w:themeShade="BF"/>
          <w:sz w:val="24"/>
          <w:szCs w:val="24"/>
          <w:lang w:val="en-US"/>
        </w:rPr>
        <w:t xml:space="preserve"> «MARITIME HELLAS – NAVIGATE THE CLUSTER»</w:t>
      </w:r>
    </w:p>
    <w:p w:rsidR="00050BDB" w:rsidRPr="006233B2" w:rsidRDefault="00050BDB" w:rsidP="00354B9C">
      <w:pPr>
        <w:spacing w:line="360" w:lineRule="auto"/>
        <w:ind w:firstLine="720"/>
        <w:jc w:val="both"/>
        <w:rPr>
          <w:rFonts w:ascii="Times New Roman" w:hAnsi="Times New Roman" w:cs="Times New Roman"/>
          <w:color w:val="2F5496" w:themeColor="accent1" w:themeShade="BF"/>
          <w:sz w:val="24"/>
          <w:szCs w:val="24"/>
        </w:rPr>
      </w:pPr>
      <w:r w:rsidRPr="006233B2">
        <w:rPr>
          <w:rFonts w:ascii="Times New Roman" w:hAnsi="Times New Roman" w:cs="Times New Roman"/>
          <w:noProof/>
          <w:color w:val="2F5496" w:themeColor="accent1" w:themeShade="BF"/>
          <w:sz w:val="24"/>
          <w:szCs w:val="24"/>
        </w:rPr>
        <w:drawing>
          <wp:inline distT="0" distB="0" distL="0" distR="0">
            <wp:extent cx="2381250" cy="1657350"/>
            <wp:effectExtent l="0" t="0" r="0" b="0"/>
            <wp:docPr id="7" name="Εικόνα 7" descr="H:\ΗΛΕΚΤΡΟΝΙΚΟ ΑΡΧΕΙΟ ΠΣΕΠΕ\MARITIME HELLAS - CLUSTER\MARITIME CLUS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ΗΛΕΚΤΡΟΝΙΚΟ ΑΡΧΕΙΟ ΠΣΕΠΕ\MARITIME HELLAS - CLUSTER\MARITIME CLUSTER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a:noFill/>
                    </a:ln>
                  </pic:spPr>
                </pic:pic>
              </a:graphicData>
            </a:graphic>
          </wp:inline>
        </w:drawing>
      </w:r>
    </w:p>
    <w:p w:rsidR="0044430D" w:rsidRPr="006233B2" w:rsidRDefault="00354B9C" w:rsidP="00354B9C">
      <w:pPr>
        <w:spacing w:line="360" w:lineRule="auto"/>
        <w:ind w:firstLine="72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Ο ΠΣΕΠΕ ενισχύει </w:t>
      </w:r>
      <w:r w:rsidR="00353D4F" w:rsidRPr="006233B2">
        <w:rPr>
          <w:rFonts w:ascii="Times New Roman" w:hAnsi="Times New Roman" w:cs="Times New Roman"/>
          <w:color w:val="2F5496" w:themeColor="accent1" w:themeShade="BF"/>
          <w:sz w:val="24"/>
          <w:szCs w:val="24"/>
        </w:rPr>
        <w:t xml:space="preserve">και </w:t>
      </w:r>
      <w:r w:rsidRPr="006233B2">
        <w:rPr>
          <w:rFonts w:ascii="Times New Roman" w:hAnsi="Times New Roman" w:cs="Times New Roman"/>
          <w:color w:val="2F5496" w:themeColor="accent1" w:themeShade="BF"/>
          <w:sz w:val="24"/>
          <w:szCs w:val="24"/>
        </w:rPr>
        <w:t>προωθεί την</w:t>
      </w:r>
      <w:r w:rsidR="00353D4F" w:rsidRPr="006233B2">
        <w:rPr>
          <w:rFonts w:ascii="Times New Roman" w:hAnsi="Times New Roman" w:cs="Times New Roman"/>
          <w:color w:val="2F5496" w:themeColor="accent1" w:themeShade="BF"/>
          <w:sz w:val="24"/>
          <w:szCs w:val="24"/>
        </w:rPr>
        <w:t xml:space="preserve"> πρώτη ελληνική ηλεκτρονική πλατφόρμα, </w:t>
      </w:r>
      <w:bookmarkStart w:id="13" w:name="_Hlk504921420"/>
      <w:r w:rsidR="00353D4F" w:rsidRPr="006233B2">
        <w:rPr>
          <w:rFonts w:ascii="Times New Roman" w:hAnsi="Times New Roman" w:cs="Times New Roman"/>
          <w:color w:val="2F5496" w:themeColor="accent1" w:themeShade="BF"/>
          <w:sz w:val="24"/>
          <w:szCs w:val="24"/>
        </w:rPr>
        <w:t xml:space="preserve">«MARITIME HELLAS – </w:t>
      </w:r>
      <w:r w:rsidR="00353D4F" w:rsidRPr="006233B2">
        <w:rPr>
          <w:rFonts w:ascii="Times New Roman" w:hAnsi="Times New Roman" w:cs="Times New Roman"/>
          <w:color w:val="2F5496" w:themeColor="accent1" w:themeShade="BF"/>
          <w:sz w:val="24"/>
          <w:szCs w:val="24"/>
          <w:lang w:val="en-US"/>
        </w:rPr>
        <w:t>NAVIGATE</w:t>
      </w:r>
      <w:r w:rsidR="00353D4F" w:rsidRPr="006233B2">
        <w:rPr>
          <w:rFonts w:ascii="Times New Roman" w:hAnsi="Times New Roman" w:cs="Times New Roman"/>
          <w:color w:val="2F5496" w:themeColor="accent1" w:themeShade="BF"/>
          <w:sz w:val="24"/>
          <w:szCs w:val="24"/>
        </w:rPr>
        <w:t xml:space="preserve"> </w:t>
      </w:r>
      <w:r w:rsidR="00353D4F" w:rsidRPr="006233B2">
        <w:rPr>
          <w:rFonts w:ascii="Times New Roman" w:hAnsi="Times New Roman" w:cs="Times New Roman"/>
          <w:color w:val="2F5496" w:themeColor="accent1" w:themeShade="BF"/>
          <w:sz w:val="24"/>
          <w:szCs w:val="24"/>
          <w:lang w:val="en-US"/>
        </w:rPr>
        <w:t>THE</w:t>
      </w:r>
      <w:r w:rsidR="00353D4F" w:rsidRPr="006233B2">
        <w:rPr>
          <w:rFonts w:ascii="Times New Roman" w:hAnsi="Times New Roman" w:cs="Times New Roman"/>
          <w:color w:val="2F5496" w:themeColor="accent1" w:themeShade="BF"/>
          <w:sz w:val="24"/>
          <w:szCs w:val="24"/>
        </w:rPr>
        <w:t xml:space="preserve"> </w:t>
      </w:r>
      <w:r w:rsidR="00353D4F" w:rsidRPr="006233B2">
        <w:rPr>
          <w:rFonts w:ascii="Times New Roman" w:hAnsi="Times New Roman" w:cs="Times New Roman"/>
          <w:color w:val="2F5496" w:themeColor="accent1" w:themeShade="BF"/>
          <w:sz w:val="24"/>
          <w:szCs w:val="24"/>
          <w:lang w:val="en-US"/>
        </w:rPr>
        <w:t>CLUSTER</w:t>
      </w:r>
      <w:r w:rsidR="00353D4F" w:rsidRPr="006233B2">
        <w:rPr>
          <w:rFonts w:ascii="Times New Roman" w:hAnsi="Times New Roman" w:cs="Times New Roman"/>
          <w:color w:val="2F5496" w:themeColor="accent1" w:themeShade="BF"/>
          <w:sz w:val="24"/>
          <w:szCs w:val="24"/>
        </w:rPr>
        <w:t>»</w:t>
      </w:r>
      <w:bookmarkEnd w:id="13"/>
      <w:r w:rsidR="00353D4F" w:rsidRPr="006233B2">
        <w:rPr>
          <w:rFonts w:ascii="Times New Roman" w:hAnsi="Times New Roman" w:cs="Times New Roman"/>
          <w:color w:val="2F5496" w:themeColor="accent1" w:themeShade="BF"/>
          <w:sz w:val="24"/>
          <w:szCs w:val="24"/>
        </w:rPr>
        <w:t xml:space="preserve">, </w:t>
      </w:r>
      <w:r w:rsidRPr="006233B2">
        <w:rPr>
          <w:rFonts w:ascii="Times New Roman" w:hAnsi="Times New Roman" w:cs="Times New Roman"/>
          <w:color w:val="2F5496" w:themeColor="accent1" w:themeShade="BF"/>
          <w:sz w:val="24"/>
          <w:szCs w:val="24"/>
        </w:rPr>
        <w:t>το οποίο δημιουργήθηκε τον Ιανουάριο του 2017 με πρωτοβουλία του Ναυτικού Επιμελητηρίου Ελλάδος, της Ένωσης Ελλήνων Εφοπλιστών και του Εμπορικού και Βιομηχανικού Επιμελητηρίου Πειραιώς. Ο</w:t>
      </w:r>
      <w:r w:rsidR="008E6FE5" w:rsidRPr="006233B2">
        <w:rPr>
          <w:rFonts w:ascii="Times New Roman" w:hAnsi="Times New Roman" w:cs="Times New Roman"/>
          <w:color w:val="2F5496" w:themeColor="accent1" w:themeShade="BF"/>
          <w:sz w:val="24"/>
          <w:szCs w:val="24"/>
        </w:rPr>
        <w:t xml:space="preserve"> ΠΣΕΠΕ </w:t>
      </w:r>
      <w:r w:rsidRPr="006233B2">
        <w:rPr>
          <w:rFonts w:ascii="Times New Roman" w:hAnsi="Times New Roman" w:cs="Times New Roman"/>
          <w:color w:val="2F5496" w:themeColor="accent1" w:themeShade="BF"/>
          <w:sz w:val="24"/>
          <w:szCs w:val="24"/>
        </w:rPr>
        <w:t>μάλιστα</w:t>
      </w:r>
      <w:r w:rsidR="0044430D" w:rsidRPr="006233B2">
        <w:rPr>
          <w:rFonts w:ascii="Times New Roman" w:hAnsi="Times New Roman" w:cs="Times New Roman"/>
          <w:color w:val="2F5496" w:themeColor="accent1" w:themeShade="BF"/>
          <w:sz w:val="24"/>
          <w:szCs w:val="24"/>
        </w:rPr>
        <w:t>:</w:t>
      </w:r>
    </w:p>
    <w:p w:rsidR="0044430D" w:rsidRPr="006233B2" w:rsidRDefault="00152422" w:rsidP="0044430D">
      <w:pPr>
        <w:pStyle w:val="a4"/>
        <w:numPr>
          <w:ilvl w:val="0"/>
          <w:numId w:val="14"/>
        </w:numPr>
        <w:spacing w:line="360" w:lineRule="auto"/>
        <w:jc w:val="both"/>
        <w:rPr>
          <w:rFonts w:ascii="Times New Roman" w:hAnsi="Times New Roman" w:cs="Times New Roman"/>
          <w:color w:val="2F5496" w:themeColor="accent1" w:themeShade="BF"/>
          <w:sz w:val="24"/>
          <w:szCs w:val="24"/>
        </w:rPr>
      </w:pPr>
      <w:proofErr w:type="spellStart"/>
      <w:r>
        <w:rPr>
          <w:rFonts w:ascii="Times New Roman" w:hAnsi="Times New Roman" w:cs="Times New Roman"/>
          <w:color w:val="2F5496" w:themeColor="accent1" w:themeShade="BF"/>
          <w:sz w:val="24"/>
          <w:szCs w:val="24"/>
        </w:rPr>
        <w:t>Ε</w:t>
      </w:r>
      <w:r w:rsidR="008E6FE5" w:rsidRPr="006233B2">
        <w:rPr>
          <w:rFonts w:ascii="Times New Roman" w:hAnsi="Times New Roman" w:cs="Times New Roman"/>
          <w:color w:val="2F5496" w:themeColor="accent1" w:themeShade="BF"/>
          <w:sz w:val="24"/>
          <w:szCs w:val="24"/>
        </w:rPr>
        <w:t>κανε</w:t>
      </w:r>
      <w:proofErr w:type="spellEnd"/>
      <w:r w:rsidR="008E6FE5" w:rsidRPr="006233B2">
        <w:rPr>
          <w:rFonts w:ascii="Times New Roman" w:hAnsi="Times New Roman" w:cs="Times New Roman"/>
          <w:color w:val="2F5496" w:themeColor="accent1" w:themeShade="BF"/>
          <w:sz w:val="24"/>
          <w:szCs w:val="24"/>
        </w:rPr>
        <w:t xml:space="preserve"> δωρεάν εγγραφή στο </w:t>
      </w:r>
      <w:r w:rsidR="008E6FE5" w:rsidRPr="006233B2">
        <w:rPr>
          <w:rFonts w:ascii="Times New Roman" w:hAnsi="Times New Roman" w:cs="Times New Roman"/>
          <w:color w:val="2F5496" w:themeColor="accent1" w:themeShade="BF"/>
          <w:sz w:val="24"/>
          <w:szCs w:val="24"/>
          <w:lang w:val="en-US"/>
        </w:rPr>
        <w:t>MARITIME</w:t>
      </w:r>
      <w:r w:rsidR="008E6FE5" w:rsidRPr="006233B2">
        <w:rPr>
          <w:rFonts w:ascii="Times New Roman" w:hAnsi="Times New Roman" w:cs="Times New Roman"/>
          <w:color w:val="2F5496" w:themeColor="accent1" w:themeShade="BF"/>
          <w:sz w:val="24"/>
          <w:szCs w:val="24"/>
        </w:rPr>
        <w:t xml:space="preserve"> </w:t>
      </w:r>
      <w:r w:rsidR="008E6FE5" w:rsidRPr="006233B2">
        <w:rPr>
          <w:rFonts w:ascii="Times New Roman" w:hAnsi="Times New Roman" w:cs="Times New Roman"/>
          <w:color w:val="2F5496" w:themeColor="accent1" w:themeShade="BF"/>
          <w:sz w:val="24"/>
          <w:szCs w:val="24"/>
          <w:lang w:val="en-US"/>
        </w:rPr>
        <w:t>CLUSTER</w:t>
      </w:r>
      <w:r w:rsidR="008E6FE5" w:rsidRPr="006233B2">
        <w:rPr>
          <w:rFonts w:ascii="Times New Roman" w:hAnsi="Times New Roman" w:cs="Times New Roman"/>
          <w:color w:val="2F5496" w:themeColor="accent1" w:themeShade="BF"/>
          <w:sz w:val="24"/>
          <w:szCs w:val="24"/>
        </w:rPr>
        <w:t xml:space="preserve">. </w:t>
      </w:r>
    </w:p>
    <w:p w:rsidR="0044430D" w:rsidRPr="006233B2" w:rsidRDefault="008E6FE5" w:rsidP="0044430D">
      <w:pPr>
        <w:pStyle w:val="a4"/>
        <w:numPr>
          <w:ilvl w:val="0"/>
          <w:numId w:val="14"/>
        </w:num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lastRenderedPageBreak/>
        <w:t xml:space="preserve">Επίσης το </w:t>
      </w:r>
      <w:r w:rsidRPr="006233B2">
        <w:rPr>
          <w:rFonts w:ascii="Times New Roman" w:hAnsi="Times New Roman" w:cs="Times New Roman"/>
          <w:color w:val="2F5496" w:themeColor="accent1" w:themeShade="BF"/>
          <w:sz w:val="24"/>
          <w:szCs w:val="24"/>
          <w:lang w:val="en-US"/>
        </w:rPr>
        <w:t>MARITIME</w:t>
      </w:r>
      <w:r w:rsidRPr="006233B2">
        <w:rPr>
          <w:rFonts w:ascii="Times New Roman" w:hAnsi="Times New Roman" w:cs="Times New Roman"/>
          <w:color w:val="2F5496" w:themeColor="accent1" w:themeShade="BF"/>
          <w:sz w:val="24"/>
          <w:szCs w:val="24"/>
        </w:rPr>
        <w:t xml:space="preserve"> </w:t>
      </w:r>
      <w:r w:rsidRPr="006233B2">
        <w:rPr>
          <w:rFonts w:ascii="Times New Roman" w:hAnsi="Times New Roman" w:cs="Times New Roman"/>
          <w:color w:val="2F5496" w:themeColor="accent1" w:themeShade="BF"/>
          <w:sz w:val="24"/>
          <w:szCs w:val="24"/>
          <w:lang w:val="en-US"/>
        </w:rPr>
        <w:t>CLUSTER</w:t>
      </w:r>
      <w:r w:rsidRPr="006233B2">
        <w:rPr>
          <w:rFonts w:ascii="Times New Roman" w:hAnsi="Times New Roman" w:cs="Times New Roman"/>
          <w:color w:val="2F5496" w:themeColor="accent1" w:themeShade="BF"/>
          <w:sz w:val="24"/>
          <w:szCs w:val="24"/>
        </w:rPr>
        <w:t xml:space="preserve"> παρουσιάστηκε</w:t>
      </w:r>
      <w:r w:rsidR="00354B9C" w:rsidRPr="006233B2">
        <w:rPr>
          <w:rFonts w:ascii="Times New Roman" w:hAnsi="Times New Roman" w:cs="Times New Roman"/>
          <w:color w:val="2F5496" w:themeColor="accent1" w:themeShade="BF"/>
          <w:sz w:val="24"/>
          <w:szCs w:val="24"/>
        </w:rPr>
        <w:t xml:space="preserve"> στη </w:t>
      </w:r>
      <w:r w:rsidRPr="006233B2">
        <w:rPr>
          <w:rFonts w:ascii="Times New Roman" w:hAnsi="Times New Roman" w:cs="Times New Roman"/>
          <w:color w:val="2F5496" w:themeColor="accent1" w:themeShade="BF"/>
          <w:sz w:val="24"/>
          <w:szCs w:val="24"/>
        </w:rPr>
        <w:t xml:space="preserve"> </w:t>
      </w:r>
      <w:r w:rsidR="00354B9C" w:rsidRPr="006233B2">
        <w:rPr>
          <w:rFonts w:ascii="Times New Roman" w:hAnsi="Times New Roman" w:cs="Times New Roman"/>
          <w:color w:val="2F5496" w:themeColor="accent1" w:themeShade="BF"/>
          <w:sz w:val="24"/>
          <w:szCs w:val="24"/>
        </w:rPr>
        <w:t xml:space="preserve">ΔΕΘ, </w:t>
      </w:r>
    </w:p>
    <w:p w:rsidR="005A5F3F" w:rsidRPr="006233B2" w:rsidRDefault="00325740" w:rsidP="0044430D">
      <w:pPr>
        <w:pStyle w:val="a4"/>
        <w:numPr>
          <w:ilvl w:val="0"/>
          <w:numId w:val="14"/>
        </w:numPr>
        <w:spacing w:line="360" w:lineRule="auto"/>
        <w:jc w:val="both"/>
        <w:rPr>
          <w:rFonts w:ascii="Times New Roman" w:hAnsi="Times New Roman" w:cs="Times New Roman"/>
          <w:color w:val="2F5496" w:themeColor="accent1" w:themeShade="BF"/>
          <w:sz w:val="24"/>
          <w:szCs w:val="24"/>
        </w:rPr>
      </w:pPr>
      <w:r>
        <w:rPr>
          <w:rFonts w:ascii="Times New Roman" w:hAnsi="Times New Roman" w:cs="Times New Roman"/>
          <w:color w:val="2F5496" w:themeColor="accent1" w:themeShade="BF"/>
          <w:sz w:val="24"/>
          <w:szCs w:val="24"/>
        </w:rPr>
        <w:t>Σ</w:t>
      </w:r>
      <w:r w:rsidR="008E6FE5" w:rsidRPr="006233B2">
        <w:rPr>
          <w:rFonts w:ascii="Times New Roman" w:hAnsi="Times New Roman" w:cs="Times New Roman"/>
          <w:color w:val="2F5496" w:themeColor="accent1" w:themeShade="BF"/>
          <w:sz w:val="24"/>
          <w:szCs w:val="24"/>
        </w:rPr>
        <w:t xml:space="preserve">το Διεθνές Συνέδριο και Έκθεση του </w:t>
      </w:r>
      <w:r w:rsidR="008E6FE5" w:rsidRPr="006233B2">
        <w:rPr>
          <w:rFonts w:ascii="Times New Roman" w:hAnsi="Times New Roman" w:cs="Times New Roman"/>
          <w:color w:val="2F5496" w:themeColor="accent1" w:themeShade="BF"/>
          <w:sz w:val="24"/>
          <w:szCs w:val="24"/>
          <w:lang w:val="en-US"/>
        </w:rPr>
        <w:t>ISSA</w:t>
      </w:r>
      <w:r w:rsidR="008E6FE5" w:rsidRPr="006233B2">
        <w:rPr>
          <w:rFonts w:ascii="Times New Roman" w:hAnsi="Times New Roman" w:cs="Times New Roman"/>
          <w:color w:val="2F5496" w:themeColor="accent1" w:themeShade="BF"/>
          <w:sz w:val="24"/>
          <w:szCs w:val="24"/>
        </w:rPr>
        <w:t xml:space="preserve"> στην Αθήνα στις 10 – 11 Νοεμβρίου 2017 τόσο στο περίπτερο του ΠΣΕΠΕ όσο κατά τη διάρκεια της ομιλίας του Προέδρου του ΕΒΕΠ κ. </w:t>
      </w:r>
      <w:proofErr w:type="spellStart"/>
      <w:r w:rsidR="008E6FE5" w:rsidRPr="006233B2">
        <w:rPr>
          <w:rFonts w:ascii="Times New Roman" w:hAnsi="Times New Roman" w:cs="Times New Roman"/>
          <w:color w:val="2F5496" w:themeColor="accent1" w:themeShade="BF"/>
          <w:sz w:val="24"/>
          <w:szCs w:val="24"/>
        </w:rPr>
        <w:t>Κορκίδη</w:t>
      </w:r>
      <w:proofErr w:type="spellEnd"/>
      <w:r w:rsidR="008E6FE5" w:rsidRPr="006233B2">
        <w:rPr>
          <w:rFonts w:ascii="Times New Roman" w:hAnsi="Times New Roman" w:cs="Times New Roman"/>
          <w:color w:val="2F5496" w:themeColor="accent1" w:themeShade="BF"/>
          <w:sz w:val="24"/>
          <w:szCs w:val="24"/>
        </w:rPr>
        <w:t xml:space="preserve"> στο Συνέδριο. </w:t>
      </w:r>
    </w:p>
    <w:p w:rsidR="0044430D" w:rsidRPr="006233B2" w:rsidRDefault="0044430D" w:rsidP="0044430D">
      <w:pPr>
        <w:spacing w:line="360" w:lineRule="auto"/>
        <w:jc w:val="both"/>
        <w:rPr>
          <w:rFonts w:ascii="Times New Roman" w:hAnsi="Times New Roman" w:cs="Times New Roman"/>
          <w:color w:val="2F5496" w:themeColor="accent1" w:themeShade="BF"/>
          <w:sz w:val="24"/>
          <w:szCs w:val="24"/>
        </w:rPr>
      </w:pPr>
    </w:p>
    <w:p w:rsidR="0044430D" w:rsidRPr="006233B2" w:rsidRDefault="0044430D" w:rsidP="0044430D">
      <w:pPr>
        <w:spacing w:line="360" w:lineRule="auto"/>
        <w:jc w:val="both"/>
        <w:rPr>
          <w:rFonts w:ascii="Times New Roman" w:hAnsi="Times New Roman" w:cs="Times New Roman"/>
          <w:color w:val="2F5496" w:themeColor="accent1" w:themeShade="BF"/>
          <w:sz w:val="24"/>
          <w:szCs w:val="24"/>
        </w:rPr>
      </w:pPr>
    </w:p>
    <w:p w:rsidR="0044430D" w:rsidRPr="006233B2" w:rsidRDefault="0044430D" w:rsidP="0044430D">
      <w:pPr>
        <w:spacing w:line="360" w:lineRule="auto"/>
        <w:jc w:val="both"/>
        <w:rPr>
          <w:rFonts w:ascii="Times New Roman" w:hAnsi="Times New Roman" w:cs="Times New Roman"/>
          <w:color w:val="2F5496" w:themeColor="accent1" w:themeShade="BF"/>
          <w:sz w:val="24"/>
          <w:szCs w:val="24"/>
        </w:rPr>
      </w:pPr>
    </w:p>
    <w:p w:rsidR="00F24B70" w:rsidRPr="006233B2" w:rsidRDefault="00F24B70" w:rsidP="00F24B7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line="360" w:lineRule="auto"/>
        <w:ind w:firstLine="720"/>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ΔΥΝΑΜΙΚΟ ΠΑΡΟΝ ΣΕ ΟΜΑΔΕΣ ΥΠΟΥΡΓΕΙΩΝ</w:t>
      </w:r>
    </w:p>
    <w:p w:rsidR="00F24B70" w:rsidRPr="006233B2" w:rsidRDefault="00F24B70" w:rsidP="00F24B70">
      <w:pPr>
        <w:spacing w:line="360" w:lineRule="auto"/>
        <w:ind w:firstLine="720"/>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Αξίζει να τονιστεί ότι ο ΠΣΕΠΕ το 2017 συμμετέχει δυναμικά, κατόπιν ένταξης του το 2017, στις ομάδες:</w:t>
      </w:r>
    </w:p>
    <w:p w:rsidR="00F24B70" w:rsidRPr="006233B2" w:rsidRDefault="00F24B70" w:rsidP="00F24B70">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w:t>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b/>
          <w:color w:val="2F5496" w:themeColor="accent1" w:themeShade="BF"/>
          <w:sz w:val="24"/>
          <w:szCs w:val="24"/>
          <w:u w:val="single"/>
        </w:rPr>
        <w:t>Επιχειρησιακής Επιτροπής Διευκόλυνσης Εμπορίου,</w:t>
      </w:r>
      <w:r w:rsidRPr="006233B2">
        <w:rPr>
          <w:rFonts w:ascii="Times New Roman" w:hAnsi="Times New Roman" w:cs="Times New Roman"/>
          <w:color w:val="2F5496" w:themeColor="accent1" w:themeShade="BF"/>
          <w:sz w:val="24"/>
          <w:szCs w:val="24"/>
        </w:rPr>
        <w:t xml:space="preserve"> μ’ εκπρόσωπο τον Πρόεδρο κ. Νικόλαο Μαυρίκο και αναπληρωματικό μέλος τον τελωνειακό σύμβουλο κ. Γεώργιο </w:t>
      </w:r>
      <w:proofErr w:type="spellStart"/>
      <w:r w:rsidRPr="006233B2">
        <w:rPr>
          <w:rFonts w:ascii="Times New Roman" w:hAnsi="Times New Roman" w:cs="Times New Roman"/>
          <w:color w:val="2F5496" w:themeColor="accent1" w:themeShade="BF"/>
          <w:sz w:val="24"/>
          <w:szCs w:val="24"/>
        </w:rPr>
        <w:t>Βήτο</w:t>
      </w:r>
      <w:proofErr w:type="spellEnd"/>
      <w:r w:rsidRPr="006233B2">
        <w:rPr>
          <w:rFonts w:ascii="Times New Roman" w:hAnsi="Times New Roman" w:cs="Times New Roman"/>
          <w:color w:val="2F5496" w:themeColor="accent1" w:themeShade="BF"/>
          <w:sz w:val="24"/>
          <w:szCs w:val="24"/>
        </w:rPr>
        <w:t xml:space="preserve">, αποστέλλοντας ανελλιπώς σχόλια και παρατηρήσεις μας σε θέματα διαδικασίας εφοδιασμού πλοίων. </w:t>
      </w:r>
    </w:p>
    <w:p w:rsidR="00F24B70" w:rsidRPr="006233B2" w:rsidRDefault="00F24B70" w:rsidP="00F24B70">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w:t>
      </w:r>
      <w:r w:rsidRPr="006233B2">
        <w:rPr>
          <w:rFonts w:ascii="Times New Roman" w:hAnsi="Times New Roman" w:cs="Times New Roman"/>
          <w:color w:val="2F5496" w:themeColor="accent1" w:themeShade="BF"/>
          <w:sz w:val="24"/>
          <w:szCs w:val="24"/>
        </w:rPr>
        <w:tab/>
      </w:r>
      <w:r w:rsidRPr="006233B2">
        <w:rPr>
          <w:rFonts w:ascii="Times New Roman" w:hAnsi="Times New Roman" w:cs="Times New Roman"/>
          <w:b/>
          <w:color w:val="2F5496" w:themeColor="accent1" w:themeShade="BF"/>
          <w:sz w:val="24"/>
          <w:szCs w:val="24"/>
          <w:u w:val="single"/>
        </w:rPr>
        <w:t xml:space="preserve">Εθνικής Συντονιστικής Επιτροπής Κρουαζιέρας, </w:t>
      </w:r>
      <w:r w:rsidRPr="006233B2">
        <w:rPr>
          <w:rFonts w:ascii="Times New Roman" w:hAnsi="Times New Roman" w:cs="Times New Roman"/>
          <w:color w:val="2F5496" w:themeColor="accent1" w:themeShade="BF"/>
          <w:sz w:val="24"/>
          <w:szCs w:val="24"/>
        </w:rPr>
        <w:t>μ’ εκπρόσωπο τον Πρόεδρο κ. Νικόλαο Μαυρίκο και αναπληρωματικό μέλος τον κ. Μιχαήλ Νομικό, Πρόεδρο της εταιρείας – μέλους μας HARDY MARINE, εκθέτοντας, τόσο με υπόμνημα μας όσο και κατά τη διάρκεια των συνεδριάσεων</w:t>
      </w:r>
      <w:r w:rsidR="009F1A04" w:rsidRPr="006233B2">
        <w:rPr>
          <w:rFonts w:ascii="Times New Roman" w:hAnsi="Times New Roman" w:cs="Times New Roman"/>
          <w:color w:val="2F5496" w:themeColor="accent1" w:themeShade="BF"/>
          <w:sz w:val="24"/>
          <w:szCs w:val="24"/>
        </w:rPr>
        <w:t>, όλα τα</w:t>
      </w:r>
      <w:r w:rsidRPr="006233B2">
        <w:rPr>
          <w:rFonts w:ascii="Times New Roman" w:hAnsi="Times New Roman" w:cs="Times New Roman"/>
          <w:color w:val="2F5496" w:themeColor="accent1" w:themeShade="BF"/>
          <w:sz w:val="24"/>
          <w:szCs w:val="24"/>
        </w:rPr>
        <w:t xml:space="preserve"> προβλήματα που σχετίζονται με τον εφοδιασμό των </w:t>
      </w:r>
      <w:proofErr w:type="spellStart"/>
      <w:r w:rsidRPr="006233B2">
        <w:rPr>
          <w:rFonts w:ascii="Times New Roman" w:hAnsi="Times New Roman" w:cs="Times New Roman"/>
          <w:color w:val="2F5496" w:themeColor="accent1" w:themeShade="BF"/>
          <w:sz w:val="24"/>
          <w:szCs w:val="24"/>
        </w:rPr>
        <w:t>κρουαζιεροπλοίων</w:t>
      </w:r>
      <w:proofErr w:type="spellEnd"/>
      <w:r w:rsidRPr="006233B2">
        <w:rPr>
          <w:rFonts w:ascii="Times New Roman" w:hAnsi="Times New Roman" w:cs="Times New Roman"/>
          <w:color w:val="2F5496" w:themeColor="accent1" w:themeShade="BF"/>
          <w:sz w:val="24"/>
          <w:szCs w:val="24"/>
        </w:rPr>
        <w:t xml:space="preserve"> και τα οποία δημιουργούνται από ισχύουσες νομοθετικές ή κανονιστικές διατάξεις ή από εγκύκλιες διαταγές οι οποίες ερμηνεύουν τις ισχύουσες διατάξεις. </w:t>
      </w:r>
    </w:p>
    <w:p w:rsidR="00F24B70" w:rsidRPr="006233B2" w:rsidRDefault="00F24B70" w:rsidP="00F24B7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line="360" w:lineRule="auto"/>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 xml:space="preserve">ΔΡΑΣΕΙΣ – ΗΜΕΡΙΔΕΣ ΠΣΕΠΕ </w:t>
      </w:r>
    </w:p>
    <w:p w:rsidR="009F1A04" w:rsidRPr="006233B2" w:rsidRDefault="009F1A04" w:rsidP="00F24B70">
      <w:pPr>
        <w:spacing w:line="360" w:lineRule="auto"/>
        <w:ind w:firstLine="720"/>
        <w:jc w:val="both"/>
        <w:rPr>
          <w:rFonts w:ascii="Times New Roman" w:hAnsi="Times New Roman" w:cs="Times New Roman"/>
          <w:color w:val="2F5496" w:themeColor="accent1" w:themeShade="BF"/>
          <w:sz w:val="24"/>
          <w:szCs w:val="24"/>
        </w:rPr>
      </w:pPr>
      <w:r w:rsidRPr="006233B2">
        <w:rPr>
          <w:rFonts w:ascii="Times New Roman" w:hAnsi="Times New Roman" w:cs="Times New Roman"/>
          <w:b/>
          <w:color w:val="2F5496" w:themeColor="accent1" w:themeShade="BF"/>
          <w:sz w:val="36"/>
          <w:szCs w:val="36"/>
        </w:rPr>
        <w:lastRenderedPageBreak/>
        <w:t>Α)</w:t>
      </w:r>
      <w:r w:rsidRPr="006233B2">
        <w:rPr>
          <w:rFonts w:ascii="Times New Roman" w:hAnsi="Times New Roman" w:cs="Times New Roman"/>
          <w:color w:val="2F5496" w:themeColor="accent1" w:themeShade="BF"/>
          <w:sz w:val="24"/>
          <w:szCs w:val="24"/>
        </w:rPr>
        <w:t xml:space="preserve"> </w:t>
      </w:r>
      <w:r w:rsidRPr="006233B2">
        <w:rPr>
          <w:noProof/>
          <w:color w:val="2F5496" w:themeColor="accent1" w:themeShade="BF"/>
        </w:rPr>
        <w:drawing>
          <wp:inline distT="0" distB="0" distL="0" distR="0" wp14:anchorId="408BEEFC" wp14:editId="0F3D1D0E">
            <wp:extent cx="3514725" cy="2562225"/>
            <wp:effectExtent l="0" t="0" r="9525"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4725" cy="2562225"/>
                    </a:xfrm>
                    <a:prstGeom prst="rect">
                      <a:avLst/>
                    </a:prstGeom>
                  </pic:spPr>
                </pic:pic>
              </a:graphicData>
            </a:graphic>
          </wp:inline>
        </w:drawing>
      </w:r>
    </w:p>
    <w:p w:rsidR="00F24B70" w:rsidRPr="006233B2" w:rsidRDefault="00F24B70" w:rsidP="00F24B70">
      <w:pPr>
        <w:spacing w:line="360" w:lineRule="auto"/>
        <w:ind w:firstLine="72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Τα ανυπέρβλητα προβλήματα που έχουν δημιουργηθεί, από νομοθετικές ή κανονιστικές διατάξεις ή από εγκυκλίους του Υπουργείου Οικονομικών, τα οποία απαγορεύουν ή αυξάνουν το κόστος του εφοδιασμού και μειώνουν δραστικά την ανταγωνιστικότητα των ελληνικών εφοδιαστικών επιχειρήσεων, </w:t>
      </w:r>
      <w:r w:rsidRPr="006233B2">
        <w:rPr>
          <w:rFonts w:ascii="Times New Roman" w:hAnsi="Times New Roman" w:cs="Times New Roman"/>
          <w:b/>
          <w:color w:val="2F5496" w:themeColor="accent1" w:themeShade="BF"/>
          <w:sz w:val="24"/>
          <w:szCs w:val="24"/>
          <w:u w:val="single"/>
        </w:rPr>
        <w:t xml:space="preserve">καθιστώντας σχεδόν απαγορευτικό το έργο της εφοδιαστικής αλυσίδας εκτρέποντας έτσι τους εφοδιασμούς σ’ άλλα κράτη – μέλη ή την πραγματοποίηση τους στη χώρα μας από αλλοδαπές εφοδιαστικές εταιρίες </w:t>
      </w:r>
      <w:r w:rsidRPr="006233B2">
        <w:rPr>
          <w:rFonts w:ascii="Times New Roman" w:hAnsi="Times New Roman" w:cs="Times New Roman"/>
          <w:color w:val="2F5496" w:themeColor="accent1" w:themeShade="BF"/>
          <w:sz w:val="24"/>
          <w:szCs w:val="24"/>
        </w:rPr>
        <w:t xml:space="preserve">, καθώς επίσης και  προτάσεις επίλυσής τους, αναδείχθηκαν, σε έκτακτη σύσκεψη που </w:t>
      </w:r>
      <w:proofErr w:type="spellStart"/>
      <w:r w:rsidRPr="006233B2">
        <w:rPr>
          <w:rFonts w:ascii="Times New Roman" w:hAnsi="Times New Roman" w:cs="Times New Roman"/>
          <w:color w:val="2F5496" w:themeColor="accent1" w:themeShade="BF"/>
          <w:sz w:val="24"/>
          <w:szCs w:val="24"/>
        </w:rPr>
        <w:t>συγκλήθηκε</w:t>
      </w:r>
      <w:proofErr w:type="spellEnd"/>
      <w:r w:rsidRPr="006233B2">
        <w:rPr>
          <w:rFonts w:ascii="Times New Roman" w:hAnsi="Times New Roman" w:cs="Times New Roman"/>
          <w:color w:val="2F5496" w:themeColor="accent1" w:themeShade="BF"/>
          <w:sz w:val="24"/>
          <w:szCs w:val="24"/>
        </w:rPr>
        <w:t xml:space="preserve"> </w:t>
      </w:r>
      <w:r w:rsidR="00906780" w:rsidRPr="006233B2">
        <w:rPr>
          <w:rFonts w:ascii="Times New Roman" w:hAnsi="Times New Roman" w:cs="Times New Roman"/>
          <w:color w:val="2F5496" w:themeColor="accent1" w:themeShade="BF"/>
          <w:sz w:val="24"/>
          <w:szCs w:val="24"/>
        </w:rPr>
        <w:t xml:space="preserve">τη Δευτέρα 10 Απριλίου 2017 </w:t>
      </w:r>
      <w:r w:rsidRPr="006233B2">
        <w:rPr>
          <w:rFonts w:ascii="Times New Roman" w:hAnsi="Times New Roman" w:cs="Times New Roman"/>
          <w:color w:val="2F5496" w:themeColor="accent1" w:themeShade="BF"/>
          <w:sz w:val="24"/>
          <w:szCs w:val="24"/>
        </w:rPr>
        <w:t xml:space="preserve">στο Εμπορικό και Βιομηχανικό Επιμελητήριο Πειραιώς από τον Β΄ Αντιπρόεδρο του Ε.Β.Ε.Π. και Πρόεδρο του Πανελλήνιου Συλλόγου Εφοδιαστών Πλοίων - </w:t>
      </w:r>
      <w:proofErr w:type="spellStart"/>
      <w:r w:rsidRPr="006233B2">
        <w:rPr>
          <w:rFonts w:ascii="Times New Roman" w:hAnsi="Times New Roman" w:cs="Times New Roman"/>
          <w:color w:val="2F5496" w:themeColor="accent1" w:themeShade="BF"/>
          <w:sz w:val="24"/>
          <w:szCs w:val="24"/>
        </w:rPr>
        <w:t>Εξαγωγέων</w:t>
      </w:r>
      <w:proofErr w:type="spellEnd"/>
      <w:r w:rsidRPr="006233B2">
        <w:rPr>
          <w:rFonts w:ascii="Times New Roman" w:hAnsi="Times New Roman" w:cs="Times New Roman"/>
          <w:color w:val="2F5496" w:themeColor="accent1" w:themeShade="BF"/>
          <w:sz w:val="24"/>
          <w:szCs w:val="24"/>
        </w:rPr>
        <w:t xml:space="preserve"> (Π.Σ.Ε.Π.Ε.), κ. Νίκο Μαυρίκο, με τη συμμετοχή </w:t>
      </w:r>
      <w:r w:rsidR="00906780" w:rsidRPr="006233B2">
        <w:rPr>
          <w:rFonts w:ascii="Times New Roman" w:hAnsi="Times New Roman" w:cs="Times New Roman"/>
          <w:color w:val="2F5496" w:themeColor="accent1" w:themeShade="BF"/>
          <w:sz w:val="24"/>
          <w:szCs w:val="24"/>
        </w:rPr>
        <w:t xml:space="preserve">των 15 κάτωθι </w:t>
      </w:r>
      <w:r w:rsidRPr="006233B2">
        <w:rPr>
          <w:rFonts w:ascii="Times New Roman" w:hAnsi="Times New Roman" w:cs="Times New Roman"/>
          <w:color w:val="2F5496" w:themeColor="accent1" w:themeShade="BF"/>
          <w:sz w:val="24"/>
          <w:szCs w:val="24"/>
        </w:rPr>
        <w:t xml:space="preserve">φορέων </w:t>
      </w:r>
      <w:r w:rsidR="00906780" w:rsidRPr="006233B2">
        <w:rPr>
          <w:rFonts w:ascii="Times New Roman" w:hAnsi="Times New Roman" w:cs="Times New Roman"/>
          <w:color w:val="2F5496" w:themeColor="accent1" w:themeShade="BF"/>
          <w:sz w:val="24"/>
          <w:szCs w:val="24"/>
        </w:rPr>
        <w:t>:</w:t>
      </w:r>
    </w:p>
    <w:p w:rsidR="009F1A04" w:rsidRPr="006233B2" w:rsidRDefault="00F24B70" w:rsidP="009F1A04">
      <w:pPr>
        <w:pStyle w:val="a4"/>
        <w:numPr>
          <w:ilvl w:val="0"/>
          <w:numId w:val="12"/>
        </w:numPr>
        <w:spacing w:after="160" w:line="256" w:lineRule="auto"/>
        <w:jc w:val="both"/>
        <w:rPr>
          <w:color w:val="2F5496" w:themeColor="accent1" w:themeShade="BF"/>
        </w:rPr>
      </w:pPr>
      <w:r w:rsidRPr="006233B2">
        <w:rPr>
          <w:rFonts w:ascii="Times New Roman" w:hAnsi="Times New Roman" w:cs="Times New Roman"/>
          <w:color w:val="2F5496" w:themeColor="accent1" w:themeShade="BF"/>
          <w:sz w:val="24"/>
          <w:szCs w:val="24"/>
        </w:rPr>
        <w:tab/>
      </w:r>
      <w:r w:rsidR="009F1A04" w:rsidRPr="006233B2">
        <w:rPr>
          <w:b/>
          <w:color w:val="2F5496" w:themeColor="accent1" w:themeShade="BF"/>
          <w:u w:val="single"/>
        </w:rPr>
        <w:t xml:space="preserve">Ελληνική Συνομοσπονδία Εμπορίου και Επιχειρηματικότητας </w:t>
      </w:r>
      <w:r w:rsidR="009F1A04" w:rsidRPr="006233B2">
        <w:rPr>
          <w:b/>
          <w:color w:val="2F5496" w:themeColor="accent1" w:themeShade="BF"/>
        </w:rPr>
        <w:t xml:space="preserve"> </w:t>
      </w:r>
      <w:r w:rsidR="009F1A04" w:rsidRPr="006233B2">
        <w:rPr>
          <w:noProof/>
          <w:color w:val="2F5496" w:themeColor="accent1" w:themeShade="BF"/>
          <w:lang w:eastAsia="el-GR"/>
        </w:rPr>
        <w:drawing>
          <wp:inline distT="0" distB="0" distL="0" distR="0">
            <wp:extent cx="1171575" cy="342900"/>
            <wp:effectExtent l="0" t="0" r="9525" b="0"/>
            <wp:docPr id="31" name="Εικόνα 31" descr="eseelogo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eseelogo2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1575" cy="342900"/>
                    </a:xfrm>
                    <a:prstGeom prst="rect">
                      <a:avLst/>
                    </a:prstGeom>
                    <a:noFill/>
                    <a:ln>
                      <a:noFill/>
                    </a:ln>
                  </pic:spPr>
                </pic:pic>
              </a:graphicData>
            </a:graphic>
          </wp:inline>
        </w:drawing>
      </w:r>
      <w:r w:rsidR="009F1A04" w:rsidRPr="006233B2">
        <w:rPr>
          <w:color w:val="2F5496" w:themeColor="accent1" w:themeShade="BF"/>
        </w:rPr>
        <w:t xml:space="preserve">  </w:t>
      </w:r>
    </w:p>
    <w:p w:rsidR="009F1A04" w:rsidRPr="006233B2" w:rsidRDefault="009F1A04" w:rsidP="009F1A04">
      <w:pPr>
        <w:ind w:left="360"/>
        <w:jc w:val="both"/>
        <w:rPr>
          <w:color w:val="2F5496" w:themeColor="accent1" w:themeShade="BF"/>
        </w:rPr>
      </w:pPr>
      <w:r w:rsidRPr="006233B2">
        <w:rPr>
          <w:color w:val="2F5496" w:themeColor="accent1" w:themeShade="BF"/>
        </w:rPr>
        <w:t xml:space="preserve">  Πρόεδρος κ. Βασίλειος </w:t>
      </w:r>
      <w:proofErr w:type="spellStart"/>
      <w:r w:rsidRPr="006233B2">
        <w:rPr>
          <w:color w:val="2F5496" w:themeColor="accent1" w:themeShade="BF"/>
        </w:rPr>
        <w:t>Κορκίδης</w:t>
      </w:r>
      <w:proofErr w:type="spellEnd"/>
      <w:r w:rsidRPr="006233B2">
        <w:rPr>
          <w:color w:val="2F5496" w:themeColor="accent1" w:themeShade="BF"/>
        </w:rPr>
        <w:t xml:space="preserve">. </w:t>
      </w:r>
      <w:r w:rsidRPr="006233B2">
        <w:rPr>
          <w:color w:val="2F5496" w:themeColor="accent1" w:themeShade="BF"/>
          <w:sz w:val="28"/>
          <w:szCs w:val="28"/>
        </w:rPr>
        <w:t xml:space="preserve">  </w:t>
      </w:r>
    </w:p>
    <w:p w:rsidR="009F1A04" w:rsidRPr="006233B2" w:rsidRDefault="009F1A04" w:rsidP="009F1A04">
      <w:pPr>
        <w:jc w:val="both"/>
        <w:rPr>
          <w:color w:val="2F5496" w:themeColor="accent1" w:themeShade="BF"/>
        </w:rPr>
      </w:pPr>
    </w:p>
    <w:p w:rsidR="009F1A04" w:rsidRPr="006233B2" w:rsidRDefault="009F1A04" w:rsidP="009F1A04">
      <w:pPr>
        <w:pStyle w:val="a4"/>
        <w:jc w:val="both"/>
        <w:rPr>
          <w:color w:val="2F5496" w:themeColor="accent1" w:themeShade="BF"/>
        </w:rPr>
      </w:pPr>
    </w:p>
    <w:p w:rsidR="009F1A04" w:rsidRPr="006233B2" w:rsidRDefault="009F1A04" w:rsidP="009F1A04">
      <w:pPr>
        <w:pStyle w:val="a4"/>
        <w:numPr>
          <w:ilvl w:val="0"/>
          <w:numId w:val="12"/>
        </w:numPr>
        <w:spacing w:after="160" w:line="256" w:lineRule="auto"/>
        <w:jc w:val="both"/>
        <w:rPr>
          <w:color w:val="2F5496" w:themeColor="accent1" w:themeShade="BF"/>
          <w:sz w:val="24"/>
          <w:szCs w:val="24"/>
        </w:rPr>
      </w:pPr>
      <w:r w:rsidRPr="006233B2">
        <w:rPr>
          <w:b/>
          <w:color w:val="2F5496" w:themeColor="accent1" w:themeShade="BF"/>
          <w:sz w:val="24"/>
          <w:szCs w:val="24"/>
          <w:u w:val="single"/>
        </w:rPr>
        <w:t>Εμπορικό και Βιομηχανικό Επιμελητήριο Πειραιά</w:t>
      </w:r>
      <w:r w:rsidRPr="006233B2">
        <w:rPr>
          <w:noProof/>
          <w:color w:val="2F5496" w:themeColor="accent1" w:themeShade="BF"/>
          <w:sz w:val="24"/>
          <w:szCs w:val="24"/>
          <w:lang w:eastAsia="el-GR"/>
        </w:rPr>
        <w:drawing>
          <wp:inline distT="0" distB="0" distL="0" distR="0">
            <wp:extent cx="1695450" cy="361950"/>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361950"/>
                    </a:xfrm>
                    <a:prstGeom prst="rect">
                      <a:avLst/>
                    </a:prstGeom>
                    <a:noFill/>
                    <a:ln>
                      <a:noFill/>
                    </a:ln>
                  </pic:spPr>
                </pic:pic>
              </a:graphicData>
            </a:graphic>
          </wp:inline>
        </w:drawing>
      </w:r>
      <w:r w:rsidRPr="006233B2">
        <w:rPr>
          <w:color w:val="2F5496" w:themeColor="accent1" w:themeShade="BF"/>
          <w:sz w:val="24"/>
          <w:szCs w:val="24"/>
        </w:rPr>
        <w:t xml:space="preserve">  Πρόεδρος κ. Βασίλειος </w:t>
      </w:r>
      <w:proofErr w:type="spellStart"/>
      <w:r w:rsidRPr="006233B2">
        <w:rPr>
          <w:color w:val="2F5496" w:themeColor="accent1" w:themeShade="BF"/>
          <w:sz w:val="24"/>
          <w:szCs w:val="24"/>
        </w:rPr>
        <w:t>Κορκίδης</w:t>
      </w:r>
      <w:proofErr w:type="spellEnd"/>
      <w:r w:rsidRPr="006233B2">
        <w:rPr>
          <w:color w:val="2F5496" w:themeColor="accent1" w:themeShade="BF"/>
          <w:sz w:val="24"/>
          <w:szCs w:val="24"/>
        </w:rPr>
        <w:t xml:space="preserve">.      </w:t>
      </w:r>
    </w:p>
    <w:p w:rsidR="009F1A04" w:rsidRPr="006233B2" w:rsidRDefault="009F1A04" w:rsidP="009F1A04">
      <w:pPr>
        <w:pStyle w:val="a4"/>
        <w:rPr>
          <w:color w:val="2F5496" w:themeColor="accent1" w:themeShade="BF"/>
          <w:sz w:val="24"/>
          <w:szCs w:val="24"/>
        </w:rPr>
      </w:pPr>
    </w:p>
    <w:p w:rsidR="009F1A04" w:rsidRPr="006233B2" w:rsidRDefault="009F1A04" w:rsidP="009F1A04">
      <w:pPr>
        <w:jc w:val="both"/>
        <w:rPr>
          <w:color w:val="2F5496" w:themeColor="accent1" w:themeShade="BF"/>
          <w:sz w:val="24"/>
          <w:szCs w:val="24"/>
        </w:rPr>
      </w:pPr>
    </w:p>
    <w:p w:rsidR="009F1A04" w:rsidRPr="006233B2" w:rsidRDefault="009F1A04" w:rsidP="009F1A04">
      <w:pPr>
        <w:pStyle w:val="a4"/>
        <w:numPr>
          <w:ilvl w:val="0"/>
          <w:numId w:val="12"/>
        </w:numPr>
        <w:spacing w:after="160" w:line="256" w:lineRule="auto"/>
        <w:jc w:val="both"/>
        <w:rPr>
          <w:color w:val="2F5496" w:themeColor="accent1" w:themeShade="BF"/>
          <w:sz w:val="24"/>
          <w:szCs w:val="24"/>
        </w:rPr>
      </w:pPr>
      <w:r w:rsidRPr="006233B2">
        <w:rPr>
          <w:b/>
          <w:color w:val="2F5496" w:themeColor="accent1" w:themeShade="BF"/>
          <w:sz w:val="24"/>
          <w:szCs w:val="24"/>
          <w:u w:val="single"/>
        </w:rPr>
        <w:lastRenderedPageBreak/>
        <w:t>Ναυτικό Επιμελητήριο Ελλάδος</w:t>
      </w:r>
      <w:r w:rsidRPr="006233B2">
        <w:rPr>
          <w:b/>
          <w:color w:val="2F5496" w:themeColor="accent1" w:themeShade="BF"/>
          <w:sz w:val="24"/>
          <w:szCs w:val="24"/>
        </w:rPr>
        <w:t xml:space="preserve"> </w:t>
      </w:r>
      <w:r w:rsidRPr="006233B2">
        <w:rPr>
          <w:b/>
          <w:noProof/>
          <w:color w:val="2F5496" w:themeColor="accent1" w:themeShade="BF"/>
          <w:lang w:val="en-US" w:eastAsia="el-GR"/>
        </w:rPr>
        <w:t xml:space="preserve">          </w:t>
      </w:r>
      <w:r w:rsidRPr="006233B2">
        <w:rPr>
          <w:noProof/>
          <w:color w:val="2F5496" w:themeColor="accent1" w:themeShade="BF"/>
          <w:lang w:eastAsia="el-GR"/>
        </w:rPr>
        <w:drawing>
          <wp:inline distT="0" distB="0" distL="0" distR="0">
            <wp:extent cx="1285875" cy="447675"/>
            <wp:effectExtent l="0" t="0" r="9525" b="9525"/>
            <wp:docPr id="29" name="Εικόνα 29" descr="http://nee.gr/image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http://nee.gr/images/to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5875" cy="447675"/>
                    </a:xfrm>
                    <a:prstGeom prst="rect">
                      <a:avLst/>
                    </a:prstGeom>
                    <a:noFill/>
                    <a:ln>
                      <a:noFill/>
                    </a:ln>
                  </pic:spPr>
                </pic:pic>
              </a:graphicData>
            </a:graphic>
          </wp:inline>
        </w:drawing>
      </w:r>
      <w:r w:rsidRPr="006233B2">
        <w:rPr>
          <w:color w:val="2F5496" w:themeColor="accent1" w:themeShade="BF"/>
          <w:sz w:val="24"/>
          <w:szCs w:val="24"/>
        </w:rPr>
        <w:t xml:space="preserve">  </w:t>
      </w:r>
      <w:r w:rsidRPr="006233B2">
        <w:rPr>
          <w:color w:val="2F5496" w:themeColor="accent1" w:themeShade="BF"/>
          <w:sz w:val="24"/>
          <w:szCs w:val="24"/>
          <w:lang w:val="en-US"/>
        </w:rPr>
        <w:t xml:space="preserve">  </w:t>
      </w:r>
    </w:p>
    <w:p w:rsidR="009F1A04" w:rsidRPr="006233B2" w:rsidRDefault="009F1A04" w:rsidP="009F1A04">
      <w:pPr>
        <w:pStyle w:val="a4"/>
        <w:jc w:val="both"/>
        <w:rPr>
          <w:color w:val="2F5496" w:themeColor="accent1" w:themeShade="BF"/>
          <w:sz w:val="24"/>
          <w:szCs w:val="24"/>
        </w:rPr>
      </w:pPr>
    </w:p>
    <w:p w:rsidR="009F1A04" w:rsidRPr="006233B2" w:rsidRDefault="009F1A04" w:rsidP="009F1A04">
      <w:pPr>
        <w:pStyle w:val="a4"/>
        <w:jc w:val="both"/>
        <w:rPr>
          <w:color w:val="2F5496" w:themeColor="accent1" w:themeShade="BF"/>
          <w:sz w:val="24"/>
          <w:szCs w:val="24"/>
        </w:rPr>
      </w:pPr>
      <w:r w:rsidRPr="006233B2">
        <w:rPr>
          <w:color w:val="2F5496" w:themeColor="accent1" w:themeShade="BF"/>
          <w:sz w:val="24"/>
          <w:szCs w:val="24"/>
        </w:rPr>
        <w:t xml:space="preserve">κ. Ιωάννης </w:t>
      </w:r>
      <w:proofErr w:type="spellStart"/>
      <w:r w:rsidRPr="006233B2">
        <w:rPr>
          <w:color w:val="2F5496" w:themeColor="accent1" w:themeShade="BF"/>
          <w:sz w:val="24"/>
          <w:szCs w:val="24"/>
        </w:rPr>
        <w:t>Τριφύλης</w:t>
      </w:r>
      <w:proofErr w:type="spellEnd"/>
      <w:r w:rsidRPr="006233B2">
        <w:rPr>
          <w:color w:val="2F5496" w:themeColor="accent1" w:themeShade="BF"/>
          <w:sz w:val="24"/>
          <w:szCs w:val="24"/>
        </w:rPr>
        <w:t xml:space="preserve"> μέλος Διοικούσας Επιτροπής</w:t>
      </w:r>
      <w:r w:rsidRPr="006233B2">
        <w:rPr>
          <w:color w:val="2F5496" w:themeColor="accent1" w:themeShade="BF"/>
          <w:sz w:val="28"/>
          <w:szCs w:val="28"/>
        </w:rPr>
        <w:t xml:space="preserve">  </w:t>
      </w:r>
    </w:p>
    <w:p w:rsidR="009F1A04" w:rsidRPr="006233B2" w:rsidRDefault="009F1A04" w:rsidP="009F1A04">
      <w:pPr>
        <w:pStyle w:val="a4"/>
        <w:jc w:val="both"/>
        <w:rPr>
          <w:color w:val="2F5496" w:themeColor="accent1" w:themeShade="BF"/>
          <w:sz w:val="28"/>
          <w:szCs w:val="28"/>
        </w:rPr>
      </w:pPr>
    </w:p>
    <w:p w:rsidR="009F1A04" w:rsidRPr="006233B2" w:rsidRDefault="009F1A04" w:rsidP="009F1A04">
      <w:pPr>
        <w:pStyle w:val="a4"/>
        <w:numPr>
          <w:ilvl w:val="0"/>
          <w:numId w:val="12"/>
        </w:numPr>
        <w:spacing w:after="160" w:line="256" w:lineRule="auto"/>
        <w:jc w:val="both"/>
        <w:rPr>
          <w:color w:val="2F5496" w:themeColor="accent1" w:themeShade="BF"/>
          <w:sz w:val="28"/>
          <w:szCs w:val="28"/>
        </w:rPr>
      </w:pPr>
      <w:r w:rsidRPr="006233B2">
        <w:rPr>
          <w:b/>
          <w:color w:val="2F5496" w:themeColor="accent1" w:themeShade="BF"/>
          <w:sz w:val="24"/>
          <w:szCs w:val="24"/>
          <w:u w:val="single"/>
        </w:rPr>
        <w:t>Ένωση Ελλήνων Εφοπλιστών</w:t>
      </w:r>
      <w:r w:rsidRPr="006233B2">
        <w:rPr>
          <w:color w:val="2F5496" w:themeColor="accent1" w:themeShade="BF"/>
          <w:sz w:val="28"/>
          <w:szCs w:val="28"/>
          <w:lang w:val="en-US"/>
        </w:rPr>
        <w:t xml:space="preserve">  </w:t>
      </w:r>
      <w:r w:rsidRPr="006233B2">
        <w:rPr>
          <w:color w:val="2F5496" w:themeColor="accent1" w:themeShade="BF"/>
          <w:sz w:val="28"/>
          <w:szCs w:val="28"/>
        </w:rPr>
        <w:t xml:space="preserve">    </w:t>
      </w:r>
      <w:r w:rsidRPr="006233B2">
        <w:rPr>
          <w:noProof/>
          <w:color w:val="2F5496" w:themeColor="accent1" w:themeShade="BF"/>
          <w:lang w:eastAsia="el-GR"/>
        </w:rPr>
        <w:drawing>
          <wp:inline distT="0" distB="0" distL="0" distR="0">
            <wp:extent cx="1228725" cy="514350"/>
            <wp:effectExtent l="0" t="0" r="9525" b="0"/>
            <wp:docPr id="28" name="Εικόνα 28" descr="Αποτέλεσμα εικόνας για ενωση ελληνων εφοπλιστων ΛΟΓΟΤΥΠ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Αποτέλεσμα εικόνας για ενωση ελληνων εφοπλιστων ΛΟΓΟΤΥΠΟ"/>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514350"/>
                    </a:xfrm>
                    <a:prstGeom prst="rect">
                      <a:avLst/>
                    </a:prstGeom>
                    <a:noFill/>
                    <a:ln>
                      <a:noFill/>
                    </a:ln>
                  </pic:spPr>
                </pic:pic>
              </a:graphicData>
            </a:graphic>
          </wp:inline>
        </w:drawing>
      </w:r>
    </w:p>
    <w:p w:rsidR="009F1A04" w:rsidRPr="006233B2" w:rsidRDefault="009F1A04" w:rsidP="009F1A04">
      <w:pPr>
        <w:jc w:val="both"/>
        <w:rPr>
          <w:color w:val="2F5496" w:themeColor="accent1" w:themeShade="BF"/>
          <w:sz w:val="28"/>
          <w:szCs w:val="28"/>
        </w:rPr>
      </w:pPr>
    </w:p>
    <w:p w:rsidR="009F1A04" w:rsidRPr="006233B2" w:rsidRDefault="009F1A04" w:rsidP="009F1A04">
      <w:pPr>
        <w:pStyle w:val="a4"/>
        <w:numPr>
          <w:ilvl w:val="0"/>
          <w:numId w:val="12"/>
        </w:numPr>
        <w:spacing w:after="160" w:line="256" w:lineRule="auto"/>
        <w:rPr>
          <w:color w:val="2F5496" w:themeColor="accent1" w:themeShade="BF"/>
          <w:sz w:val="24"/>
          <w:szCs w:val="24"/>
        </w:rPr>
      </w:pPr>
      <w:r w:rsidRPr="006233B2">
        <w:rPr>
          <w:b/>
          <w:color w:val="2F5496" w:themeColor="accent1" w:themeShade="BF"/>
          <w:sz w:val="24"/>
          <w:szCs w:val="24"/>
          <w:u w:val="single"/>
        </w:rPr>
        <w:t>Σύνδεσμος Βιομηχανιών Αττικής-Πειραιώς</w:t>
      </w:r>
      <w:r w:rsidRPr="006233B2">
        <w:rPr>
          <w:color w:val="2F5496" w:themeColor="accent1" w:themeShade="BF"/>
          <w:sz w:val="24"/>
          <w:szCs w:val="24"/>
          <w:u w:val="single"/>
        </w:rPr>
        <w:t xml:space="preserve"> </w:t>
      </w:r>
      <w:r w:rsidRPr="006233B2">
        <w:rPr>
          <w:noProof/>
          <w:color w:val="2F5496" w:themeColor="accent1" w:themeShade="BF"/>
          <w:sz w:val="28"/>
          <w:szCs w:val="28"/>
          <w:lang w:eastAsia="el-GR"/>
        </w:rPr>
        <w:drawing>
          <wp:inline distT="0" distB="0" distL="0" distR="0">
            <wp:extent cx="1057275" cy="542925"/>
            <wp:effectExtent l="0" t="0" r="9525" b="9525"/>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r w:rsidRPr="006233B2">
        <w:rPr>
          <w:color w:val="2F5496" w:themeColor="accent1" w:themeShade="BF"/>
          <w:sz w:val="24"/>
          <w:szCs w:val="24"/>
        </w:rPr>
        <w:t xml:space="preserve"> </w:t>
      </w:r>
    </w:p>
    <w:p w:rsidR="009F1A04" w:rsidRPr="006233B2" w:rsidRDefault="009F1A04" w:rsidP="009F1A04">
      <w:pPr>
        <w:pStyle w:val="a4"/>
        <w:rPr>
          <w:color w:val="2F5496" w:themeColor="accent1" w:themeShade="BF"/>
          <w:sz w:val="24"/>
          <w:szCs w:val="24"/>
        </w:rPr>
      </w:pPr>
    </w:p>
    <w:p w:rsidR="009F1A04" w:rsidRPr="006233B2" w:rsidRDefault="009F1A04" w:rsidP="009F1A04">
      <w:pPr>
        <w:pStyle w:val="a4"/>
        <w:rPr>
          <w:color w:val="2F5496" w:themeColor="accent1" w:themeShade="BF"/>
          <w:sz w:val="24"/>
          <w:szCs w:val="24"/>
        </w:rPr>
      </w:pPr>
      <w:r w:rsidRPr="006233B2">
        <w:rPr>
          <w:color w:val="2F5496" w:themeColor="accent1" w:themeShade="BF"/>
          <w:sz w:val="24"/>
          <w:szCs w:val="24"/>
        </w:rPr>
        <w:t xml:space="preserve">Πρόεδρος κ. Δημήτριος </w:t>
      </w:r>
      <w:proofErr w:type="spellStart"/>
      <w:r w:rsidRPr="006233B2">
        <w:rPr>
          <w:color w:val="2F5496" w:themeColor="accent1" w:themeShade="BF"/>
          <w:sz w:val="24"/>
          <w:szCs w:val="24"/>
        </w:rPr>
        <w:t>Μαθιός</w:t>
      </w:r>
      <w:proofErr w:type="spellEnd"/>
      <w:r w:rsidRPr="006233B2">
        <w:rPr>
          <w:color w:val="2F5496" w:themeColor="accent1" w:themeShade="BF"/>
          <w:sz w:val="24"/>
          <w:szCs w:val="24"/>
        </w:rPr>
        <w:t xml:space="preserve">. </w:t>
      </w:r>
    </w:p>
    <w:p w:rsidR="009F1A04" w:rsidRPr="006233B2" w:rsidRDefault="009F1A04" w:rsidP="009F1A04">
      <w:pPr>
        <w:pStyle w:val="a4"/>
        <w:rPr>
          <w:color w:val="2F5496" w:themeColor="accent1" w:themeShade="BF"/>
          <w:sz w:val="28"/>
          <w:szCs w:val="28"/>
        </w:rPr>
      </w:pPr>
      <w:r w:rsidRPr="006233B2">
        <w:rPr>
          <w:color w:val="2F5496" w:themeColor="accent1" w:themeShade="BF"/>
          <w:sz w:val="28"/>
          <w:szCs w:val="28"/>
        </w:rPr>
        <w:t xml:space="preserve">                                 </w:t>
      </w:r>
    </w:p>
    <w:p w:rsidR="009F1A04" w:rsidRPr="006233B2" w:rsidRDefault="009F1A04" w:rsidP="009F1A04">
      <w:pPr>
        <w:pStyle w:val="a4"/>
        <w:rPr>
          <w:color w:val="2F5496" w:themeColor="accent1" w:themeShade="BF"/>
          <w:sz w:val="28"/>
          <w:szCs w:val="28"/>
        </w:rPr>
      </w:pPr>
    </w:p>
    <w:p w:rsidR="009F1A04" w:rsidRPr="006233B2" w:rsidRDefault="009F1A04" w:rsidP="009F1A04">
      <w:pPr>
        <w:rPr>
          <w:color w:val="2F5496" w:themeColor="accent1" w:themeShade="BF"/>
          <w:sz w:val="28"/>
          <w:szCs w:val="28"/>
        </w:rPr>
      </w:pPr>
    </w:p>
    <w:p w:rsidR="009F1A04" w:rsidRPr="006233B2" w:rsidRDefault="009F1A04" w:rsidP="009F1A04">
      <w:pPr>
        <w:pStyle w:val="a4"/>
        <w:numPr>
          <w:ilvl w:val="0"/>
          <w:numId w:val="12"/>
        </w:numPr>
        <w:spacing w:after="160" w:line="256" w:lineRule="auto"/>
        <w:jc w:val="both"/>
        <w:rPr>
          <w:color w:val="2F5496" w:themeColor="accent1" w:themeShade="BF"/>
        </w:rPr>
      </w:pPr>
      <w:r w:rsidRPr="006233B2">
        <w:rPr>
          <w:b/>
          <w:color w:val="2F5496" w:themeColor="accent1" w:themeShade="BF"/>
          <w:sz w:val="20"/>
          <w:szCs w:val="20"/>
          <w:u w:val="single"/>
        </w:rPr>
        <w:t>Ομοσπονδία Εμπορικών Συλλόγων Αττικής Όμορων Νομών και Νήσων Αιγαίου</w:t>
      </w:r>
      <w:r w:rsidRPr="006233B2">
        <w:rPr>
          <w:color w:val="2F5496" w:themeColor="accent1" w:themeShade="BF"/>
          <w:sz w:val="24"/>
          <w:szCs w:val="24"/>
        </w:rPr>
        <w:t xml:space="preserve"> </w:t>
      </w:r>
      <w:r w:rsidRPr="006233B2">
        <w:rPr>
          <w:noProof/>
          <w:color w:val="2F5496" w:themeColor="accent1" w:themeShade="BF"/>
          <w:sz w:val="28"/>
          <w:szCs w:val="28"/>
          <w:lang w:eastAsia="el-GR"/>
        </w:rPr>
        <w:drawing>
          <wp:inline distT="0" distB="0" distL="0" distR="0">
            <wp:extent cx="552450" cy="466725"/>
            <wp:effectExtent l="0" t="0" r="0" b="9525"/>
            <wp:docPr id="26" name="Εικόνα 26" descr="logo_oesa_a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logo_oesa_a (0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 cy="466725"/>
                    </a:xfrm>
                    <a:prstGeom prst="rect">
                      <a:avLst/>
                    </a:prstGeom>
                    <a:noFill/>
                    <a:ln>
                      <a:noFill/>
                    </a:ln>
                  </pic:spPr>
                </pic:pic>
              </a:graphicData>
            </a:graphic>
          </wp:inline>
        </w:drawing>
      </w:r>
    </w:p>
    <w:p w:rsidR="009F1A04" w:rsidRPr="006233B2" w:rsidRDefault="009F1A04" w:rsidP="009F1A04">
      <w:pPr>
        <w:pStyle w:val="a4"/>
        <w:jc w:val="both"/>
        <w:rPr>
          <w:color w:val="2F5496" w:themeColor="accent1" w:themeShade="BF"/>
          <w:sz w:val="24"/>
          <w:szCs w:val="24"/>
        </w:rPr>
      </w:pPr>
    </w:p>
    <w:p w:rsidR="009F1A04" w:rsidRPr="006233B2" w:rsidRDefault="009F1A04" w:rsidP="009F1A04">
      <w:pPr>
        <w:pStyle w:val="a4"/>
        <w:jc w:val="both"/>
        <w:rPr>
          <w:color w:val="2F5496" w:themeColor="accent1" w:themeShade="BF"/>
          <w:sz w:val="24"/>
          <w:szCs w:val="24"/>
        </w:rPr>
      </w:pPr>
      <w:r w:rsidRPr="006233B2">
        <w:rPr>
          <w:color w:val="2F5496" w:themeColor="accent1" w:themeShade="BF"/>
          <w:sz w:val="24"/>
          <w:szCs w:val="24"/>
        </w:rPr>
        <w:t xml:space="preserve"> Πρόεδρος κ. Παύλος </w:t>
      </w:r>
      <w:proofErr w:type="spellStart"/>
      <w:r w:rsidRPr="006233B2">
        <w:rPr>
          <w:color w:val="2F5496" w:themeColor="accent1" w:themeShade="BF"/>
          <w:sz w:val="24"/>
          <w:szCs w:val="24"/>
        </w:rPr>
        <w:t>Πολιτάκης</w:t>
      </w:r>
      <w:proofErr w:type="spellEnd"/>
      <w:r w:rsidRPr="006233B2">
        <w:rPr>
          <w:color w:val="2F5496" w:themeColor="accent1" w:themeShade="BF"/>
          <w:sz w:val="24"/>
          <w:szCs w:val="24"/>
        </w:rPr>
        <w:t xml:space="preserve">. </w:t>
      </w:r>
    </w:p>
    <w:p w:rsidR="009F1A04" w:rsidRPr="006233B2" w:rsidRDefault="009F1A04" w:rsidP="009F1A04">
      <w:pPr>
        <w:pStyle w:val="a4"/>
        <w:jc w:val="both"/>
        <w:rPr>
          <w:color w:val="2F5496" w:themeColor="accent1" w:themeShade="BF"/>
          <w:sz w:val="28"/>
          <w:szCs w:val="28"/>
        </w:rPr>
      </w:pPr>
      <w:r w:rsidRPr="006233B2">
        <w:rPr>
          <w:color w:val="2F5496" w:themeColor="accent1" w:themeShade="BF"/>
          <w:sz w:val="28"/>
          <w:szCs w:val="28"/>
        </w:rPr>
        <w:t xml:space="preserve">        </w:t>
      </w:r>
    </w:p>
    <w:p w:rsidR="009F1A04" w:rsidRPr="006233B2" w:rsidRDefault="009F1A04" w:rsidP="009F1A04">
      <w:pPr>
        <w:pStyle w:val="a4"/>
        <w:jc w:val="both"/>
        <w:rPr>
          <w:color w:val="2F5496" w:themeColor="accent1" w:themeShade="BF"/>
          <w:sz w:val="28"/>
          <w:szCs w:val="28"/>
        </w:rPr>
      </w:pPr>
      <w:r w:rsidRPr="006233B2">
        <w:rPr>
          <w:color w:val="2F5496" w:themeColor="accent1" w:themeShade="BF"/>
          <w:sz w:val="28"/>
          <w:szCs w:val="28"/>
        </w:rPr>
        <w:t xml:space="preserve">                               </w:t>
      </w:r>
    </w:p>
    <w:p w:rsidR="009F1A04" w:rsidRPr="006233B2" w:rsidRDefault="009F1A04" w:rsidP="009F1A04">
      <w:pPr>
        <w:pStyle w:val="a4"/>
        <w:jc w:val="both"/>
        <w:rPr>
          <w:color w:val="2F5496" w:themeColor="accent1" w:themeShade="BF"/>
          <w:sz w:val="28"/>
          <w:szCs w:val="28"/>
        </w:rPr>
      </w:pPr>
    </w:p>
    <w:p w:rsidR="009F1A04" w:rsidRPr="006233B2" w:rsidRDefault="009F1A04" w:rsidP="009F1A04">
      <w:pPr>
        <w:pStyle w:val="a4"/>
        <w:numPr>
          <w:ilvl w:val="0"/>
          <w:numId w:val="12"/>
        </w:numPr>
        <w:spacing w:after="160" w:line="256" w:lineRule="auto"/>
        <w:jc w:val="both"/>
        <w:rPr>
          <w:color w:val="2F5496" w:themeColor="accent1" w:themeShade="BF"/>
          <w:sz w:val="28"/>
          <w:szCs w:val="28"/>
        </w:rPr>
      </w:pPr>
      <w:r w:rsidRPr="006233B2">
        <w:rPr>
          <w:b/>
          <w:color w:val="2F5496" w:themeColor="accent1" w:themeShade="BF"/>
          <w:sz w:val="24"/>
          <w:szCs w:val="24"/>
          <w:u w:val="single"/>
        </w:rPr>
        <w:t>Εμπορικός Σύλλογος Πειραιώς</w:t>
      </w:r>
      <w:r w:rsidRPr="006233B2">
        <w:rPr>
          <w:color w:val="2F5496" w:themeColor="accent1" w:themeShade="BF"/>
          <w:sz w:val="32"/>
          <w:szCs w:val="28"/>
          <w:u w:val="single"/>
        </w:rPr>
        <w:t xml:space="preserve"> </w:t>
      </w:r>
      <w:r w:rsidRPr="006233B2">
        <w:rPr>
          <w:noProof/>
          <w:color w:val="2F5496" w:themeColor="accent1" w:themeShade="BF"/>
          <w:lang w:eastAsia="el-GR"/>
        </w:rPr>
        <w:drawing>
          <wp:inline distT="0" distB="0" distL="0" distR="0">
            <wp:extent cx="933450" cy="561975"/>
            <wp:effectExtent l="0" t="0" r="0" b="9525"/>
            <wp:docPr id="25" name="Εικόνα 25" descr="http://www.espireas.gr/Portals/0/banners/kalesma_simmetox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http://www.espireas.gr/Portals/0/banners/kalesma_simmetoxi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inline>
        </w:drawing>
      </w:r>
    </w:p>
    <w:p w:rsidR="009F1A04" w:rsidRPr="006233B2" w:rsidRDefault="009F1A04" w:rsidP="009F1A04">
      <w:pPr>
        <w:ind w:left="360"/>
        <w:jc w:val="both"/>
        <w:rPr>
          <w:color w:val="2F5496" w:themeColor="accent1" w:themeShade="BF"/>
          <w:sz w:val="28"/>
          <w:szCs w:val="28"/>
        </w:rPr>
      </w:pPr>
      <w:r w:rsidRPr="006233B2">
        <w:rPr>
          <w:color w:val="2F5496" w:themeColor="accent1" w:themeShade="BF"/>
        </w:rPr>
        <w:t xml:space="preserve"> Πρόεδρος κ. Νικόλαος </w:t>
      </w:r>
      <w:proofErr w:type="spellStart"/>
      <w:r w:rsidRPr="006233B2">
        <w:rPr>
          <w:color w:val="2F5496" w:themeColor="accent1" w:themeShade="BF"/>
        </w:rPr>
        <w:t>Μανεσιώτης</w:t>
      </w:r>
      <w:proofErr w:type="spellEnd"/>
      <w:r w:rsidRPr="006233B2">
        <w:rPr>
          <w:color w:val="2F5496" w:themeColor="accent1" w:themeShade="BF"/>
          <w:sz w:val="28"/>
          <w:szCs w:val="28"/>
        </w:rPr>
        <w:t xml:space="preserve">. </w:t>
      </w:r>
    </w:p>
    <w:p w:rsidR="009F1A04" w:rsidRPr="006233B2" w:rsidRDefault="009F1A04" w:rsidP="009F1A04">
      <w:pPr>
        <w:pStyle w:val="a4"/>
        <w:jc w:val="both"/>
        <w:rPr>
          <w:color w:val="2F5496" w:themeColor="accent1" w:themeShade="BF"/>
          <w:sz w:val="28"/>
          <w:szCs w:val="28"/>
        </w:rPr>
      </w:pPr>
      <w:r w:rsidRPr="006233B2">
        <w:rPr>
          <w:color w:val="2F5496" w:themeColor="accent1" w:themeShade="BF"/>
          <w:sz w:val="28"/>
          <w:szCs w:val="28"/>
        </w:rPr>
        <w:t xml:space="preserve">                 </w:t>
      </w:r>
    </w:p>
    <w:p w:rsidR="009F1A04" w:rsidRPr="006233B2" w:rsidRDefault="009F1A04" w:rsidP="009F1A04">
      <w:pPr>
        <w:pStyle w:val="a4"/>
        <w:numPr>
          <w:ilvl w:val="0"/>
          <w:numId w:val="12"/>
        </w:numPr>
        <w:spacing w:after="160" w:line="256" w:lineRule="auto"/>
        <w:jc w:val="both"/>
        <w:rPr>
          <w:color w:val="2F5496" w:themeColor="accent1" w:themeShade="BF"/>
          <w:sz w:val="24"/>
          <w:szCs w:val="24"/>
        </w:rPr>
      </w:pPr>
      <w:r w:rsidRPr="006233B2">
        <w:rPr>
          <w:b/>
          <w:color w:val="2F5496" w:themeColor="accent1" w:themeShade="BF"/>
          <w:sz w:val="24"/>
          <w:szCs w:val="24"/>
          <w:u w:val="single"/>
        </w:rPr>
        <w:t xml:space="preserve">Πανελλήνιος Σύνδεσμος </w:t>
      </w:r>
      <w:proofErr w:type="spellStart"/>
      <w:r w:rsidRPr="006233B2">
        <w:rPr>
          <w:b/>
          <w:color w:val="2F5496" w:themeColor="accent1" w:themeShade="BF"/>
          <w:sz w:val="24"/>
          <w:szCs w:val="24"/>
          <w:u w:val="single"/>
        </w:rPr>
        <w:t>Εξαγωγέων</w:t>
      </w:r>
      <w:proofErr w:type="spellEnd"/>
      <w:r w:rsidRPr="006233B2">
        <w:rPr>
          <w:noProof/>
          <w:color w:val="2F5496" w:themeColor="accent1" w:themeShade="BF"/>
          <w:lang w:eastAsia="el-GR"/>
        </w:rPr>
        <w:drawing>
          <wp:inline distT="0" distB="0" distL="0" distR="0">
            <wp:extent cx="1504950" cy="495300"/>
            <wp:effectExtent l="0" t="0" r="0" b="0"/>
            <wp:docPr id="24" name="Εικόνα 24" descr="sprites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sprites2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495300"/>
                    </a:xfrm>
                    <a:prstGeom prst="rect">
                      <a:avLst/>
                    </a:prstGeom>
                    <a:noFill/>
                    <a:ln>
                      <a:noFill/>
                    </a:ln>
                  </pic:spPr>
                </pic:pic>
              </a:graphicData>
            </a:graphic>
          </wp:inline>
        </w:drawing>
      </w:r>
      <w:r w:rsidRPr="006233B2">
        <w:rPr>
          <w:color w:val="2F5496" w:themeColor="accent1" w:themeShade="BF"/>
          <w:sz w:val="28"/>
          <w:szCs w:val="28"/>
        </w:rPr>
        <w:t xml:space="preserve"> </w:t>
      </w:r>
    </w:p>
    <w:p w:rsidR="009F1A04" w:rsidRPr="006233B2" w:rsidRDefault="009F1A04" w:rsidP="009F1A04">
      <w:pPr>
        <w:pStyle w:val="a4"/>
        <w:jc w:val="both"/>
        <w:rPr>
          <w:color w:val="2F5496" w:themeColor="accent1" w:themeShade="BF"/>
          <w:sz w:val="24"/>
          <w:szCs w:val="24"/>
        </w:rPr>
      </w:pPr>
      <w:r w:rsidRPr="006233B2">
        <w:rPr>
          <w:color w:val="2F5496" w:themeColor="accent1" w:themeShade="BF"/>
          <w:sz w:val="24"/>
          <w:szCs w:val="24"/>
        </w:rPr>
        <w:t xml:space="preserve">επιστημονικός συνεργάτης κ. Νικόλαος Αρχοντής. </w:t>
      </w:r>
    </w:p>
    <w:p w:rsidR="009F1A04" w:rsidRPr="006233B2" w:rsidRDefault="009F1A04" w:rsidP="009F1A04">
      <w:pPr>
        <w:pStyle w:val="a4"/>
        <w:jc w:val="both"/>
        <w:rPr>
          <w:color w:val="2F5496" w:themeColor="accent1" w:themeShade="BF"/>
          <w:sz w:val="24"/>
          <w:szCs w:val="24"/>
        </w:rPr>
      </w:pPr>
      <w:r w:rsidRPr="006233B2">
        <w:rPr>
          <w:color w:val="2F5496" w:themeColor="accent1" w:themeShade="BF"/>
          <w:sz w:val="24"/>
          <w:szCs w:val="24"/>
        </w:rPr>
        <w:t xml:space="preserve">                            </w:t>
      </w:r>
    </w:p>
    <w:p w:rsidR="009F1A04" w:rsidRPr="006233B2" w:rsidRDefault="009F1A04" w:rsidP="009F1A04">
      <w:pPr>
        <w:pStyle w:val="a4"/>
        <w:numPr>
          <w:ilvl w:val="0"/>
          <w:numId w:val="12"/>
        </w:numPr>
        <w:spacing w:after="160" w:line="256" w:lineRule="auto"/>
        <w:jc w:val="both"/>
        <w:rPr>
          <w:color w:val="2F5496" w:themeColor="accent1" w:themeShade="BF"/>
          <w:sz w:val="28"/>
          <w:szCs w:val="28"/>
        </w:rPr>
      </w:pPr>
      <w:r w:rsidRPr="006233B2">
        <w:rPr>
          <w:b/>
          <w:color w:val="2F5496" w:themeColor="accent1" w:themeShade="BF"/>
          <w:u w:val="single"/>
        </w:rPr>
        <w:lastRenderedPageBreak/>
        <w:t xml:space="preserve">Ένωση Εφοπλιστών </w:t>
      </w:r>
      <w:proofErr w:type="spellStart"/>
      <w:r w:rsidRPr="006233B2">
        <w:rPr>
          <w:b/>
          <w:color w:val="2F5496" w:themeColor="accent1" w:themeShade="BF"/>
          <w:u w:val="single"/>
        </w:rPr>
        <w:t>Κρουαζιεροπλοίων</w:t>
      </w:r>
      <w:proofErr w:type="spellEnd"/>
      <w:r w:rsidRPr="006233B2">
        <w:rPr>
          <w:b/>
          <w:color w:val="2F5496" w:themeColor="accent1" w:themeShade="BF"/>
          <w:u w:val="single"/>
        </w:rPr>
        <w:t xml:space="preserve"> &amp; Φορέων Ναυτιλίας</w:t>
      </w:r>
      <w:r w:rsidRPr="006233B2">
        <w:rPr>
          <w:noProof/>
          <w:color w:val="2F5496" w:themeColor="accent1" w:themeShade="BF"/>
          <w:lang w:eastAsia="el-GR"/>
        </w:rPr>
        <w:drawing>
          <wp:inline distT="0" distB="0" distL="0" distR="0">
            <wp:extent cx="1028700" cy="704850"/>
            <wp:effectExtent l="0" t="0" r="0" b="0"/>
            <wp:docPr id="23" name="Εικόνα 23" descr="enosiefoplkroua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enosiefoplkrouaz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r w:rsidRPr="006233B2">
        <w:rPr>
          <w:color w:val="2F5496" w:themeColor="accent1" w:themeShade="BF"/>
          <w:sz w:val="28"/>
          <w:szCs w:val="28"/>
        </w:rPr>
        <w:t xml:space="preserve"> </w:t>
      </w:r>
    </w:p>
    <w:p w:rsidR="009F1A04" w:rsidRPr="006233B2" w:rsidRDefault="009F1A04" w:rsidP="009F1A04">
      <w:pPr>
        <w:pStyle w:val="a4"/>
        <w:jc w:val="both"/>
        <w:rPr>
          <w:color w:val="2F5496" w:themeColor="accent1" w:themeShade="BF"/>
          <w:sz w:val="24"/>
          <w:szCs w:val="24"/>
        </w:rPr>
      </w:pPr>
    </w:p>
    <w:p w:rsidR="009F1A04" w:rsidRPr="006233B2" w:rsidRDefault="009F1A04" w:rsidP="009F1A04">
      <w:pPr>
        <w:pStyle w:val="a4"/>
        <w:jc w:val="both"/>
        <w:rPr>
          <w:color w:val="2F5496" w:themeColor="accent1" w:themeShade="BF"/>
          <w:sz w:val="24"/>
          <w:szCs w:val="24"/>
        </w:rPr>
      </w:pPr>
      <w:r w:rsidRPr="006233B2">
        <w:rPr>
          <w:color w:val="2F5496" w:themeColor="accent1" w:themeShade="BF"/>
          <w:sz w:val="24"/>
          <w:szCs w:val="24"/>
        </w:rPr>
        <w:t xml:space="preserve">Πρόεδρος κ. Θεόδωρος Κόντες . </w:t>
      </w:r>
    </w:p>
    <w:p w:rsidR="009F1A04" w:rsidRPr="006233B2" w:rsidRDefault="009F1A04" w:rsidP="009F1A04">
      <w:pPr>
        <w:pStyle w:val="a4"/>
        <w:jc w:val="both"/>
        <w:rPr>
          <w:color w:val="2F5496" w:themeColor="accent1" w:themeShade="BF"/>
          <w:sz w:val="28"/>
          <w:szCs w:val="28"/>
        </w:rPr>
      </w:pPr>
      <w:r w:rsidRPr="006233B2">
        <w:rPr>
          <w:color w:val="2F5496" w:themeColor="accent1" w:themeShade="BF"/>
          <w:sz w:val="28"/>
          <w:szCs w:val="28"/>
        </w:rPr>
        <w:t xml:space="preserve">                      </w:t>
      </w:r>
    </w:p>
    <w:p w:rsidR="009F1A04" w:rsidRPr="006233B2" w:rsidRDefault="009F1A04" w:rsidP="009F1A04">
      <w:pPr>
        <w:pStyle w:val="a4"/>
        <w:numPr>
          <w:ilvl w:val="0"/>
          <w:numId w:val="12"/>
        </w:numPr>
        <w:spacing w:after="160" w:line="256" w:lineRule="auto"/>
        <w:jc w:val="both"/>
        <w:rPr>
          <w:color w:val="2F5496" w:themeColor="accent1" w:themeShade="BF"/>
          <w:sz w:val="28"/>
          <w:szCs w:val="28"/>
        </w:rPr>
      </w:pPr>
      <w:r w:rsidRPr="006233B2">
        <w:rPr>
          <w:b/>
          <w:color w:val="2F5496" w:themeColor="accent1" w:themeShade="BF"/>
          <w:sz w:val="24"/>
          <w:szCs w:val="24"/>
          <w:u w:val="single"/>
        </w:rPr>
        <w:t>Ομοσπονδία Εκτελωνιστών της Ελλάδας</w:t>
      </w:r>
      <w:r w:rsidRPr="006233B2">
        <w:rPr>
          <w:color w:val="2F5496" w:themeColor="accent1" w:themeShade="BF"/>
          <w:sz w:val="28"/>
          <w:szCs w:val="28"/>
        </w:rPr>
        <w:t xml:space="preserve"> </w:t>
      </w:r>
      <w:r w:rsidRPr="006233B2">
        <w:rPr>
          <w:noProof/>
          <w:color w:val="2F5496" w:themeColor="accent1" w:themeShade="BF"/>
          <w:lang w:eastAsia="el-GR"/>
        </w:rPr>
        <w:drawing>
          <wp:inline distT="0" distB="0" distL="0" distR="0">
            <wp:extent cx="1524000" cy="590550"/>
            <wp:effectExtent l="0" t="0" r="0" b="0"/>
            <wp:docPr id="22" name="Εικόνα 22" descr="OETE-744x102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OETE-744x1024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590550"/>
                    </a:xfrm>
                    <a:prstGeom prst="rect">
                      <a:avLst/>
                    </a:prstGeom>
                    <a:noFill/>
                    <a:ln>
                      <a:noFill/>
                    </a:ln>
                  </pic:spPr>
                </pic:pic>
              </a:graphicData>
            </a:graphic>
          </wp:inline>
        </w:drawing>
      </w:r>
    </w:p>
    <w:p w:rsidR="009F1A04" w:rsidRPr="006233B2" w:rsidRDefault="009F1A04" w:rsidP="009F1A04">
      <w:pPr>
        <w:ind w:left="360"/>
        <w:jc w:val="both"/>
        <w:rPr>
          <w:color w:val="2F5496" w:themeColor="accent1" w:themeShade="BF"/>
          <w:sz w:val="24"/>
          <w:szCs w:val="24"/>
        </w:rPr>
      </w:pPr>
      <w:r w:rsidRPr="006233B2">
        <w:rPr>
          <w:color w:val="2F5496" w:themeColor="accent1" w:themeShade="BF"/>
          <w:sz w:val="28"/>
          <w:szCs w:val="28"/>
        </w:rPr>
        <w:t xml:space="preserve"> </w:t>
      </w:r>
      <w:r w:rsidRPr="006233B2">
        <w:rPr>
          <w:color w:val="2F5496" w:themeColor="accent1" w:themeShade="BF"/>
        </w:rPr>
        <w:t xml:space="preserve">Πρόεδρος κ. Γεώργιος Ζωγράφος. </w:t>
      </w:r>
    </w:p>
    <w:p w:rsidR="009F1A04" w:rsidRPr="006233B2" w:rsidRDefault="009F1A04" w:rsidP="009F1A04">
      <w:pPr>
        <w:pStyle w:val="a4"/>
        <w:jc w:val="both"/>
        <w:rPr>
          <w:color w:val="2F5496" w:themeColor="accent1" w:themeShade="BF"/>
          <w:sz w:val="28"/>
          <w:szCs w:val="28"/>
        </w:rPr>
      </w:pPr>
      <w:r w:rsidRPr="006233B2">
        <w:rPr>
          <w:color w:val="2F5496" w:themeColor="accent1" w:themeShade="BF"/>
          <w:sz w:val="28"/>
          <w:szCs w:val="28"/>
        </w:rPr>
        <w:t xml:space="preserve">                      </w:t>
      </w:r>
    </w:p>
    <w:p w:rsidR="009F1A04" w:rsidRPr="006233B2" w:rsidRDefault="009F1A04" w:rsidP="009F1A04">
      <w:pPr>
        <w:pStyle w:val="a4"/>
        <w:numPr>
          <w:ilvl w:val="0"/>
          <w:numId w:val="12"/>
        </w:numPr>
        <w:spacing w:after="160" w:line="256" w:lineRule="auto"/>
        <w:jc w:val="both"/>
        <w:rPr>
          <w:color w:val="2F5496" w:themeColor="accent1" w:themeShade="BF"/>
        </w:rPr>
      </w:pPr>
      <w:r w:rsidRPr="006233B2">
        <w:rPr>
          <w:b/>
          <w:color w:val="2F5496" w:themeColor="accent1" w:themeShade="BF"/>
          <w:sz w:val="20"/>
          <w:szCs w:val="20"/>
          <w:u w:val="single"/>
        </w:rPr>
        <w:t>Σύλλογος </w:t>
      </w:r>
      <w:r w:rsidRPr="006233B2">
        <w:rPr>
          <w:b/>
          <w:bCs/>
          <w:color w:val="2F5496" w:themeColor="accent1" w:themeShade="BF"/>
          <w:sz w:val="20"/>
          <w:szCs w:val="20"/>
          <w:u w:val="single"/>
        </w:rPr>
        <w:t>Εκτελωνιστών</w:t>
      </w:r>
      <w:r w:rsidRPr="006233B2">
        <w:rPr>
          <w:b/>
          <w:color w:val="2F5496" w:themeColor="accent1" w:themeShade="BF"/>
          <w:sz w:val="20"/>
          <w:szCs w:val="20"/>
          <w:u w:val="single"/>
        </w:rPr>
        <w:t> - Τελωνειακών Αντιπροσώπων Πειραιώς – Αθηνών</w:t>
      </w:r>
      <w:r w:rsidRPr="006233B2">
        <w:rPr>
          <w:noProof/>
          <w:color w:val="2F5496" w:themeColor="accent1" w:themeShade="BF"/>
          <w:lang w:eastAsia="el-GR"/>
        </w:rPr>
        <w:drawing>
          <wp:inline distT="0" distB="0" distL="0" distR="0">
            <wp:extent cx="657225" cy="390525"/>
            <wp:effectExtent l="0" t="0" r="9525" b="9525"/>
            <wp:docPr id="21" name="Εικόνα 21" descr="Αποτέλεσμα εικόνας για Σύλλογος Εκτελωνιστών - Τελωνειακών Αντιπροσώπων Πειραιώς –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Αποτέλεσμα εικόνας για Σύλλογος Εκτελωνιστών - Τελωνειακών Αντιπροσώπων Πειραιώς – Αθηνώ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p>
    <w:p w:rsidR="009F1A04" w:rsidRPr="006233B2" w:rsidRDefault="009F1A04" w:rsidP="009F1A04">
      <w:pPr>
        <w:ind w:left="360"/>
        <w:jc w:val="both"/>
        <w:rPr>
          <w:color w:val="2F5496" w:themeColor="accent1" w:themeShade="BF"/>
        </w:rPr>
      </w:pPr>
      <w:r w:rsidRPr="006233B2">
        <w:rPr>
          <w:color w:val="2F5496" w:themeColor="accent1" w:themeShade="BF"/>
        </w:rPr>
        <w:t xml:space="preserve"> Πρόεδρος κ.  Ανδρέας </w:t>
      </w:r>
      <w:proofErr w:type="spellStart"/>
      <w:r w:rsidRPr="006233B2">
        <w:rPr>
          <w:color w:val="2F5496" w:themeColor="accent1" w:themeShade="BF"/>
        </w:rPr>
        <w:t>Βροντάκης</w:t>
      </w:r>
      <w:proofErr w:type="spellEnd"/>
      <w:r w:rsidRPr="006233B2">
        <w:rPr>
          <w:color w:val="2F5496" w:themeColor="accent1" w:themeShade="BF"/>
        </w:rPr>
        <w:t>.</w:t>
      </w:r>
    </w:p>
    <w:p w:rsidR="009F1A04" w:rsidRPr="006233B2" w:rsidRDefault="009F1A04" w:rsidP="009F1A04">
      <w:pPr>
        <w:pStyle w:val="a4"/>
        <w:jc w:val="both"/>
        <w:rPr>
          <w:color w:val="2F5496" w:themeColor="accent1" w:themeShade="BF"/>
          <w:sz w:val="28"/>
          <w:szCs w:val="28"/>
          <w:lang w:val="en-US"/>
        </w:rPr>
      </w:pPr>
      <w:r w:rsidRPr="006233B2">
        <w:rPr>
          <w:color w:val="2F5496" w:themeColor="accent1" w:themeShade="BF"/>
          <w:sz w:val="28"/>
          <w:szCs w:val="28"/>
        </w:rPr>
        <w:t xml:space="preserve">           </w:t>
      </w:r>
    </w:p>
    <w:p w:rsidR="009F1A04" w:rsidRPr="006233B2" w:rsidRDefault="009F1A04" w:rsidP="009F1A04">
      <w:pPr>
        <w:pStyle w:val="a4"/>
        <w:jc w:val="both"/>
        <w:rPr>
          <w:color w:val="2F5496" w:themeColor="accent1" w:themeShade="BF"/>
          <w:sz w:val="28"/>
          <w:szCs w:val="28"/>
        </w:rPr>
      </w:pPr>
      <w:r w:rsidRPr="006233B2">
        <w:rPr>
          <w:color w:val="2F5496" w:themeColor="accent1" w:themeShade="BF"/>
          <w:sz w:val="28"/>
          <w:szCs w:val="28"/>
        </w:rPr>
        <w:t xml:space="preserve">                  </w:t>
      </w:r>
    </w:p>
    <w:p w:rsidR="009F1A04" w:rsidRPr="006233B2" w:rsidRDefault="009F1A04" w:rsidP="009F1A04">
      <w:pPr>
        <w:pStyle w:val="a4"/>
        <w:jc w:val="both"/>
        <w:rPr>
          <w:color w:val="2F5496" w:themeColor="accent1" w:themeShade="BF"/>
          <w:sz w:val="28"/>
          <w:szCs w:val="28"/>
        </w:rPr>
      </w:pPr>
    </w:p>
    <w:p w:rsidR="009F1A04" w:rsidRPr="006233B2" w:rsidRDefault="009F1A04" w:rsidP="009F1A04">
      <w:pPr>
        <w:pStyle w:val="a4"/>
        <w:numPr>
          <w:ilvl w:val="0"/>
          <w:numId w:val="12"/>
        </w:numPr>
        <w:spacing w:after="160" w:line="256" w:lineRule="auto"/>
        <w:jc w:val="both"/>
        <w:rPr>
          <w:b/>
          <w:color w:val="2F5496" w:themeColor="accent1" w:themeShade="BF"/>
          <w:sz w:val="28"/>
          <w:szCs w:val="28"/>
          <w:u w:val="single"/>
        </w:rPr>
      </w:pPr>
      <w:r w:rsidRPr="006233B2">
        <w:rPr>
          <w:rFonts w:ascii="Times New Roman" w:hAnsi="Times New Roman"/>
          <w:b/>
          <w:color w:val="2F5496" w:themeColor="accent1" w:themeShade="BF"/>
          <w:sz w:val="20"/>
          <w:szCs w:val="20"/>
          <w:u w:val="single"/>
        </w:rPr>
        <w:t xml:space="preserve">Σύνδεσμος Επιχειρήσεων Διεθνούς </w:t>
      </w:r>
      <w:proofErr w:type="spellStart"/>
      <w:r w:rsidRPr="006233B2">
        <w:rPr>
          <w:rFonts w:ascii="Times New Roman" w:hAnsi="Times New Roman"/>
          <w:b/>
          <w:color w:val="2F5496" w:themeColor="accent1" w:themeShade="BF"/>
          <w:sz w:val="20"/>
          <w:szCs w:val="20"/>
          <w:u w:val="single"/>
        </w:rPr>
        <w:t>Διαμεταφοράς</w:t>
      </w:r>
      <w:proofErr w:type="spellEnd"/>
      <w:r w:rsidRPr="006233B2">
        <w:rPr>
          <w:rFonts w:ascii="Times New Roman" w:hAnsi="Times New Roman"/>
          <w:b/>
          <w:color w:val="2F5496" w:themeColor="accent1" w:themeShade="BF"/>
          <w:sz w:val="20"/>
          <w:szCs w:val="20"/>
          <w:u w:val="single"/>
        </w:rPr>
        <w:t xml:space="preserve"> &amp; Επιχειρήσεων </w:t>
      </w:r>
      <w:r w:rsidRPr="006233B2">
        <w:rPr>
          <w:rFonts w:ascii="Times New Roman" w:hAnsi="Times New Roman"/>
          <w:b/>
          <w:color w:val="2F5496" w:themeColor="accent1" w:themeShade="BF"/>
          <w:sz w:val="20"/>
          <w:szCs w:val="20"/>
          <w:u w:val="single"/>
          <w:lang w:val="en-US"/>
        </w:rPr>
        <w:t>L</w:t>
      </w:r>
      <w:proofErr w:type="spellStart"/>
      <w:r w:rsidRPr="006233B2">
        <w:rPr>
          <w:rFonts w:ascii="Times New Roman" w:hAnsi="Times New Roman"/>
          <w:b/>
          <w:color w:val="2F5496" w:themeColor="accent1" w:themeShade="BF"/>
          <w:sz w:val="20"/>
          <w:szCs w:val="20"/>
          <w:u w:val="single"/>
        </w:rPr>
        <w:t>ogistics</w:t>
      </w:r>
      <w:proofErr w:type="spellEnd"/>
      <w:r w:rsidRPr="006233B2">
        <w:rPr>
          <w:rFonts w:ascii="Times New Roman" w:hAnsi="Times New Roman"/>
          <w:b/>
          <w:color w:val="2F5496" w:themeColor="accent1" w:themeShade="BF"/>
          <w:sz w:val="20"/>
          <w:szCs w:val="20"/>
          <w:u w:val="single"/>
        </w:rPr>
        <w:t xml:space="preserve"> Ελλάδος</w:t>
      </w:r>
      <w:r w:rsidRPr="006233B2">
        <w:rPr>
          <w:rFonts w:ascii="Times New Roman" w:hAnsi="Times New Roman"/>
          <w:b/>
          <w:color w:val="2F5496" w:themeColor="accent1" w:themeShade="BF"/>
          <w:sz w:val="28"/>
          <w:szCs w:val="28"/>
          <w:u w:val="single"/>
        </w:rPr>
        <w:t xml:space="preserve"> </w:t>
      </w:r>
      <w:r w:rsidRPr="006233B2">
        <w:rPr>
          <w:b/>
          <w:noProof/>
          <w:color w:val="2F5496" w:themeColor="accent1" w:themeShade="BF"/>
          <w:lang w:eastAsia="el-GR"/>
        </w:rPr>
        <w:drawing>
          <wp:inline distT="0" distB="0" distL="0" distR="0">
            <wp:extent cx="628650" cy="495300"/>
            <wp:effectExtent l="0" t="0" r="0" b="0"/>
            <wp:docPr id="20" name="Εικόνα 20" descr="Selec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Selec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 cy="495300"/>
                    </a:xfrm>
                    <a:prstGeom prst="rect">
                      <a:avLst/>
                    </a:prstGeom>
                    <a:noFill/>
                    <a:ln>
                      <a:noFill/>
                    </a:ln>
                  </pic:spPr>
                </pic:pic>
              </a:graphicData>
            </a:graphic>
          </wp:inline>
        </w:drawing>
      </w:r>
    </w:p>
    <w:p w:rsidR="009F1A04" w:rsidRPr="006233B2" w:rsidRDefault="009F1A04" w:rsidP="009F1A04">
      <w:pPr>
        <w:pStyle w:val="a4"/>
        <w:jc w:val="both"/>
        <w:rPr>
          <w:color w:val="2F5496" w:themeColor="accent1" w:themeShade="BF"/>
          <w:sz w:val="24"/>
          <w:szCs w:val="24"/>
        </w:rPr>
      </w:pPr>
      <w:r w:rsidRPr="006233B2">
        <w:rPr>
          <w:rFonts w:ascii="Times New Roman" w:hAnsi="Times New Roman"/>
          <w:color w:val="2F5496" w:themeColor="accent1" w:themeShade="BF"/>
          <w:sz w:val="24"/>
          <w:szCs w:val="24"/>
        </w:rPr>
        <w:t xml:space="preserve">Εμμανουήλ </w:t>
      </w:r>
      <w:proofErr w:type="spellStart"/>
      <w:r w:rsidRPr="006233B2">
        <w:rPr>
          <w:rFonts w:ascii="Times New Roman" w:hAnsi="Times New Roman"/>
          <w:color w:val="2F5496" w:themeColor="accent1" w:themeShade="BF"/>
          <w:sz w:val="24"/>
          <w:szCs w:val="24"/>
        </w:rPr>
        <w:t>Βιτσαράς</w:t>
      </w:r>
      <w:proofErr w:type="spellEnd"/>
      <w:r w:rsidRPr="006233B2">
        <w:rPr>
          <w:rFonts w:ascii="Times New Roman" w:hAnsi="Times New Roman"/>
          <w:color w:val="2F5496" w:themeColor="accent1" w:themeShade="BF"/>
          <w:sz w:val="24"/>
          <w:szCs w:val="24"/>
        </w:rPr>
        <w:t xml:space="preserve"> Πρόεδρος και Βασίλης Μπαρμπαγιάννης, Μέλος Δ.Σ.</w:t>
      </w:r>
      <w:r w:rsidRPr="006233B2">
        <w:rPr>
          <w:noProof/>
          <w:color w:val="2F5496" w:themeColor="accent1" w:themeShade="BF"/>
          <w:sz w:val="24"/>
          <w:szCs w:val="24"/>
          <w:lang w:eastAsia="el-GR"/>
        </w:rPr>
        <w:t xml:space="preserve">      </w:t>
      </w:r>
    </w:p>
    <w:p w:rsidR="009F1A04" w:rsidRPr="006233B2" w:rsidRDefault="009F1A04" w:rsidP="009F1A04">
      <w:pPr>
        <w:pStyle w:val="a4"/>
        <w:jc w:val="both"/>
        <w:rPr>
          <w:color w:val="2F5496" w:themeColor="accent1" w:themeShade="BF"/>
          <w:sz w:val="24"/>
          <w:szCs w:val="24"/>
        </w:rPr>
      </w:pPr>
      <w:r w:rsidRPr="006233B2">
        <w:rPr>
          <w:noProof/>
          <w:color w:val="2F5496" w:themeColor="accent1" w:themeShade="BF"/>
          <w:sz w:val="24"/>
          <w:szCs w:val="24"/>
          <w:lang w:eastAsia="el-GR"/>
        </w:rPr>
        <w:t xml:space="preserve">                                            </w:t>
      </w:r>
    </w:p>
    <w:p w:rsidR="009F1A04" w:rsidRPr="006233B2" w:rsidRDefault="009F1A04" w:rsidP="009F1A04">
      <w:pPr>
        <w:jc w:val="both"/>
        <w:rPr>
          <w:color w:val="2F5496" w:themeColor="accent1" w:themeShade="BF"/>
          <w:sz w:val="28"/>
          <w:szCs w:val="28"/>
        </w:rPr>
      </w:pPr>
    </w:p>
    <w:p w:rsidR="009F1A04" w:rsidRPr="006233B2" w:rsidRDefault="009F1A04" w:rsidP="009F1A04">
      <w:pPr>
        <w:jc w:val="both"/>
        <w:rPr>
          <w:color w:val="2F5496" w:themeColor="accent1" w:themeShade="BF"/>
          <w:sz w:val="28"/>
          <w:szCs w:val="28"/>
        </w:rPr>
      </w:pPr>
    </w:p>
    <w:p w:rsidR="009F1A04" w:rsidRPr="006233B2" w:rsidRDefault="009F1A04" w:rsidP="009F1A04">
      <w:pPr>
        <w:pStyle w:val="a4"/>
        <w:numPr>
          <w:ilvl w:val="0"/>
          <w:numId w:val="12"/>
        </w:numPr>
        <w:spacing w:after="160" w:line="256" w:lineRule="auto"/>
        <w:jc w:val="both"/>
        <w:rPr>
          <w:color w:val="2F5496" w:themeColor="accent1" w:themeShade="BF"/>
          <w:sz w:val="28"/>
          <w:szCs w:val="28"/>
        </w:rPr>
      </w:pPr>
      <w:r w:rsidRPr="006233B2">
        <w:rPr>
          <w:b/>
          <w:color w:val="2F5496" w:themeColor="accent1" w:themeShade="BF"/>
          <w:u w:val="single"/>
        </w:rPr>
        <w:t>Πανελλήνιος Σύνδεσμος Ναυτικών Πρακτόρων &amp; Επαγγελματιών Χρηστών Λιμένος</w:t>
      </w:r>
      <w:r w:rsidRPr="006233B2">
        <w:rPr>
          <w:color w:val="2F5496" w:themeColor="accent1" w:themeShade="BF"/>
          <w:sz w:val="28"/>
          <w:szCs w:val="28"/>
        </w:rPr>
        <w:t xml:space="preserve">  </w:t>
      </w:r>
      <w:r w:rsidRPr="006233B2">
        <w:rPr>
          <w:noProof/>
          <w:color w:val="2F5496" w:themeColor="accent1" w:themeShade="BF"/>
          <w:lang w:eastAsia="el-GR"/>
        </w:rPr>
        <w:drawing>
          <wp:inline distT="0" distB="0" distL="0" distR="0">
            <wp:extent cx="723900" cy="561975"/>
            <wp:effectExtent l="0" t="0" r="0" b="9525"/>
            <wp:docPr id="19" name="Εικόνα 19" descr="PSA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PSAP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3900" cy="561975"/>
                    </a:xfrm>
                    <a:prstGeom prst="rect">
                      <a:avLst/>
                    </a:prstGeom>
                    <a:noFill/>
                    <a:ln>
                      <a:noFill/>
                    </a:ln>
                  </pic:spPr>
                </pic:pic>
              </a:graphicData>
            </a:graphic>
          </wp:inline>
        </w:drawing>
      </w:r>
    </w:p>
    <w:p w:rsidR="009F1A04" w:rsidRPr="006233B2" w:rsidRDefault="009F1A04" w:rsidP="009F1A04">
      <w:pPr>
        <w:pStyle w:val="a4"/>
        <w:jc w:val="both"/>
        <w:rPr>
          <w:color w:val="2F5496" w:themeColor="accent1" w:themeShade="BF"/>
        </w:rPr>
      </w:pPr>
    </w:p>
    <w:p w:rsidR="009F1A04" w:rsidRPr="006233B2" w:rsidRDefault="009F1A04" w:rsidP="009F1A04">
      <w:pPr>
        <w:pStyle w:val="a4"/>
        <w:jc w:val="both"/>
        <w:rPr>
          <w:color w:val="2F5496" w:themeColor="accent1" w:themeShade="BF"/>
        </w:rPr>
      </w:pPr>
      <w:r w:rsidRPr="006233B2">
        <w:rPr>
          <w:color w:val="2F5496" w:themeColor="accent1" w:themeShade="BF"/>
        </w:rPr>
        <w:t xml:space="preserve">Πρόεδρος: Θεολόγος </w:t>
      </w:r>
      <w:proofErr w:type="spellStart"/>
      <w:r w:rsidRPr="006233B2">
        <w:rPr>
          <w:color w:val="2F5496" w:themeColor="accent1" w:themeShade="BF"/>
        </w:rPr>
        <w:t>Θεολογίτης</w:t>
      </w:r>
      <w:proofErr w:type="spellEnd"/>
    </w:p>
    <w:p w:rsidR="009F1A04" w:rsidRPr="006233B2" w:rsidRDefault="009F1A04" w:rsidP="009F1A04">
      <w:pPr>
        <w:pStyle w:val="a4"/>
        <w:jc w:val="both"/>
        <w:rPr>
          <w:color w:val="2F5496" w:themeColor="accent1" w:themeShade="BF"/>
          <w:sz w:val="28"/>
          <w:szCs w:val="28"/>
        </w:rPr>
      </w:pPr>
      <w:r w:rsidRPr="006233B2">
        <w:rPr>
          <w:color w:val="2F5496" w:themeColor="accent1" w:themeShade="BF"/>
          <w:sz w:val="28"/>
          <w:szCs w:val="28"/>
        </w:rPr>
        <w:t xml:space="preserve">                                      </w:t>
      </w:r>
    </w:p>
    <w:p w:rsidR="009F1A04" w:rsidRPr="006233B2" w:rsidRDefault="009F1A04" w:rsidP="009F1A04">
      <w:pPr>
        <w:pStyle w:val="a4"/>
        <w:jc w:val="both"/>
        <w:rPr>
          <w:color w:val="2F5496" w:themeColor="accent1" w:themeShade="BF"/>
          <w:sz w:val="28"/>
          <w:szCs w:val="28"/>
        </w:rPr>
      </w:pPr>
    </w:p>
    <w:p w:rsidR="009F1A04" w:rsidRPr="006233B2" w:rsidRDefault="009F1A04" w:rsidP="009F1A04">
      <w:pPr>
        <w:pStyle w:val="a4"/>
        <w:numPr>
          <w:ilvl w:val="0"/>
          <w:numId w:val="12"/>
        </w:numPr>
        <w:spacing w:after="160" w:line="256" w:lineRule="auto"/>
        <w:jc w:val="both"/>
        <w:rPr>
          <w:color w:val="2F5496" w:themeColor="accent1" w:themeShade="BF"/>
          <w:sz w:val="28"/>
          <w:szCs w:val="28"/>
        </w:rPr>
      </w:pPr>
      <w:r w:rsidRPr="006233B2">
        <w:rPr>
          <w:b/>
          <w:color w:val="2F5496" w:themeColor="accent1" w:themeShade="BF"/>
          <w:sz w:val="24"/>
          <w:szCs w:val="24"/>
          <w:u w:val="single"/>
        </w:rPr>
        <w:t>Σωματείο Ναυτικών Πρακτόρων Αττικής-Πειραιώς</w:t>
      </w:r>
      <w:r w:rsidRPr="006233B2">
        <w:rPr>
          <w:color w:val="2F5496" w:themeColor="accent1" w:themeShade="BF"/>
          <w:sz w:val="28"/>
          <w:szCs w:val="28"/>
        </w:rPr>
        <w:t xml:space="preserve"> </w:t>
      </w:r>
      <w:r w:rsidRPr="006233B2">
        <w:rPr>
          <w:noProof/>
          <w:color w:val="2F5496" w:themeColor="accent1" w:themeShade="BF"/>
          <w:lang w:eastAsia="el-GR"/>
        </w:rPr>
        <w:drawing>
          <wp:inline distT="0" distB="0" distL="0" distR="0">
            <wp:extent cx="1181100" cy="495300"/>
            <wp:effectExtent l="0" t="0" r="0" b="0"/>
            <wp:docPr id="18" name="Εικόνα 18" descr="ΣΣΣ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descr="ΣΣΣΑ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495300"/>
                    </a:xfrm>
                    <a:prstGeom prst="rect">
                      <a:avLst/>
                    </a:prstGeom>
                    <a:noFill/>
                    <a:ln>
                      <a:noFill/>
                    </a:ln>
                  </pic:spPr>
                </pic:pic>
              </a:graphicData>
            </a:graphic>
          </wp:inline>
        </w:drawing>
      </w:r>
    </w:p>
    <w:p w:rsidR="009F1A04" w:rsidRPr="006233B2" w:rsidRDefault="009F1A04" w:rsidP="009F1A04">
      <w:pPr>
        <w:ind w:left="360"/>
        <w:jc w:val="both"/>
        <w:rPr>
          <w:color w:val="2F5496" w:themeColor="accent1" w:themeShade="BF"/>
          <w:sz w:val="28"/>
          <w:szCs w:val="28"/>
        </w:rPr>
      </w:pPr>
      <w:r w:rsidRPr="006233B2">
        <w:rPr>
          <w:color w:val="2F5496" w:themeColor="accent1" w:themeShade="BF"/>
        </w:rPr>
        <w:t xml:space="preserve">Πρόεδρος κ. Απόλλων </w:t>
      </w:r>
      <w:proofErr w:type="spellStart"/>
      <w:r w:rsidRPr="006233B2">
        <w:rPr>
          <w:color w:val="2F5496" w:themeColor="accent1" w:themeShade="BF"/>
        </w:rPr>
        <w:t>Καρακαλάς</w:t>
      </w:r>
      <w:proofErr w:type="spellEnd"/>
      <w:r w:rsidRPr="006233B2">
        <w:rPr>
          <w:color w:val="2F5496" w:themeColor="accent1" w:themeShade="BF"/>
        </w:rPr>
        <w:t xml:space="preserve">.                                                                       </w:t>
      </w:r>
      <w:r w:rsidRPr="006233B2">
        <w:rPr>
          <w:color w:val="2F5496" w:themeColor="accent1" w:themeShade="BF"/>
          <w:sz w:val="28"/>
          <w:szCs w:val="28"/>
        </w:rPr>
        <w:t xml:space="preserve">                        </w:t>
      </w:r>
    </w:p>
    <w:p w:rsidR="009F1A04" w:rsidRPr="006233B2" w:rsidRDefault="009F1A04" w:rsidP="009F1A04">
      <w:pPr>
        <w:jc w:val="center"/>
        <w:rPr>
          <w:color w:val="2F5496" w:themeColor="accent1" w:themeShade="BF"/>
          <w:sz w:val="28"/>
          <w:szCs w:val="28"/>
        </w:rPr>
      </w:pPr>
    </w:p>
    <w:p w:rsidR="009F1A04" w:rsidRPr="006233B2" w:rsidRDefault="009F1A04" w:rsidP="009F1A04">
      <w:pPr>
        <w:jc w:val="center"/>
        <w:rPr>
          <w:color w:val="2F5496" w:themeColor="accent1" w:themeShade="BF"/>
          <w:sz w:val="28"/>
          <w:szCs w:val="28"/>
        </w:rPr>
      </w:pPr>
      <w:r w:rsidRPr="006233B2">
        <w:rPr>
          <w:color w:val="2F5496" w:themeColor="accent1" w:themeShade="BF"/>
          <w:sz w:val="28"/>
          <w:szCs w:val="28"/>
        </w:rPr>
        <w:t xml:space="preserve">            </w:t>
      </w:r>
    </w:p>
    <w:p w:rsidR="009F1A04" w:rsidRPr="006233B2" w:rsidRDefault="009F1A04" w:rsidP="009F1A04">
      <w:pPr>
        <w:pStyle w:val="a4"/>
        <w:numPr>
          <w:ilvl w:val="0"/>
          <w:numId w:val="12"/>
        </w:numPr>
        <w:spacing w:after="160" w:line="256" w:lineRule="auto"/>
        <w:rPr>
          <w:color w:val="2F5496" w:themeColor="accent1" w:themeShade="BF"/>
          <w:sz w:val="24"/>
          <w:szCs w:val="24"/>
        </w:rPr>
      </w:pPr>
      <w:r w:rsidRPr="006233B2">
        <w:rPr>
          <w:b/>
          <w:color w:val="2F5496" w:themeColor="accent1" w:themeShade="BF"/>
          <w:sz w:val="24"/>
          <w:szCs w:val="24"/>
          <w:u w:val="single"/>
        </w:rPr>
        <w:t xml:space="preserve">Βιομηχανικό Πάρκο Σχιστού </w:t>
      </w:r>
      <w:r w:rsidRPr="006233B2">
        <w:rPr>
          <w:noProof/>
          <w:color w:val="2F5496" w:themeColor="accent1" w:themeShade="BF"/>
          <w:sz w:val="24"/>
          <w:szCs w:val="24"/>
          <w:lang w:eastAsia="el-GR"/>
        </w:rPr>
        <w:drawing>
          <wp:inline distT="0" distB="0" distL="0" distR="0">
            <wp:extent cx="1143000" cy="419100"/>
            <wp:effectExtent l="0" t="0" r="0" b="0"/>
            <wp:docPr id="17" name="Εικόνα 17" descr="Vip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Vipas_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p>
    <w:p w:rsidR="009F1A04" w:rsidRPr="006233B2" w:rsidRDefault="009F1A04" w:rsidP="009F1A04">
      <w:pPr>
        <w:ind w:left="360"/>
        <w:rPr>
          <w:color w:val="2F5496" w:themeColor="accent1" w:themeShade="BF"/>
          <w:sz w:val="24"/>
          <w:szCs w:val="24"/>
        </w:rPr>
      </w:pPr>
      <w:r w:rsidRPr="006233B2">
        <w:rPr>
          <w:color w:val="2F5496" w:themeColor="accent1" w:themeShade="BF"/>
        </w:rPr>
        <w:t xml:space="preserve">Πρόεδρος κ. Θεόδωρος Πιτσιρίκος. </w:t>
      </w:r>
    </w:p>
    <w:p w:rsidR="009F1A04" w:rsidRPr="006233B2" w:rsidRDefault="009F1A04" w:rsidP="009F1A04">
      <w:pPr>
        <w:ind w:left="360"/>
        <w:rPr>
          <w:color w:val="2F5496" w:themeColor="accent1" w:themeShade="BF"/>
        </w:rPr>
      </w:pPr>
    </w:p>
    <w:p w:rsidR="009F1A04" w:rsidRPr="006233B2" w:rsidRDefault="00703B19" w:rsidP="009F1A04">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 Οι  συμμετέχοντες οικονομικοί φορείς, αποφάσισαν, τέλος, τη διενέργεια μίας σειράς πρωτοβουλιών, προκειμένου να αντιστραφεί το αρνητικό επιχειρηματικό κλίμα, μεταξύ των οποίων είναι η επίδοση ψηφίσματος διαμαρτυρίας προς το Υπουργείο Οικονομικών και η διοργάνωση ενημερωτικής Συνέντευξης Τύπου</w:t>
      </w:r>
      <w:r w:rsidR="002A6784" w:rsidRPr="006233B2">
        <w:rPr>
          <w:rFonts w:ascii="Times New Roman" w:hAnsi="Times New Roman" w:cs="Times New Roman"/>
          <w:color w:val="2F5496" w:themeColor="accent1" w:themeShade="BF"/>
          <w:sz w:val="24"/>
          <w:szCs w:val="24"/>
        </w:rPr>
        <w:t xml:space="preserve">. </w:t>
      </w:r>
    </w:p>
    <w:p w:rsidR="009F1A04" w:rsidRPr="006233B2" w:rsidRDefault="009F1A04" w:rsidP="009F1A04">
      <w:pPr>
        <w:spacing w:line="360" w:lineRule="auto"/>
        <w:jc w:val="both"/>
        <w:rPr>
          <w:rFonts w:ascii="Times New Roman" w:hAnsi="Times New Roman" w:cs="Times New Roman"/>
          <w:b/>
          <w:color w:val="2F5496" w:themeColor="accent1" w:themeShade="BF"/>
          <w:sz w:val="32"/>
          <w:szCs w:val="32"/>
        </w:rPr>
      </w:pPr>
      <w:r w:rsidRPr="006233B2">
        <w:rPr>
          <w:rFonts w:ascii="Times New Roman" w:hAnsi="Times New Roman" w:cs="Times New Roman"/>
          <w:b/>
          <w:color w:val="2F5496" w:themeColor="accent1" w:themeShade="BF"/>
          <w:sz w:val="32"/>
          <w:szCs w:val="32"/>
        </w:rPr>
        <w:t xml:space="preserve">Β) </w:t>
      </w:r>
      <w:bookmarkStart w:id="14" w:name="_Hlk504985491"/>
      <w:r w:rsidRPr="006233B2">
        <w:rPr>
          <w:rFonts w:ascii="Times New Roman" w:hAnsi="Times New Roman" w:cs="Times New Roman"/>
          <w:color w:val="2F5496" w:themeColor="accent1" w:themeShade="BF"/>
          <w:sz w:val="24"/>
          <w:szCs w:val="24"/>
        </w:rPr>
        <w:t xml:space="preserve">Ο Πρόεδρος κ. Νικόλαος Μαυρίκος σε συνεργασία με τον Υπουργό Αγροτικής Ανάπτυξης κ. Ευάγγελο Αποστόλου επέτυχε την ανάκληση της απόφασης με αριθμό 289650/19.12.03 περί απαγόρευσης </w:t>
      </w:r>
      <w:r w:rsidR="002A6784" w:rsidRPr="006233B2">
        <w:rPr>
          <w:rFonts w:ascii="Times New Roman" w:hAnsi="Times New Roman" w:cs="Times New Roman"/>
          <w:color w:val="2F5496" w:themeColor="accent1" w:themeShade="BF"/>
          <w:sz w:val="24"/>
          <w:szCs w:val="24"/>
        </w:rPr>
        <w:t>σε προϊόντα ζωικής προέλευσης (κρέατα), τα οποία δεν πληρούν ορισμένες κοινοτικές απαιτήσεις, να αποθηκεύονται σε τελωνειακές αποθήκες για όλες τις επιχειρήσεις που βρίσκονται στο ελληνικό έδαφος.</w:t>
      </w:r>
      <w:r w:rsidR="002A6784" w:rsidRPr="006233B2">
        <w:rPr>
          <w:rFonts w:ascii="Times New Roman" w:hAnsi="Times New Roman" w:cs="Times New Roman"/>
          <w:b/>
          <w:color w:val="2F5496" w:themeColor="accent1" w:themeShade="BF"/>
          <w:sz w:val="32"/>
          <w:szCs w:val="32"/>
        </w:rPr>
        <w:t xml:space="preserve"> </w:t>
      </w:r>
      <w:bookmarkEnd w:id="14"/>
    </w:p>
    <w:p w:rsidR="002A6784" w:rsidRPr="006233B2" w:rsidRDefault="002A6784" w:rsidP="009F1A04">
      <w:pPr>
        <w:spacing w:line="360" w:lineRule="auto"/>
        <w:jc w:val="both"/>
        <w:rPr>
          <w:rFonts w:ascii="Times New Roman" w:hAnsi="Times New Roman" w:cs="Times New Roman"/>
          <w:b/>
          <w:color w:val="2F5496" w:themeColor="accent1" w:themeShade="BF"/>
          <w:sz w:val="32"/>
          <w:szCs w:val="32"/>
        </w:rPr>
      </w:pPr>
      <w:r w:rsidRPr="006233B2">
        <w:rPr>
          <w:rFonts w:ascii="Times New Roman" w:hAnsi="Times New Roman" w:cs="Times New Roman"/>
          <w:b/>
          <w:color w:val="2F5496" w:themeColor="accent1" w:themeShade="BF"/>
          <w:sz w:val="32"/>
          <w:szCs w:val="32"/>
        </w:rPr>
        <w:t xml:space="preserve">Γ) </w:t>
      </w:r>
      <w:r w:rsidRPr="006233B2">
        <w:rPr>
          <w:rFonts w:ascii="Times New Roman" w:hAnsi="Times New Roman" w:cs="Times New Roman"/>
          <w:color w:val="2F5496" w:themeColor="accent1" w:themeShade="BF"/>
          <w:sz w:val="24"/>
          <w:szCs w:val="24"/>
        </w:rPr>
        <w:t xml:space="preserve">Ο ΠΣΕΠΕ έχει καταβάλλει πολλές προσπάθειες περί άρσης του προβλήματος για τη εφαρμογή του άρθρου 270 του </w:t>
      </w:r>
      <w:proofErr w:type="spellStart"/>
      <w:r w:rsidRPr="006233B2">
        <w:rPr>
          <w:rFonts w:ascii="Times New Roman" w:hAnsi="Times New Roman" w:cs="Times New Roman"/>
          <w:color w:val="2F5496" w:themeColor="accent1" w:themeShade="BF"/>
          <w:sz w:val="24"/>
          <w:szCs w:val="24"/>
        </w:rPr>
        <w:t>Ενωσιακού</w:t>
      </w:r>
      <w:proofErr w:type="spellEnd"/>
      <w:r w:rsidRPr="006233B2">
        <w:rPr>
          <w:rFonts w:ascii="Times New Roman" w:hAnsi="Times New Roman" w:cs="Times New Roman"/>
          <w:color w:val="2F5496" w:themeColor="accent1" w:themeShade="BF"/>
          <w:sz w:val="24"/>
          <w:szCs w:val="24"/>
        </w:rPr>
        <w:t xml:space="preserve"> Τελωνειακού Κώδικα, σε συνεργασία τόσο και με άλλους φορείς (ΕΒΕΠ, Ένωση Ελλήνων Εφοπλιστών) αλλά και με τον </w:t>
      </w:r>
      <w:r w:rsidRPr="006233B2">
        <w:rPr>
          <w:rFonts w:ascii="Times New Roman" w:hAnsi="Times New Roman" w:cs="Times New Roman"/>
          <w:color w:val="2F5496" w:themeColor="accent1" w:themeShade="BF"/>
          <w:sz w:val="24"/>
          <w:szCs w:val="24"/>
          <w:lang w:val="en-US"/>
        </w:rPr>
        <w:t>OCEAN</w:t>
      </w:r>
      <w:r w:rsidRPr="006233B2">
        <w:rPr>
          <w:rFonts w:ascii="Times New Roman" w:hAnsi="Times New Roman" w:cs="Times New Roman"/>
          <w:color w:val="2F5496" w:themeColor="accent1" w:themeShade="BF"/>
          <w:sz w:val="24"/>
          <w:szCs w:val="24"/>
        </w:rPr>
        <w:t>.</w:t>
      </w:r>
      <w:r w:rsidRPr="006233B2">
        <w:rPr>
          <w:rFonts w:ascii="Times New Roman" w:hAnsi="Times New Roman" w:cs="Times New Roman"/>
          <w:b/>
          <w:color w:val="2F5496" w:themeColor="accent1" w:themeShade="BF"/>
          <w:sz w:val="32"/>
          <w:szCs w:val="32"/>
        </w:rPr>
        <w:t xml:space="preserve"> </w:t>
      </w:r>
    </w:p>
    <w:p w:rsidR="002A6784" w:rsidRPr="006233B2" w:rsidRDefault="002A6784" w:rsidP="009F1A04">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b/>
          <w:color w:val="2F5496" w:themeColor="accent1" w:themeShade="BF"/>
          <w:sz w:val="32"/>
          <w:szCs w:val="32"/>
        </w:rPr>
        <w:t xml:space="preserve">Δ) </w:t>
      </w:r>
      <w:r w:rsidRPr="006233B2">
        <w:rPr>
          <w:rFonts w:ascii="Times New Roman" w:hAnsi="Times New Roman" w:cs="Times New Roman"/>
          <w:color w:val="2F5496" w:themeColor="accent1" w:themeShade="BF"/>
          <w:sz w:val="24"/>
          <w:szCs w:val="24"/>
        </w:rPr>
        <w:t>Ο ΠΣΕΠΕ συνεργάζεται από το 2016 σε τακτική βάση με τον ΟΟΣΑ είτε με τη συμπλήρωση ερωτηματολογίου για τη διαφθορά στις 16/1/17  είτε με τη συμμετοχές σε ημερίδες του ΟΟΣΑ, στην κάτωθι μάλιστα ο Πρόεδρος κ. Νικόλαος Μαυρίκος συμμετείχε ως ομιλητής.</w:t>
      </w:r>
    </w:p>
    <w:p w:rsidR="002A6784" w:rsidRPr="006233B2" w:rsidRDefault="002A6784" w:rsidP="009F1A04">
      <w:pPr>
        <w:spacing w:line="360" w:lineRule="auto"/>
        <w:jc w:val="both"/>
        <w:rPr>
          <w:rFonts w:ascii="Times New Roman" w:hAnsi="Times New Roman" w:cs="Times New Roman"/>
          <w:color w:val="2F5496" w:themeColor="accent1" w:themeShade="BF"/>
          <w:sz w:val="28"/>
          <w:szCs w:val="28"/>
        </w:rPr>
      </w:pPr>
      <w:r w:rsidRPr="006233B2">
        <w:rPr>
          <w:rFonts w:ascii="Times New Roman" w:hAnsi="Times New Roman" w:cs="Times New Roman"/>
          <w:b/>
          <w:color w:val="2F5496" w:themeColor="accent1" w:themeShade="BF"/>
          <w:sz w:val="32"/>
          <w:szCs w:val="32"/>
        </w:rPr>
        <w:t xml:space="preserve">Ε) </w:t>
      </w:r>
      <w:r w:rsidRPr="006233B2">
        <w:rPr>
          <w:rFonts w:ascii="Times New Roman" w:hAnsi="Times New Roman" w:cs="Times New Roman"/>
          <w:color w:val="2F5496" w:themeColor="accent1" w:themeShade="BF"/>
          <w:sz w:val="28"/>
          <w:szCs w:val="28"/>
        </w:rPr>
        <w:t xml:space="preserve">Ο ΠΣΕΠΕ ήρθε σ’ επαφή με την ΕΛ.ΣΤΑΤ. για να μας δοθούν στατιστικά στοιχεία για τις χρήσεις 2014, 2015 + 2016 για εφοδιασμούς πλοίων γραμμών εξωτερικού – μικτών με </w:t>
      </w:r>
      <w:proofErr w:type="spellStart"/>
      <w:r w:rsidRPr="006233B2">
        <w:rPr>
          <w:rFonts w:ascii="Times New Roman" w:hAnsi="Times New Roman" w:cs="Times New Roman"/>
          <w:color w:val="2F5496" w:themeColor="accent1" w:themeShade="BF"/>
          <w:sz w:val="28"/>
          <w:szCs w:val="28"/>
        </w:rPr>
        <w:t>τροφοεφόδια</w:t>
      </w:r>
      <w:proofErr w:type="spellEnd"/>
      <w:r w:rsidRPr="006233B2">
        <w:rPr>
          <w:rFonts w:ascii="Times New Roman" w:hAnsi="Times New Roman" w:cs="Times New Roman"/>
          <w:color w:val="2F5496" w:themeColor="accent1" w:themeShade="BF"/>
          <w:sz w:val="28"/>
          <w:szCs w:val="28"/>
        </w:rPr>
        <w:t>.</w:t>
      </w:r>
    </w:p>
    <w:p w:rsidR="00720D5C" w:rsidRPr="006233B2" w:rsidRDefault="00720D5C" w:rsidP="00720D5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360" w:lineRule="auto"/>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 xml:space="preserve">ΝΟΜΟΘΕΤΙΚΟ ΠΛΑΙΣΙΟ </w:t>
      </w:r>
    </w:p>
    <w:p w:rsidR="00720D5C" w:rsidRPr="006233B2" w:rsidRDefault="00720D5C" w:rsidP="00720D5C">
      <w:pPr>
        <w:pStyle w:val="a4"/>
        <w:numPr>
          <w:ilvl w:val="0"/>
          <w:numId w:val="10"/>
        </w:numPr>
        <w:spacing w:line="360" w:lineRule="auto"/>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lastRenderedPageBreak/>
        <w:t>Οι καινοτομίες των Αριθ. ΔΕΦΚΦ 1116596/2017  ΦΕΚ 2745 Β 4/8/17 για τις Φορολογικές Αποθήκες  και ΔΕΦΚΦ 1116601/2017 ΦΕΚ 2744 Β 4/8/17  για τον Εγκεκριμένο Αποθηκευτή Ειδικού Φόρου Κατανάλωσης.</w:t>
      </w:r>
    </w:p>
    <w:p w:rsidR="00720D5C" w:rsidRPr="006233B2" w:rsidRDefault="00720D5C" w:rsidP="00720D5C">
      <w:pPr>
        <w:pStyle w:val="a4"/>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Με τις ως άνω αποφάσεις καταργούνται από 7 Αυγούστου 2017 οι αριθ. Φ 639/2002 και Φ. 883/1999 Αποφάσεις που ρύθμιζαν τα αντίστοιχα θέματα των φορολογικών αποθηκών και του εγκεκριμένου αποθηκευτή.</w:t>
      </w:r>
    </w:p>
    <w:p w:rsidR="00720D5C" w:rsidRPr="006233B2" w:rsidRDefault="00720D5C" w:rsidP="00720D5C">
      <w:pPr>
        <w:pStyle w:val="a4"/>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Οι νέες αποφάσεις περιέχουν ορισμένες νέες ρυθμίσεις σε θέματα που ανέκυψαν κατά τη διάρκεια της εφαρμογής των προηγούμενων αποφάσεων και τα οποία τέθηκαν από τα τελωνεία ή από οικονομικούς φορείς.</w:t>
      </w:r>
    </w:p>
    <w:p w:rsidR="0083358F" w:rsidRPr="006233B2" w:rsidRDefault="0083358F" w:rsidP="0083358F">
      <w:pPr>
        <w:pStyle w:val="a4"/>
        <w:numPr>
          <w:ilvl w:val="0"/>
          <w:numId w:val="10"/>
        </w:num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b/>
          <w:color w:val="2F5496" w:themeColor="accent1" w:themeShade="BF"/>
          <w:sz w:val="24"/>
          <w:szCs w:val="24"/>
        </w:rPr>
        <w:t xml:space="preserve">ΔΔΘΕΚΑ 1122298 ΕΞ 2017 ΦΕΚ 2909Β 23.8.17 </w:t>
      </w:r>
      <w:bookmarkStart w:id="15" w:name="_Hlk504932842"/>
      <w:r w:rsidRPr="006233B2">
        <w:rPr>
          <w:rFonts w:ascii="Times New Roman" w:hAnsi="Times New Roman" w:cs="Times New Roman"/>
          <w:color w:val="2F5496" w:themeColor="accent1" w:themeShade="BF"/>
          <w:sz w:val="24"/>
          <w:szCs w:val="24"/>
        </w:rPr>
        <w:t xml:space="preserve">Εφαρμογή του ειδικού καθεστώτος </w:t>
      </w:r>
      <w:bookmarkEnd w:id="15"/>
      <w:r w:rsidRPr="006233B2">
        <w:rPr>
          <w:rFonts w:ascii="Times New Roman" w:hAnsi="Times New Roman" w:cs="Times New Roman"/>
          <w:color w:val="2F5496" w:themeColor="accent1" w:themeShade="BF"/>
          <w:sz w:val="24"/>
          <w:szCs w:val="24"/>
        </w:rPr>
        <w:t xml:space="preserve">ειδικού προορισμού </w:t>
      </w:r>
    </w:p>
    <w:p w:rsidR="0083358F" w:rsidRPr="006233B2" w:rsidRDefault="0083358F" w:rsidP="0083358F">
      <w:pPr>
        <w:pStyle w:val="a4"/>
        <w:numPr>
          <w:ilvl w:val="0"/>
          <w:numId w:val="10"/>
        </w:num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b/>
          <w:color w:val="2F5496" w:themeColor="accent1" w:themeShade="BF"/>
          <w:sz w:val="24"/>
          <w:szCs w:val="24"/>
        </w:rPr>
        <w:t>ΔΔΘΤΟΚ1026126ΕΞ2017 14.3.17</w:t>
      </w:r>
      <w:r w:rsidRPr="006233B2">
        <w:rPr>
          <w:rFonts w:ascii="Times New Roman" w:hAnsi="Times New Roman" w:cs="Times New Roman"/>
          <w:color w:val="2F5496" w:themeColor="accent1" w:themeShade="BF"/>
          <w:sz w:val="24"/>
          <w:szCs w:val="24"/>
        </w:rPr>
        <w:t xml:space="preserve"> Εφαρμογή του ειδικού καθεστώτος ΤΕΛΩΝΕΙΑΚΗΣ ΑΠΟΤΑΜΙΕΥΣΗΣ</w:t>
      </w:r>
      <w:r w:rsidR="002A6784" w:rsidRPr="006233B2">
        <w:rPr>
          <w:rFonts w:ascii="Times New Roman" w:hAnsi="Times New Roman" w:cs="Times New Roman"/>
          <w:color w:val="2F5496" w:themeColor="accent1" w:themeShade="BF"/>
          <w:sz w:val="24"/>
          <w:szCs w:val="24"/>
        </w:rPr>
        <w:t>-&gt; Κατάργηση Τ. 1460</w:t>
      </w:r>
    </w:p>
    <w:p w:rsidR="00851367" w:rsidRPr="006233B2" w:rsidRDefault="00851367" w:rsidP="00851367">
      <w:pPr>
        <w:pStyle w:val="a4"/>
        <w:numPr>
          <w:ilvl w:val="0"/>
          <w:numId w:val="10"/>
        </w:num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b/>
          <w:color w:val="2F5496" w:themeColor="accent1" w:themeShade="BF"/>
          <w:sz w:val="24"/>
          <w:szCs w:val="24"/>
        </w:rPr>
        <w:t>NOMOΣ ΥΠ’ ΑΡΙΘΜ. 4410, ΦΕΚ 141 Β 3.8.16</w:t>
      </w:r>
      <w:r w:rsidRPr="006233B2">
        <w:rPr>
          <w:rFonts w:ascii="Times New Roman" w:hAnsi="Times New Roman" w:cs="Times New Roman"/>
          <w:color w:val="2F5496" w:themeColor="accent1" w:themeShade="BF"/>
          <w:sz w:val="24"/>
          <w:szCs w:val="24"/>
        </w:rPr>
        <w:t xml:space="preserve"> Τροποποιήσεις του Εθνικού Τελωνειακού Κώδικα προς ενίσχυση της καταπολέμησης της παράνομης εμπορίας καπνού και βιομηχανοποιημένων καπνών. </w:t>
      </w:r>
    </w:p>
    <w:p w:rsidR="00F24B70" w:rsidRPr="006233B2" w:rsidRDefault="00F24B70" w:rsidP="00F24B7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line="360" w:lineRule="auto"/>
        <w:ind w:firstLine="720"/>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 xml:space="preserve">ΥΠΟΜΝΗΜΑΤΑ ΚΑΙ ΕΠΙΣΤΟΛΕΣ ΠΣΕΠΕ ΠΡΟΣ ΥΠΟΥΡΓΕΙΑ </w:t>
      </w:r>
    </w:p>
    <w:p w:rsidR="00F24B70" w:rsidRPr="006233B2" w:rsidRDefault="00F24B70" w:rsidP="003F21F6">
      <w:pPr>
        <w:pStyle w:val="a4"/>
        <w:numPr>
          <w:ilvl w:val="0"/>
          <w:numId w:val="2"/>
        </w:numPr>
        <w:shd w:val="clear" w:color="auto" w:fill="FFFFFF" w:themeFill="background1"/>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Υπόμνημα ΠΣΕΠΕ</w:t>
      </w:r>
      <w:r w:rsidR="003F21F6" w:rsidRPr="006233B2">
        <w:rPr>
          <w:rFonts w:ascii="Times New Roman" w:hAnsi="Times New Roman" w:cs="Times New Roman"/>
          <w:color w:val="2F5496" w:themeColor="accent1" w:themeShade="BF"/>
          <w:sz w:val="24"/>
          <w:szCs w:val="24"/>
        </w:rPr>
        <w:t xml:space="preserve"> 586/9.5.17 προς την Υφυπουργό Οικονομικών κα Αικατερίνη </w:t>
      </w:r>
      <w:proofErr w:type="spellStart"/>
      <w:r w:rsidR="003F21F6" w:rsidRPr="006233B2">
        <w:rPr>
          <w:rFonts w:ascii="Times New Roman" w:hAnsi="Times New Roman" w:cs="Times New Roman"/>
          <w:color w:val="2F5496" w:themeColor="accent1" w:themeShade="BF"/>
          <w:sz w:val="24"/>
          <w:szCs w:val="24"/>
        </w:rPr>
        <w:t>Παπανάτσιου</w:t>
      </w:r>
      <w:proofErr w:type="spellEnd"/>
      <w:r w:rsidR="003F21F6" w:rsidRPr="006233B2">
        <w:rPr>
          <w:rFonts w:ascii="Times New Roman" w:hAnsi="Times New Roman" w:cs="Times New Roman"/>
          <w:color w:val="2F5496" w:themeColor="accent1" w:themeShade="BF"/>
          <w:sz w:val="24"/>
          <w:szCs w:val="24"/>
        </w:rPr>
        <w:t>, στο οποίο περιγράφονταν αναλυτικά τα προβλήματα που αφορούν τον εφοδιασμό πλοίων γραμμών εξωτερικού:</w:t>
      </w:r>
    </w:p>
    <w:p w:rsidR="003F21F6" w:rsidRPr="006233B2" w:rsidRDefault="003F21F6" w:rsidP="006E1055">
      <w:pPr>
        <w:pStyle w:val="a4"/>
        <w:numPr>
          <w:ilvl w:val="0"/>
          <w:numId w:val="4"/>
        </w:numPr>
        <w:shd w:val="clear" w:color="auto" w:fill="FFFFFF" w:themeFill="background1"/>
        <w:spacing w:line="360" w:lineRule="auto"/>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ab/>
        <w:t>ΆΡΘΡΟ 10 ΠΑΡ. 3Β) 4 ΤΟΥ Ν 438/76 ΟΠΩΣ ΙΣΧΥΕΙ. ΚΑΤΑΡΓΗΣΗ ΤΗΣ ΑΠΑΛΛΑΓΗΣ ΑΠΟ ΔΑΣΜΟΥΣ ΚΑΙ ΕΦΚ ΤΩΝ ΤΡΟΦΟΕΦΟΔΙΩΝ ΠΟΥ ΠΑΡΑΔΙΔΟΝΤΑΙ ΣΕ ΕΠΑΓΓΕΛΜΑΤΙΚΑ ΤΟΥΡΙΣΤΙΚΑ ΠΛΟΙΑ ΓΡΑΜΜΩΝ ΕΞΩΤΕΡΙΚΟΥ.  (Αρμόδια Υπηρεσία: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Δασμολογικών Θεμάτων, Ειδικών Καθεστώτων και Απαλλαγών +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Ε.Φ.Κ &amp; ΦΠΑ)</w:t>
      </w:r>
    </w:p>
    <w:p w:rsidR="003F21F6" w:rsidRPr="006233B2" w:rsidRDefault="003F21F6" w:rsidP="006E1055">
      <w:pPr>
        <w:pStyle w:val="a4"/>
        <w:numPr>
          <w:ilvl w:val="0"/>
          <w:numId w:val="4"/>
        </w:numPr>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ΆΡΘΡΟ 10 ΠΑΡ. 3Β) 4 ΤΟΥ Ν 438/76 ΟΠΩΣ ΙΣΧΥΕΙ. ΚΑΤΑΡΓΗΣΗ ΤΗΣ ΑΠΑΛΛΑΓΗΣ ΑΠΟ ΔΑΣΜΟΥΣ ΚΑΙ ΕΦΚ ΤΩΝ ΤΡΟΦΟΕΦΟΔΙΩΝ ΠΟΥ ΠΑΡΑΔΙΔΟΝΤΑΙ ΣΕ ΑΛΙΕΥΤΙΚΑ ΠΛΟΙΑ ΠΟΥ ΑΛΙΕΥΟΥΝ ΣΕ ΔΙΕΘΝΗ ΥΔΑΤΑ. (Αρμόδια Υπηρεσία: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Δασμολογικών Θεμάτων, Ειδικών Καθεστώτων και Απαλλαγών +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Ε.Φ.Κ &amp; ΦΠΑ)</w:t>
      </w:r>
    </w:p>
    <w:p w:rsidR="003F21F6" w:rsidRPr="006233B2" w:rsidRDefault="003F21F6" w:rsidP="006E1055">
      <w:pPr>
        <w:pStyle w:val="a4"/>
        <w:numPr>
          <w:ilvl w:val="0"/>
          <w:numId w:val="4"/>
        </w:numPr>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lastRenderedPageBreak/>
        <w:t>ΤΡΟΦΟΕΦΟΔΙΑ ΠΟΥ ΠΑΡΑΔΙΔΟΝΤΑΙ ΣΕ ΠΟΛΕΜΙΚΑ ΠΛΟΙΑ ΠΟΥ ΑΝΗΚΟΥΝ ΣΕ ΧΩΡΕΣ ΕΚΤΟΣ ΝΑΤΟ ΠΟΥ ΑΝΑΧΩΡΟΥΝ ΓΙΑ ΛΙΜΑΝΙ ΕΚΤΟΣ ΤΗΣ ΧΩΡΑΣ (ΜΗ ΠΡΟΒΛΕΨΗ ΑΠΑΛΛΑΓΗΣ ΑΠΟ ΔΑΣΜΟ ΚΑΙ ΕΦΚ ΣΤΟ ΑΡΘΡΟ 10 ΤΟΥ Ν. 438/76 ΚΑΙ ΣΤΟ ΑΡΘΡΟ 27 ΤΟΥ Ν. 2859/00 ΚΩΔΙΚΑΣ ΦΠΑ). (Αρμόδια Υπηρεσία: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Δασμολογικών Θεμάτων, Ειδικών Καθεστώτων και Απαλλαγών +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Ε.Φ.Κ &amp; ΦΠΑ)</w:t>
      </w:r>
    </w:p>
    <w:p w:rsidR="003F21F6" w:rsidRPr="006233B2" w:rsidRDefault="003F21F6" w:rsidP="006E1055">
      <w:pPr>
        <w:pStyle w:val="a4"/>
        <w:numPr>
          <w:ilvl w:val="0"/>
          <w:numId w:val="4"/>
        </w:numPr>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ΑΠΑΓΟΡΕΥΣΗ ΕΦΟΔΙΑΣΜΟΥ ΜΕ ΑΠΑΛΛΑΓΗ ΑΠΟ ΦΠΑ ΚΑΙ ΕΦΚ ΟΤΑΝ Η ΠΩΛΗΣΗ ΤΩΝ ΕΦΟΔΙΩΝ ΓΙΝΕΤΑΙ ΣΕ ΠΡΟΣΩΠΟ ΠΟΥ ΕΚΜΕΤΑΛΛΕΥΕΤΑΙ ΧΩΡΟ ΤΟΥ ΠΛΟΙΟΥ (BAR, ΕΣΤΙΑΤΟΡΙΑ ΚΛΠ) ΚΑΤΑ ΠΑΡΑΧΩΡΗΣΗ ΤΟΥ ΠΛΟΙΟΚΤΗΤΗ  (Αρμόδια Υπηρεσία: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Δασμολογικών Θεμάτων, Ειδικών Καθεστώτων και Απαλλαγών +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Ε.Φ.Κ &amp; ΦΠΑ)</w:t>
      </w:r>
    </w:p>
    <w:p w:rsidR="003F21F6" w:rsidRPr="006233B2" w:rsidRDefault="003F21F6" w:rsidP="006E1055">
      <w:pPr>
        <w:pStyle w:val="a4"/>
        <w:numPr>
          <w:ilvl w:val="0"/>
          <w:numId w:val="4"/>
        </w:numPr>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ΜΗ ΕΦΑΡΜΟΓΗ ΑΠΟ ΤΗΝ ΕΛΛΗΝΙΚΗ ΤΕΛΩΝΕΙΑΚΗ ΔΙΟΙΚΗΣΗ ΤΟΥ ΑΡΘΡΟΥ 270 ΤΟΥ ΕΝΩΣΙΑΚΟΥ ΤΕΛΩΝΕΙΑΚΟΥ ΚΩΔΙΚΑ (ΚΑΝ. 952/2013) ΚΑΙ ΤΩΝ ΚΑΤΕΥΘΥΝΤΗΡΙΩΝ ΓΡΑΜΜΩΝ (GUIDELINES) ΤΗΣ ΓΕΝΙΚΗΣ ΔΙΕΥΘΥΝΣΗΣ ΦΟΡΟΛΟΓΙΑΣ ΚΑΙ ΤΕΛΩΝΕΙΑΚΗΣ ΕΝΩΣΗΣ  (TAXUD) ΤΗΣ ΕΥΡΩΠΑΪΚΗΣ ΕΠΙΤΡΟΠΗΣ (Αρμόδια Υπηρεσία: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Δασμολογικών Θεμάτων, Ειδικών Καθεστώτων και Απαλλαγών +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Ε.Φ.Κ &amp; ΦΠΑ)</w:t>
      </w:r>
    </w:p>
    <w:p w:rsidR="003F21F6" w:rsidRPr="006233B2" w:rsidRDefault="003F21F6" w:rsidP="006E1055">
      <w:pPr>
        <w:pStyle w:val="a4"/>
        <w:numPr>
          <w:ilvl w:val="0"/>
          <w:numId w:val="4"/>
        </w:numPr>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Η ΧΡΗΣΗ ΤΟΥ ΟΡΟΥ “MASTER AND OWNER” ΣΤΑ ΤΙΜΟΛΟΓΙΑ ΠΩΛΗΣΗΣ.(Αρμόδια Υπηρεσία: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Δασμολογικών Θεμάτων, Ειδικών Καθεστώτων και Απαλλαγών +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Ε.Φ.Κ &amp; ΦΠΑ)</w:t>
      </w:r>
    </w:p>
    <w:p w:rsidR="003F21F6" w:rsidRPr="006233B2" w:rsidRDefault="003F21F6" w:rsidP="006E1055">
      <w:pPr>
        <w:pStyle w:val="a4"/>
        <w:numPr>
          <w:ilvl w:val="0"/>
          <w:numId w:val="4"/>
        </w:numPr>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ΦΟΡΟΣ ΚΑΤΑΝΑΛΩΣΗΣ ΚΑΦΕ – ΜΗ ΠΡΟΒΛΕΨΗ ΓΙΑ ΑΠΑΛΛΑΓΗ ΤΩΝ  ΠΡΟΪΟΝΤΩΝ ΚΑΦΕ ΟΤΑΝ ΠΑΡΑΔΙΔΟΝΤΑΙ ΩΣ ΕΦΟΔΙΑ ΠΛΟΙΩΝ. (Αρμόδια Υπηρεσία: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Δασμολογικών Θεμάτων, Ειδικών Καθεστώτων και Απαλλαγών +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Ε.Φ.Κ &amp; ΦΠΑ)</w:t>
      </w:r>
    </w:p>
    <w:p w:rsidR="003F21F6" w:rsidRPr="006233B2" w:rsidRDefault="003F21F6" w:rsidP="006E1055">
      <w:pPr>
        <w:pStyle w:val="a4"/>
        <w:numPr>
          <w:ilvl w:val="0"/>
          <w:numId w:val="4"/>
        </w:numPr>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ΠΕΡΙΠΛΟΚΗ ΔΙΑΔΙΚΑΣΙΑ ΑΔΕΙΟΔΟΤΗΣΗΣ ΚΑΙ ΕΛΕΓΧΟΥ ΦΟΡΟΛΟΓΙΚΩΝ ΑΠΟΘΗΚΩΝ ΓΙΑ ΠΡΟΪΟΝΤΑ ΚΑΦΕ.</w:t>
      </w:r>
    </w:p>
    <w:p w:rsidR="003F21F6" w:rsidRPr="006233B2" w:rsidRDefault="003F21F6" w:rsidP="006E1055">
      <w:pPr>
        <w:pStyle w:val="a4"/>
        <w:numPr>
          <w:ilvl w:val="0"/>
          <w:numId w:val="4"/>
        </w:numPr>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ΑΠΑΓΟΡΕΥΣΗ ΜΕΤΑΒΙΒΑΣΗΣ ΥΠΟΚΕΙΜΕΝΩΝ ΣΕ ΕΦΚ ΕΜΠΟΡΕΥΜΑΤΩΝ ΕΝΤΟΣ ΤΗΣ ΦΟΡΟΛΟΓΙΚΗΣ ΑΠΟΘΗΚΗΣ.(Αρμόδια Υπηρεσία: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Ε.Φ.Κ &amp; ΦΠΑ)</w:t>
      </w:r>
    </w:p>
    <w:p w:rsidR="003F21F6" w:rsidRPr="006233B2" w:rsidRDefault="003F21F6" w:rsidP="006E1055">
      <w:pPr>
        <w:pStyle w:val="a4"/>
        <w:numPr>
          <w:ilvl w:val="0"/>
          <w:numId w:val="4"/>
        </w:numPr>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ΕΠΙΒΟΛΗ ΦΟΡΟΛΟΓΙΚΩΝ ΕΠΙΒΑΡΥΝΣΕΩΝ ΓΙΑ ΤΗ ΔΙΑΘΕΣΗ ΕΙΔΩΝ ΜΕ ΜΗΔΕΝΙΚΗ ΑΞΙΑ (ΔΕΙΓΜΑΤΑ Η ΔΩΡΑ) ΣΕ ΠΛΟΙΑ ΓΡΑΜΜΩΝ ΕΞΩΤΕΡΙΚΟΥ.(Αρμόδια Υπηρεσία: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Ε.Φ.Κ &amp; ΦΠΑ)</w:t>
      </w:r>
    </w:p>
    <w:p w:rsidR="003F21F6" w:rsidRPr="006233B2" w:rsidRDefault="003F21F6" w:rsidP="006E1055">
      <w:pPr>
        <w:pStyle w:val="a4"/>
        <w:numPr>
          <w:ilvl w:val="0"/>
          <w:numId w:val="4"/>
        </w:numPr>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 xml:space="preserve">ΥΠΟΧΡΕΩΣΗ ΟΡΙΣΜΟΥ ΦΟΡΟΛΟΓΙΚΟΥ ΑΝΤΙΠΡΟΣΩΠΟΥ ΣΕ ΠΕΡΙΠΤΩΣΕΙΣ ΔΙΑΚΙΝΗΣΗΣ ΜΗ ΕΝΩΣΙΑΚΩΝ </w:t>
      </w:r>
      <w:r w:rsidRPr="006233B2">
        <w:rPr>
          <w:rFonts w:ascii="Times New Roman" w:hAnsi="Times New Roman" w:cs="Times New Roman"/>
          <w:b/>
          <w:color w:val="2F5496" w:themeColor="accent1" w:themeShade="BF"/>
          <w:sz w:val="24"/>
          <w:szCs w:val="24"/>
        </w:rPr>
        <w:lastRenderedPageBreak/>
        <w:t>ΕΜΠΟΡΕΥΜΑΤΩΝ ΩΣ ΕΦΟΔΙΩΝ ΠΛΟΙΩΝ.(Αρμόδια Υπηρεσία: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Ε.Φ.Κ &amp; ΦΠΑ)</w:t>
      </w:r>
    </w:p>
    <w:p w:rsidR="00800735" w:rsidRPr="006233B2" w:rsidRDefault="003F21F6" w:rsidP="00800735">
      <w:pPr>
        <w:pStyle w:val="a4"/>
        <w:numPr>
          <w:ilvl w:val="0"/>
          <w:numId w:val="4"/>
        </w:numPr>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ΥΠΕΡΜΕΤΡΕΣ ΕΓΓΥΗΣΕΙΣ ΓΙΑ ΤΑ ΥΠΟΚΕΙΜΕΝΑ ΣΕ ΕΦΚ ΕΜΠΟΡΕΥΜΑΤΑ (ΑΛΚΟΟΛΟΥΧΑ ΠΟΤΑ, ΚΑΠΝΙΚΑ ΠΡΟΪΟΝΤΑ).(Αρμόδια Υπηρεσία: Δ/</w:t>
      </w:r>
      <w:proofErr w:type="spellStart"/>
      <w:r w:rsidRPr="006233B2">
        <w:rPr>
          <w:rFonts w:ascii="Times New Roman" w:hAnsi="Times New Roman" w:cs="Times New Roman"/>
          <w:b/>
          <w:color w:val="2F5496" w:themeColor="accent1" w:themeShade="BF"/>
          <w:sz w:val="24"/>
          <w:szCs w:val="24"/>
        </w:rPr>
        <w:t>νση</w:t>
      </w:r>
      <w:proofErr w:type="spellEnd"/>
      <w:r w:rsidRPr="006233B2">
        <w:rPr>
          <w:rFonts w:ascii="Times New Roman" w:hAnsi="Times New Roman" w:cs="Times New Roman"/>
          <w:b/>
          <w:color w:val="2F5496" w:themeColor="accent1" w:themeShade="BF"/>
          <w:sz w:val="24"/>
          <w:szCs w:val="24"/>
        </w:rPr>
        <w:t xml:space="preserve">  Ε.Φ.Κ &amp; ΦΠΑ</w:t>
      </w:r>
      <w:r w:rsidR="00800735" w:rsidRPr="006233B2">
        <w:rPr>
          <w:rFonts w:ascii="Times New Roman" w:hAnsi="Times New Roman" w:cs="Times New Roman"/>
          <w:b/>
          <w:color w:val="2F5496" w:themeColor="accent1" w:themeShade="BF"/>
          <w:sz w:val="24"/>
          <w:szCs w:val="24"/>
        </w:rPr>
        <w:t>.</w:t>
      </w:r>
    </w:p>
    <w:p w:rsidR="006E1055" w:rsidRPr="006233B2" w:rsidRDefault="006E1055" w:rsidP="001C289F">
      <w:pPr>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Αντίστοιχα υπομνήματα υποβλήθηκαν προς την Ανεξάρτητη Αρχή Δημοσίων Εσόδων, στη Γενική Διεύθυνση Τελωνείων &amp; ΕΦΚ, στο ΥΠΟΥΡΓΕΙΟ ΕΜΠΟΡΙΚΗΣ ΝΑΥΤΙΛΙΑΣ ΚΑΙ ΝΗΣΙΩΤΙΚΗΣ ΠΟΛΙΤΙΚΗΣ με την 517 18/1/17 επιστολή μας</w:t>
      </w:r>
      <w:r w:rsidRPr="006233B2">
        <w:rPr>
          <w:color w:val="2F5496" w:themeColor="accent1" w:themeShade="BF"/>
        </w:rPr>
        <w:t xml:space="preserve"> όπου περιγράφονται </w:t>
      </w:r>
      <w:r w:rsidRPr="006233B2">
        <w:rPr>
          <w:rFonts w:ascii="Times New Roman" w:hAnsi="Times New Roman" w:cs="Times New Roman"/>
          <w:color w:val="2F5496" w:themeColor="accent1" w:themeShade="BF"/>
          <w:sz w:val="24"/>
          <w:szCs w:val="24"/>
        </w:rPr>
        <w:t xml:space="preserve">αναλυτικά τα κυριότερα αντικίνητρα που σχετίζονται με τον εφοδιασμό των </w:t>
      </w:r>
      <w:proofErr w:type="spellStart"/>
      <w:r w:rsidRPr="006233B2">
        <w:rPr>
          <w:rFonts w:ascii="Times New Roman" w:hAnsi="Times New Roman" w:cs="Times New Roman"/>
          <w:color w:val="2F5496" w:themeColor="accent1" w:themeShade="BF"/>
          <w:sz w:val="24"/>
          <w:szCs w:val="24"/>
        </w:rPr>
        <w:t>κρουαζιεροπλοίων</w:t>
      </w:r>
      <w:proofErr w:type="spellEnd"/>
      <w:r w:rsidRPr="006233B2">
        <w:rPr>
          <w:rFonts w:ascii="Times New Roman" w:hAnsi="Times New Roman" w:cs="Times New Roman"/>
          <w:color w:val="2F5496" w:themeColor="accent1" w:themeShade="BF"/>
          <w:sz w:val="24"/>
          <w:szCs w:val="24"/>
        </w:rPr>
        <w:t xml:space="preserve">, </w:t>
      </w:r>
      <w:r w:rsidR="007263DC" w:rsidRPr="006233B2">
        <w:rPr>
          <w:rFonts w:ascii="Times New Roman" w:hAnsi="Times New Roman" w:cs="Times New Roman"/>
          <w:color w:val="2F5496" w:themeColor="accent1" w:themeShade="BF"/>
          <w:sz w:val="24"/>
          <w:szCs w:val="24"/>
        </w:rPr>
        <w:t xml:space="preserve">προς το ΥΠΟΥΡΓΕΙΟ ΤΟΥΡΙΣΜΟΥ, </w:t>
      </w:r>
      <w:r w:rsidRPr="006233B2">
        <w:rPr>
          <w:rFonts w:ascii="Times New Roman" w:hAnsi="Times New Roman" w:cs="Times New Roman"/>
          <w:color w:val="2F5496" w:themeColor="accent1" w:themeShade="BF"/>
          <w:sz w:val="24"/>
          <w:szCs w:val="24"/>
        </w:rPr>
        <w:t xml:space="preserve">στον αναπληρωτή Γραμματέα Παραγωγικών Τομέων κ. Ιωάννη  </w:t>
      </w:r>
      <w:proofErr w:type="spellStart"/>
      <w:r w:rsidRPr="006233B2">
        <w:rPr>
          <w:rFonts w:ascii="Times New Roman" w:hAnsi="Times New Roman" w:cs="Times New Roman"/>
          <w:color w:val="2F5496" w:themeColor="accent1" w:themeShade="BF"/>
          <w:sz w:val="24"/>
          <w:szCs w:val="24"/>
        </w:rPr>
        <w:t>Γερ</w:t>
      </w:r>
      <w:proofErr w:type="spellEnd"/>
      <w:r w:rsidRPr="006233B2">
        <w:rPr>
          <w:rFonts w:ascii="Times New Roman" w:hAnsi="Times New Roman" w:cs="Times New Roman"/>
          <w:color w:val="2F5496" w:themeColor="accent1" w:themeShade="BF"/>
          <w:sz w:val="24"/>
          <w:szCs w:val="24"/>
        </w:rPr>
        <w:t xml:space="preserve">. Βουτσινά, προς το Βουλευτή της ΝΔ κ. Ιωάννη </w:t>
      </w:r>
      <w:proofErr w:type="spellStart"/>
      <w:r w:rsidRPr="006233B2">
        <w:rPr>
          <w:rFonts w:ascii="Times New Roman" w:hAnsi="Times New Roman" w:cs="Times New Roman"/>
          <w:color w:val="2F5496" w:themeColor="accent1" w:themeShade="BF"/>
          <w:sz w:val="24"/>
          <w:szCs w:val="24"/>
        </w:rPr>
        <w:t>Πλακιωτάκη</w:t>
      </w:r>
      <w:proofErr w:type="spellEnd"/>
      <w:r w:rsidRPr="006233B2">
        <w:rPr>
          <w:rFonts w:ascii="Times New Roman" w:hAnsi="Times New Roman" w:cs="Times New Roman"/>
          <w:color w:val="2F5496" w:themeColor="accent1" w:themeShade="BF"/>
          <w:sz w:val="24"/>
          <w:szCs w:val="24"/>
        </w:rPr>
        <w:t xml:space="preserve">, </w:t>
      </w:r>
      <w:r w:rsidR="007263DC" w:rsidRPr="006233B2">
        <w:rPr>
          <w:rFonts w:ascii="Times New Roman" w:hAnsi="Times New Roman" w:cs="Times New Roman"/>
          <w:color w:val="2F5496" w:themeColor="accent1" w:themeShade="BF"/>
          <w:sz w:val="24"/>
          <w:szCs w:val="24"/>
        </w:rPr>
        <w:t xml:space="preserve">προς Βουλευτή του Σύριζα κα Ευαγγελία Καρακώστα, προς το τμήμα Τουρισμού του ΣΥΡΙΖΑ κ.α. </w:t>
      </w:r>
    </w:p>
    <w:p w:rsidR="00800735" w:rsidRPr="006233B2" w:rsidRDefault="00800735" w:rsidP="00800735">
      <w:pPr>
        <w:ind w:firstLine="142"/>
        <w:jc w:val="both"/>
        <w:rPr>
          <w:rFonts w:ascii="Times New Roman" w:hAnsi="Times New Roman" w:cs="Times New Roman"/>
          <w:b/>
          <w:color w:val="2F5496" w:themeColor="accent1" w:themeShade="BF"/>
          <w:sz w:val="24"/>
          <w:szCs w:val="24"/>
        </w:rPr>
      </w:pPr>
    </w:p>
    <w:p w:rsidR="007263DC" w:rsidRPr="006233B2" w:rsidRDefault="007263DC" w:rsidP="007263DC">
      <w:pPr>
        <w:pStyle w:val="a4"/>
        <w:numPr>
          <w:ilvl w:val="0"/>
          <w:numId w:val="2"/>
        </w:num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Επιστολή </w:t>
      </w:r>
      <w:proofErr w:type="spellStart"/>
      <w:r w:rsidRPr="006233B2">
        <w:rPr>
          <w:rFonts w:ascii="Times New Roman" w:hAnsi="Times New Roman" w:cs="Times New Roman"/>
          <w:color w:val="2F5496" w:themeColor="accent1" w:themeShade="BF"/>
          <w:sz w:val="24"/>
          <w:szCs w:val="24"/>
        </w:rPr>
        <w:t>αρ</w:t>
      </w:r>
      <w:proofErr w:type="spellEnd"/>
      <w:r w:rsidRPr="006233B2">
        <w:rPr>
          <w:rFonts w:ascii="Times New Roman" w:hAnsi="Times New Roman" w:cs="Times New Roman"/>
          <w:color w:val="2F5496" w:themeColor="accent1" w:themeShade="BF"/>
          <w:sz w:val="24"/>
          <w:szCs w:val="24"/>
        </w:rPr>
        <w:t xml:space="preserve">. </w:t>
      </w:r>
      <w:proofErr w:type="spellStart"/>
      <w:r w:rsidRPr="006233B2">
        <w:rPr>
          <w:rFonts w:ascii="Times New Roman" w:hAnsi="Times New Roman" w:cs="Times New Roman"/>
          <w:color w:val="2F5496" w:themeColor="accent1" w:themeShade="BF"/>
          <w:sz w:val="24"/>
          <w:szCs w:val="24"/>
        </w:rPr>
        <w:t>πρωτ</w:t>
      </w:r>
      <w:proofErr w:type="spellEnd"/>
      <w:r w:rsidRPr="006233B2">
        <w:rPr>
          <w:rFonts w:ascii="Times New Roman" w:hAnsi="Times New Roman" w:cs="Times New Roman"/>
          <w:color w:val="2F5496" w:themeColor="accent1" w:themeShade="BF"/>
          <w:sz w:val="24"/>
          <w:szCs w:val="24"/>
        </w:rPr>
        <w:t xml:space="preserve"> 577/12.4.17 </w:t>
      </w:r>
    </w:p>
    <w:p w:rsidR="007263DC" w:rsidRPr="006233B2" w:rsidRDefault="007263DC" w:rsidP="007263DC">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b/>
          <w:color w:val="2F5496" w:themeColor="accent1" w:themeShade="BF"/>
          <w:sz w:val="24"/>
          <w:szCs w:val="24"/>
        </w:rPr>
        <w:t>ΠΡΟΣ :</w:t>
      </w:r>
      <w:r w:rsidRPr="006233B2">
        <w:rPr>
          <w:rFonts w:ascii="Times New Roman" w:hAnsi="Times New Roman" w:cs="Times New Roman"/>
          <w:color w:val="2F5496" w:themeColor="accent1" w:themeShade="BF"/>
          <w:sz w:val="24"/>
          <w:szCs w:val="24"/>
        </w:rPr>
        <w:t xml:space="preserve"> ΑΝΕΞΑΡΤΗΤΗ ΑΡΧΗ ΔΗΜΟΣΙΩΝ ΕΣΟΔΩN </w:t>
      </w:r>
    </w:p>
    <w:p w:rsidR="007263DC" w:rsidRPr="006233B2" w:rsidRDefault="007263DC" w:rsidP="007263DC">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             ΓΕΝΙΚΗ Δ/ΝΣΗ ΤΕΛΩΝΕΙΩΝ &amp; ΕΦΚ</w:t>
      </w:r>
    </w:p>
    <w:p w:rsidR="007263DC" w:rsidRPr="006233B2" w:rsidRDefault="007263DC" w:rsidP="007263DC">
      <w:pPr>
        <w:spacing w:line="360" w:lineRule="auto"/>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 xml:space="preserve">             Γραφείο Γενικής Διευθύντριας </w:t>
      </w:r>
      <w:proofErr w:type="spellStart"/>
      <w:r w:rsidRPr="006233B2">
        <w:rPr>
          <w:rFonts w:ascii="Times New Roman" w:hAnsi="Times New Roman" w:cs="Times New Roman"/>
          <w:b/>
          <w:color w:val="2F5496" w:themeColor="accent1" w:themeShade="BF"/>
          <w:sz w:val="24"/>
          <w:szCs w:val="24"/>
        </w:rPr>
        <w:t>κας</w:t>
      </w:r>
      <w:proofErr w:type="spellEnd"/>
      <w:r w:rsidRPr="006233B2">
        <w:rPr>
          <w:rFonts w:ascii="Times New Roman" w:hAnsi="Times New Roman" w:cs="Times New Roman"/>
          <w:b/>
          <w:color w:val="2F5496" w:themeColor="accent1" w:themeShade="BF"/>
          <w:sz w:val="24"/>
          <w:szCs w:val="24"/>
        </w:rPr>
        <w:t xml:space="preserve"> Ειρ. Γιαλούρη</w:t>
      </w:r>
    </w:p>
    <w:p w:rsidR="007263DC" w:rsidRPr="006233B2" w:rsidRDefault="007263DC" w:rsidP="007263DC">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u w:val="single"/>
        </w:rPr>
        <w:t>ΚΟΙΝΟΠΟΙΗΣΗ:</w:t>
      </w:r>
      <w:r w:rsidRPr="006233B2">
        <w:rPr>
          <w:rFonts w:ascii="Times New Roman" w:hAnsi="Times New Roman" w:cs="Times New Roman"/>
          <w:color w:val="2F5496" w:themeColor="accent1" w:themeShade="BF"/>
          <w:sz w:val="24"/>
          <w:szCs w:val="24"/>
        </w:rPr>
        <w:t xml:space="preserve">  1)   Τελωνειακή Περιφέρεια Αττικής</w:t>
      </w:r>
    </w:p>
    <w:p w:rsidR="007263DC" w:rsidRPr="006233B2" w:rsidRDefault="007263DC" w:rsidP="007263DC">
      <w:p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                              </w:t>
      </w:r>
      <w:r w:rsidR="00363BA4" w:rsidRPr="006233B2">
        <w:rPr>
          <w:rFonts w:ascii="Times New Roman" w:hAnsi="Times New Roman" w:cs="Times New Roman"/>
          <w:color w:val="2F5496" w:themeColor="accent1" w:themeShade="BF"/>
          <w:sz w:val="24"/>
          <w:szCs w:val="24"/>
        </w:rPr>
        <w:t xml:space="preserve"> </w:t>
      </w:r>
      <w:r w:rsidRPr="006233B2">
        <w:rPr>
          <w:rFonts w:ascii="Times New Roman" w:hAnsi="Times New Roman" w:cs="Times New Roman"/>
          <w:color w:val="2F5496" w:themeColor="accent1" w:themeShade="BF"/>
          <w:sz w:val="24"/>
          <w:szCs w:val="24"/>
        </w:rPr>
        <w:t>2)   Τελωνειακή Περιφέρεια Θεσσαλονίκης</w:t>
      </w:r>
    </w:p>
    <w:p w:rsidR="007263DC" w:rsidRPr="006233B2" w:rsidRDefault="007263DC" w:rsidP="007263DC">
      <w:pPr>
        <w:pStyle w:val="a4"/>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                </w:t>
      </w:r>
      <w:r w:rsidR="00363BA4" w:rsidRPr="006233B2">
        <w:rPr>
          <w:rFonts w:ascii="Times New Roman" w:hAnsi="Times New Roman" w:cs="Times New Roman"/>
          <w:color w:val="2F5496" w:themeColor="accent1" w:themeShade="BF"/>
          <w:sz w:val="24"/>
          <w:szCs w:val="24"/>
        </w:rPr>
        <w:t xml:space="preserve">   </w:t>
      </w:r>
      <w:r w:rsidRPr="006233B2">
        <w:rPr>
          <w:rFonts w:ascii="Times New Roman" w:hAnsi="Times New Roman" w:cs="Times New Roman"/>
          <w:color w:val="2F5496" w:themeColor="accent1" w:themeShade="BF"/>
          <w:sz w:val="24"/>
          <w:szCs w:val="24"/>
        </w:rPr>
        <w:t>3)   Τελωνειακή Περιφέρεια Πάτρας</w:t>
      </w:r>
    </w:p>
    <w:p w:rsidR="007263DC" w:rsidRPr="006233B2" w:rsidRDefault="007263DC" w:rsidP="007263DC">
      <w:pPr>
        <w:spacing w:line="360" w:lineRule="auto"/>
        <w:ind w:left="36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                      </w:t>
      </w:r>
      <w:r w:rsidR="00363BA4" w:rsidRPr="006233B2">
        <w:rPr>
          <w:rFonts w:ascii="Times New Roman" w:hAnsi="Times New Roman" w:cs="Times New Roman"/>
          <w:color w:val="2F5496" w:themeColor="accent1" w:themeShade="BF"/>
          <w:sz w:val="24"/>
          <w:szCs w:val="24"/>
        </w:rPr>
        <w:t xml:space="preserve"> </w:t>
      </w:r>
      <w:r w:rsidRPr="006233B2">
        <w:rPr>
          <w:rFonts w:ascii="Times New Roman" w:hAnsi="Times New Roman" w:cs="Times New Roman"/>
          <w:color w:val="2F5496" w:themeColor="accent1" w:themeShade="BF"/>
          <w:sz w:val="24"/>
          <w:szCs w:val="24"/>
        </w:rPr>
        <w:t xml:space="preserve"> 4)    ΕΛ.Υ.Τ.</w:t>
      </w:r>
    </w:p>
    <w:p w:rsidR="007263DC" w:rsidRPr="006233B2" w:rsidRDefault="007263DC" w:rsidP="007263DC">
      <w:pPr>
        <w:pStyle w:val="a4"/>
        <w:numPr>
          <w:ilvl w:val="0"/>
          <w:numId w:val="7"/>
        </w:numPr>
        <w:spacing w:after="160"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Α. Τελωνείο Πειραιά</w:t>
      </w:r>
    </w:p>
    <w:p w:rsidR="007263DC" w:rsidRPr="006233B2" w:rsidRDefault="007263DC" w:rsidP="007263DC">
      <w:pPr>
        <w:pStyle w:val="a4"/>
        <w:numPr>
          <w:ilvl w:val="0"/>
          <w:numId w:val="7"/>
        </w:numPr>
        <w:spacing w:after="160"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Β΄ Τελωνείο Πειραιά</w:t>
      </w:r>
    </w:p>
    <w:p w:rsidR="007263DC" w:rsidRPr="006233B2" w:rsidRDefault="007263DC" w:rsidP="007263DC">
      <w:pPr>
        <w:pStyle w:val="a4"/>
        <w:numPr>
          <w:ilvl w:val="0"/>
          <w:numId w:val="7"/>
        </w:numPr>
        <w:spacing w:after="160"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Γ΄ Τελωνείο Πειραιά</w:t>
      </w:r>
    </w:p>
    <w:p w:rsidR="007263DC" w:rsidRPr="006233B2" w:rsidRDefault="007263DC" w:rsidP="007263DC">
      <w:pPr>
        <w:pStyle w:val="a4"/>
        <w:numPr>
          <w:ilvl w:val="0"/>
          <w:numId w:val="7"/>
        </w:numPr>
        <w:spacing w:after="160"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Τελωνείο Πατρών </w:t>
      </w:r>
    </w:p>
    <w:p w:rsidR="007263DC" w:rsidRPr="006233B2" w:rsidRDefault="007263DC" w:rsidP="007263DC">
      <w:pPr>
        <w:pStyle w:val="a4"/>
        <w:numPr>
          <w:ilvl w:val="0"/>
          <w:numId w:val="7"/>
        </w:numPr>
        <w:spacing w:after="160"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στους 15 εμπλεκόμενους φορείς που παρευρέθηκαν στην έκτακτη σύσκεψη του Απριλίου στο ΕΒΕΠ </w:t>
      </w:r>
    </w:p>
    <w:p w:rsidR="007263DC" w:rsidRPr="006233B2" w:rsidRDefault="007263DC" w:rsidP="007263DC">
      <w:pPr>
        <w:spacing w:line="360" w:lineRule="auto"/>
        <w:jc w:val="both"/>
        <w:rPr>
          <w:rFonts w:ascii="Times New Roman" w:hAnsi="Times New Roman" w:cs="Times New Roman"/>
          <w:b/>
          <w:i/>
          <w:color w:val="2F5496" w:themeColor="accent1" w:themeShade="BF"/>
          <w:sz w:val="24"/>
          <w:szCs w:val="24"/>
        </w:rPr>
      </w:pPr>
      <w:r w:rsidRPr="006233B2">
        <w:rPr>
          <w:rFonts w:ascii="Times New Roman" w:hAnsi="Times New Roman" w:cs="Times New Roman"/>
          <w:b/>
          <w:i/>
          <w:color w:val="2F5496" w:themeColor="accent1" w:themeShade="BF"/>
          <w:sz w:val="24"/>
          <w:szCs w:val="24"/>
        </w:rPr>
        <w:t xml:space="preserve">αναφορικά με τη διαδικασία εφοδιασμού ως προς τα στοιχεία πελάτη των τιμολογίων πώλησης προς πλοίο. </w:t>
      </w:r>
    </w:p>
    <w:p w:rsidR="007263DC" w:rsidRPr="006233B2" w:rsidRDefault="005C3618" w:rsidP="007263DC">
      <w:pPr>
        <w:pStyle w:val="a4"/>
        <w:numPr>
          <w:ilvl w:val="0"/>
          <w:numId w:val="2"/>
        </w:num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lastRenderedPageBreak/>
        <w:t xml:space="preserve">Επιστολές προς Υπουργείο Οικονομικών, Ανεξάρτητη Αρχή Δημοσίων Εσόδων, Γενική Διεύθυνση Τελωνείων &amp; ΕΦΚ, ΔΕΦΚ και ΔΔΕΘΑ με Παρατηρήσεις μας στο άρθρο 53 Α του Ν. 2960/01 Εθνικός Τελωνειακός Κώδικας και στις Αποφάσεις ΔΕΦΚΦ 1182030/2016 για το υγρό ηλεκτρονικού τσιγάρου  και  ΔΕΦΚΦ 1188105/2016 για τα προϊόντα καφέ. Παράλληλα, κατόπιν αιτημάτων μελών μας, </w:t>
      </w:r>
      <w:r w:rsidR="00363BA4" w:rsidRPr="006233B2">
        <w:rPr>
          <w:rFonts w:ascii="Times New Roman" w:hAnsi="Times New Roman" w:cs="Times New Roman"/>
          <w:color w:val="2F5496" w:themeColor="accent1" w:themeShade="BF"/>
          <w:sz w:val="24"/>
          <w:szCs w:val="24"/>
        </w:rPr>
        <w:t xml:space="preserve">αιτούμασταν στις εν λόγω υπηρεσίες να δοθούν διευκρινίσεις για τον εφοδιασμό πλοίων με προϊόντα καφέ. </w:t>
      </w:r>
    </w:p>
    <w:p w:rsidR="00125DA1" w:rsidRPr="006233B2" w:rsidRDefault="00BD74DC" w:rsidP="00125DA1">
      <w:pPr>
        <w:pStyle w:val="a4"/>
        <w:numPr>
          <w:ilvl w:val="0"/>
          <w:numId w:val="2"/>
        </w:num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b/>
          <w:color w:val="2F5496" w:themeColor="accent1" w:themeShade="BF"/>
          <w:sz w:val="24"/>
          <w:szCs w:val="24"/>
          <w:u w:val="single"/>
        </w:rPr>
        <w:t xml:space="preserve">Εφαρμογή των άρθρων 269-270 του </w:t>
      </w:r>
      <w:proofErr w:type="spellStart"/>
      <w:r w:rsidRPr="006233B2">
        <w:rPr>
          <w:rFonts w:ascii="Times New Roman" w:hAnsi="Times New Roman" w:cs="Times New Roman"/>
          <w:b/>
          <w:color w:val="2F5496" w:themeColor="accent1" w:themeShade="BF"/>
          <w:sz w:val="24"/>
          <w:szCs w:val="24"/>
          <w:u w:val="single"/>
        </w:rPr>
        <w:t>Ενωσιακού</w:t>
      </w:r>
      <w:proofErr w:type="spellEnd"/>
      <w:r w:rsidRPr="006233B2">
        <w:rPr>
          <w:rFonts w:ascii="Times New Roman" w:hAnsi="Times New Roman" w:cs="Times New Roman"/>
          <w:b/>
          <w:color w:val="2F5496" w:themeColor="accent1" w:themeShade="BF"/>
          <w:sz w:val="24"/>
          <w:szCs w:val="24"/>
          <w:u w:val="single"/>
        </w:rPr>
        <w:t xml:space="preserve"> Τελωνειακού Κώδικα.</w:t>
      </w:r>
      <w:r w:rsidR="00125DA1" w:rsidRPr="006233B2">
        <w:rPr>
          <w:rFonts w:ascii="Times New Roman" w:hAnsi="Times New Roman" w:cs="Times New Roman"/>
          <w:b/>
          <w:color w:val="2F5496" w:themeColor="accent1" w:themeShade="BF"/>
          <w:sz w:val="24"/>
          <w:szCs w:val="24"/>
          <w:u w:val="single"/>
        </w:rPr>
        <w:t xml:space="preserve"> </w:t>
      </w:r>
      <w:r w:rsidR="00125DA1" w:rsidRPr="006233B2">
        <w:rPr>
          <w:rFonts w:ascii="Times New Roman" w:hAnsi="Times New Roman" w:cs="Times New Roman"/>
          <w:color w:val="2F5496" w:themeColor="accent1" w:themeShade="BF"/>
          <w:sz w:val="24"/>
          <w:szCs w:val="24"/>
        </w:rPr>
        <w:t xml:space="preserve">Με πολλές επιστολές για το συγκεκριμένο θέμα προς την Ανεξάρτητη Αρχή Δημοσίων Εσόδων, είτε από τον ΠΣΕΠΕ μόνο, είτε από κοινού με το ΕΒΕΠ και την Ένωση Ελλήνων Εφοπλιστών. </w:t>
      </w:r>
      <w:r w:rsidRPr="006233B2">
        <w:rPr>
          <w:rFonts w:ascii="Times New Roman" w:hAnsi="Times New Roman" w:cs="Times New Roman"/>
          <w:color w:val="2F5496" w:themeColor="accent1" w:themeShade="BF"/>
          <w:sz w:val="24"/>
          <w:szCs w:val="24"/>
        </w:rPr>
        <w:t xml:space="preserve"> </w:t>
      </w:r>
      <w:r w:rsidR="00125DA1" w:rsidRPr="006233B2">
        <w:rPr>
          <w:rFonts w:ascii="Times New Roman" w:hAnsi="Times New Roman" w:cs="Times New Roman"/>
          <w:color w:val="2F5496" w:themeColor="accent1" w:themeShade="BF"/>
          <w:sz w:val="24"/>
          <w:szCs w:val="24"/>
        </w:rPr>
        <w:t>Εκτός από τις ελληνικές αρχές ο Σύλλογος έθεσε αυτό το θέμα εγγράφως στον Ευρωπαϊκό Οργανισμό Εφοδιαστών Πλοίων (OCEAN) και κατά τη διάρκεια του WORKING GROUP στις Βρυξέλλες , o οποίος έδειξε ενδιαφέρον για την επίλυση αυτού του προβλήματος. Τον Ιούνιο 2017 (21/6/17)  ο OCEAN και ο ΠΣΕΠΕ έστειλαν στη Γενική Δ/</w:t>
      </w:r>
      <w:proofErr w:type="spellStart"/>
      <w:r w:rsidR="00125DA1" w:rsidRPr="006233B2">
        <w:rPr>
          <w:rFonts w:ascii="Times New Roman" w:hAnsi="Times New Roman" w:cs="Times New Roman"/>
          <w:color w:val="2F5496" w:themeColor="accent1" w:themeShade="BF"/>
          <w:sz w:val="24"/>
          <w:szCs w:val="24"/>
        </w:rPr>
        <w:t>νση</w:t>
      </w:r>
      <w:proofErr w:type="spellEnd"/>
      <w:r w:rsidR="00125DA1" w:rsidRPr="006233B2">
        <w:rPr>
          <w:rFonts w:ascii="Times New Roman" w:hAnsi="Times New Roman" w:cs="Times New Roman"/>
          <w:color w:val="2F5496" w:themeColor="accent1" w:themeShade="BF"/>
          <w:sz w:val="24"/>
          <w:szCs w:val="24"/>
        </w:rPr>
        <w:t xml:space="preserve"> Τελωνείων μία κοινή επιστολή στην οποία έθεταν το θέμα αν η ελληνική τελωνειακή διοίκηση εφαρμόζει τις κατευθυντήριες γραμμές της TAXUD ή όχι και αν όχι γιατί. Στην επιστολή αυτήν λάβαμε  απάντηση (</w:t>
      </w:r>
      <w:proofErr w:type="spellStart"/>
      <w:r w:rsidR="00125DA1" w:rsidRPr="006233B2">
        <w:rPr>
          <w:rFonts w:ascii="Times New Roman" w:hAnsi="Times New Roman" w:cs="Times New Roman"/>
          <w:color w:val="2F5496" w:themeColor="accent1" w:themeShade="BF"/>
          <w:sz w:val="24"/>
          <w:szCs w:val="24"/>
        </w:rPr>
        <w:t>Νο</w:t>
      </w:r>
      <w:proofErr w:type="spellEnd"/>
      <w:r w:rsidR="00125DA1" w:rsidRPr="006233B2">
        <w:rPr>
          <w:rFonts w:ascii="Times New Roman" w:hAnsi="Times New Roman" w:cs="Times New Roman"/>
          <w:color w:val="2F5496" w:themeColor="accent1" w:themeShade="BF"/>
          <w:sz w:val="24"/>
          <w:szCs w:val="24"/>
        </w:rPr>
        <w:t xml:space="preserve"> ΔΔΘΕΚΑ Γ 1115402 ΕΞ2017 28.7.17) από την Δ/</w:t>
      </w:r>
      <w:proofErr w:type="spellStart"/>
      <w:r w:rsidR="00125DA1" w:rsidRPr="006233B2">
        <w:rPr>
          <w:rFonts w:ascii="Times New Roman" w:hAnsi="Times New Roman" w:cs="Times New Roman"/>
          <w:color w:val="2F5496" w:themeColor="accent1" w:themeShade="BF"/>
          <w:sz w:val="24"/>
          <w:szCs w:val="24"/>
        </w:rPr>
        <w:t>νση</w:t>
      </w:r>
      <w:proofErr w:type="spellEnd"/>
      <w:r w:rsidR="00125DA1" w:rsidRPr="006233B2">
        <w:rPr>
          <w:rFonts w:ascii="Times New Roman" w:hAnsi="Times New Roman" w:cs="Times New Roman"/>
          <w:color w:val="2F5496" w:themeColor="accent1" w:themeShade="BF"/>
          <w:sz w:val="24"/>
          <w:szCs w:val="24"/>
        </w:rPr>
        <w:t xml:space="preserve"> Δασμολογικών Θεμάτων Ειδικών Καθεστώτων και Απαλλαγών (ΔΔΘΕΚΑ), ότι </w:t>
      </w:r>
      <w:r w:rsidR="00125DA1" w:rsidRPr="006233B2">
        <w:rPr>
          <w:rFonts w:ascii="Times New Roman" w:hAnsi="Times New Roman" w:cs="Times New Roman"/>
          <w:i/>
          <w:color w:val="2F5496" w:themeColor="accent1" w:themeShade="BF"/>
          <w:sz w:val="24"/>
          <w:szCs w:val="24"/>
        </w:rPr>
        <w:t xml:space="preserve">“σε συνεργασία με την αρμόδια υπηρεσία της Επιτροπής της Ε.Ε. κατόπιν ανταλλαγής σχετικής αλληλογραφίας διερευνά περαιτέρω τα ζητήματα ερμηνείας των ανωτέρω διατάξεων και εξετάζει κάθε δυνατότητα που παρέχεται από την ισχύουσα </w:t>
      </w:r>
      <w:proofErr w:type="spellStart"/>
      <w:r w:rsidR="00125DA1" w:rsidRPr="006233B2">
        <w:rPr>
          <w:rFonts w:ascii="Times New Roman" w:hAnsi="Times New Roman" w:cs="Times New Roman"/>
          <w:i/>
          <w:color w:val="2F5496" w:themeColor="accent1" w:themeShade="BF"/>
          <w:sz w:val="24"/>
          <w:szCs w:val="24"/>
        </w:rPr>
        <w:t>ενωσιακή</w:t>
      </w:r>
      <w:proofErr w:type="spellEnd"/>
      <w:r w:rsidR="00125DA1" w:rsidRPr="006233B2">
        <w:rPr>
          <w:rFonts w:ascii="Times New Roman" w:hAnsi="Times New Roman" w:cs="Times New Roman"/>
          <w:i/>
          <w:color w:val="2F5496" w:themeColor="accent1" w:themeShade="BF"/>
          <w:sz w:val="24"/>
          <w:szCs w:val="24"/>
        </w:rPr>
        <w:t xml:space="preserve"> νομοθεσία για περαιτέρω απλοποίηση και διευκόλυνση της διαδικασίας εφοδιασμού πλοίων"..</w:t>
      </w:r>
      <w:r w:rsidR="00125DA1" w:rsidRPr="006233B2">
        <w:rPr>
          <w:rFonts w:ascii="Times New Roman" w:hAnsi="Times New Roman" w:cs="Times New Roman"/>
          <w:color w:val="2F5496" w:themeColor="accent1" w:themeShade="BF"/>
          <w:sz w:val="24"/>
          <w:szCs w:val="24"/>
        </w:rPr>
        <w:t xml:space="preserve"> Η απάντηση όμως αυτή  δεν κοινοποιήθηκε στην OCEAN, με αποτέλεσμα η ως άνω οργάνωση να επανέλθει με </w:t>
      </w:r>
      <w:proofErr w:type="spellStart"/>
      <w:r w:rsidR="00125DA1" w:rsidRPr="006233B2">
        <w:rPr>
          <w:rFonts w:ascii="Times New Roman" w:hAnsi="Times New Roman" w:cs="Times New Roman"/>
          <w:color w:val="2F5496" w:themeColor="accent1" w:themeShade="BF"/>
          <w:sz w:val="24"/>
          <w:szCs w:val="24"/>
        </w:rPr>
        <w:t>νεώτερη</w:t>
      </w:r>
      <w:proofErr w:type="spellEnd"/>
      <w:r w:rsidR="00125DA1" w:rsidRPr="006233B2">
        <w:rPr>
          <w:rFonts w:ascii="Times New Roman" w:hAnsi="Times New Roman" w:cs="Times New Roman"/>
          <w:color w:val="2F5496" w:themeColor="accent1" w:themeShade="BF"/>
          <w:sz w:val="24"/>
          <w:szCs w:val="24"/>
        </w:rPr>
        <w:t xml:space="preserve"> επιστολή στις 18/9/17  υπενθυμίζοντας ότι δεν έλαβε ουδέποτε απάντηση στο ερώτημα που τέθηκε με την κοινή επιστολή.</w:t>
      </w:r>
    </w:p>
    <w:p w:rsidR="00125DA1" w:rsidRPr="006233B2" w:rsidRDefault="00125DA1" w:rsidP="00125DA1">
      <w:pPr>
        <w:pStyle w:val="a4"/>
        <w:spacing w:line="360" w:lineRule="auto"/>
        <w:ind w:left="1080"/>
        <w:jc w:val="both"/>
        <w:rPr>
          <w:rFonts w:ascii="Times New Roman" w:hAnsi="Times New Roman" w:cs="Times New Roman"/>
          <w:color w:val="2F5496" w:themeColor="accent1" w:themeShade="BF"/>
          <w:sz w:val="24"/>
          <w:szCs w:val="24"/>
        </w:rPr>
      </w:pPr>
      <w:proofErr w:type="spellStart"/>
      <w:r w:rsidRPr="006233B2">
        <w:rPr>
          <w:rFonts w:ascii="Times New Roman" w:hAnsi="Times New Roman" w:cs="Times New Roman"/>
          <w:color w:val="2F5496" w:themeColor="accent1" w:themeShade="BF"/>
          <w:sz w:val="24"/>
          <w:szCs w:val="24"/>
        </w:rPr>
        <w:t>To</w:t>
      </w:r>
      <w:proofErr w:type="spellEnd"/>
      <w:r w:rsidRPr="006233B2">
        <w:rPr>
          <w:rFonts w:ascii="Times New Roman" w:hAnsi="Times New Roman" w:cs="Times New Roman"/>
          <w:color w:val="2F5496" w:themeColor="accent1" w:themeShade="BF"/>
          <w:sz w:val="24"/>
          <w:szCs w:val="24"/>
        </w:rPr>
        <w:t xml:space="preserve"> οξύμωρο είναι ότι ενώ αναφέρεται ότι υφίσταται συνεργασία με την αρμόδια υπηρεσία της Επιτροπής της Ε.Ε. εντούτοις σχεδόν ταυτόχρονα στις 9/8/17 εκδίδεται η απόφαση ΔΔΘΕΚΑ 1122298 ΕΞ 2017 περί </w:t>
      </w:r>
      <w:r w:rsidRPr="006233B2">
        <w:rPr>
          <w:rFonts w:ascii="Times New Roman" w:hAnsi="Times New Roman" w:cs="Times New Roman"/>
          <w:color w:val="2F5496" w:themeColor="accent1" w:themeShade="BF"/>
          <w:sz w:val="24"/>
          <w:szCs w:val="24"/>
        </w:rPr>
        <w:lastRenderedPageBreak/>
        <w:t xml:space="preserve">εφαρμογής του ειδικού καθεστώτος ειδικού προορισμού η οποία ρυθμίζει τα θέματα αντίθετα με τα οριζόμενα στο παράρτημα Β των Κατευθυντηρίων Οδηγιών για τον εφοδιασμό πλοίων ορίζοντας ότι για τα εμπορεύματα που αναφέρονται στις Προκαταρκτικές Διατάξεις του Δασμολογίου – Τίτλος ΙΙ - Ειδικές Διατάξεις Α εφαρμόζεται ο Ειδικός Προορισμός, χωρίς να λαμβάνονται υπόψη τα αναφερόμενα στο Παράρτημα Β των κατευθυντήριων οδηγιών για τον εφοδιασμό πλοίων. </w:t>
      </w:r>
    </w:p>
    <w:p w:rsidR="00542B61" w:rsidRPr="006233B2" w:rsidRDefault="00125DA1" w:rsidP="00125DA1">
      <w:pPr>
        <w:pStyle w:val="a4"/>
        <w:spacing w:line="360" w:lineRule="auto"/>
        <w:ind w:left="108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Ο ΠΣΕΠΕ έθεσε την ως άνω εξέλιξη με την επιστολή του </w:t>
      </w:r>
      <w:proofErr w:type="spellStart"/>
      <w:r w:rsidRPr="006233B2">
        <w:rPr>
          <w:rFonts w:ascii="Times New Roman" w:hAnsi="Times New Roman" w:cs="Times New Roman"/>
          <w:color w:val="2F5496" w:themeColor="accent1" w:themeShade="BF"/>
          <w:sz w:val="24"/>
          <w:szCs w:val="24"/>
        </w:rPr>
        <w:t>αρ</w:t>
      </w:r>
      <w:proofErr w:type="spellEnd"/>
      <w:r w:rsidRPr="006233B2">
        <w:rPr>
          <w:rFonts w:ascii="Times New Roman" w:hAnsi="Times New Roman" w:cs="Times New Roman"/>
          <w:color w:val="2F5496" w:themeColor="accent1" w:themeShade="BF"/>
          <w:sz w:val="24"/>
          <w:szCs w:val="24"/>
        </w:rPr>
        <w:t xml:space="preserve">. </w:t>
      </w:r>
      <w:proofErr w:type="spellStart"/>
      <w:r w:rsidRPr="006233B2">
        <w:rPr>
          <w:rFonts w:ascii="Times New Roman" w:hAnsi="Times New Roman" w:cs="Times New Roman"/>
          <w:color w:val="2F5496" w:themeColor="accent1" w:themeShade="BF"/>
          <w:sz w:val="24"/>
          <w:szCs w:val="24"/>
        </w:rPr>
        <w:t>πρωτ</w:t>
      </w:r>
      <w:proofErr w:type="spellEnd"/>
      <w:r w:rsidRPr="006233B2">
        <w:rPr>
          <w:rFonts w:ascii="Times New Roman" w:hAnsi="Times New Roman" w:cs="Times New Roman"/>
          <w:color w:val="2F5496" w:themeColor="accent1" w:themeShade="BF"/>
          <w:sz w:val="24"/>
          <w:szCs w:val="24"/>
        </w:rPr>
        <w:t>. 726/20.12.17  στην ΑΑΔΕ και στη Γενική Διεύθυνση Τελωνείων &amp; ΕΦΚ. Η Γενική Διευθύντρια προφορικά μας εξήγησε ότι εξετάζουν το θέμα εφαρμογής των ως άνω κατευθυντήριων γραμμών.</w:t>
      </w:r>
    </w:p>
    <w:p w:rsidR="00851367" w:rsidRPr="006233B2" w:rsidRDefault="00125DA1" w:rsidP="00851367">
      <w:pPr>
        <w:pStyle w:val="a4"/>
        <w:spacing w:line="360" w:lineRule="auto"/>
        <w:ind w:left="1080" w:firstLine="36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Θα συνεχίσουμε να επιμένουμε για το θέμα αυτό τόσο σε εθνικό όσο και σε ευρωπαϊκό επίπεδο μέχρι να φθάσουμε στην επίλυση του προβλήματος και να επιτρέπεται ο εφοδιασμός πλοίων με μη </w:t>
      </w:r>
      <w:proofErr w:type="spellStart"/>
      <w:r w:rsidRPr="006233B2">
        <w:rPr>
          <w:rFonts w:ascii="Times New Roman" w:hAnsi="Times New Roman" w:cs="Times New Roman"/>
          <w:color w:val="2F5496" w:themeColor="accent1" w:themeShade="BF"/>
          <w:sz w:val="24"/>
          <w:szCs w:val="24"/>
        </w:rPr>
        <w:t>ενωσιακά</w:t>
      </w:r>
      <w:proofErr w:type="spellEnd"/>
      <w:r w:rsidRPr="006233B2">
        <w:rPr>
          <w:rFonts w:ascii="Times New Roman" w:hAnsi="Times New Roman" w:cs="Times New Roman"/>
          <w:color w:val="2F5496" w:themeColor="accent1" w:themeShade="BF"/>
          <w:sz w:val="24"/>
          <w:szCs w:val="24"/>
        </w:rPr>
        <w:t xml:space="preserve"> εμπορεύματα από τους εφοδιαστές πλοίων εφαρμόζοντας διατυπώσεις </w:t>
      </w:r>
      <w:proofErr w:type="spellStart"/>
      <w:r w:rsidRPr="006233B2">
        <w:rPr>
          <w:rFonts w:ascii="Times New Roman" w:hAnsi="Times New Roman" w:cs="Times New Roman"/>
          <w:color w:val="2F5496" w:themeColor="accent1" w:themeShade="BF"/>
          <w:sz w:val="24"/>
          <w:szCs w:val="24"/>
        </w:rPr>
        <w:t>επανεξαγωγής</w:t>
      </w:r>
      <w:proofErr w:type="spellEnd"/>
      <w:r w:rsidRPr="006233B2">
        <w:rPr>
          <w:rFonts w:ascii="Times New Roman" w:hAnsi="Times New Roman" w:cs="Times New Roman"/>
          <w:color w:val="2F5496" w:themeColor="accent1" w:themeShade="BF"/>
          <w:sz w:val="24"/>
          <w:szCs w:val="24"/>
        </w:rPr>
        <w:t>, σύμφωνα με τις ως άνω κατευθυντήριες γραμμές, και όχι ειδικού προορισμού.</w:t>
      </w:r>
    </w:p>
    <w:p w:rsidR="002A6784" w:rsidRPr="006233B2" w:rsidRDefault="002A6784" w:rsidP="002A6784">
      <w:pPr>
        <w:pStyle w:val="a4"/>
        <w:numPr>
          <w:ilvl w:val="0"/>
          <w:numId w:val="2"/>
        </w:num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Ο Πρόεδρος κ. Νικόλαος Μαυρίκος σε συνεργασία με τον Υπουργό Αγροτικής Ανάπτυξης κ. Ευάγγελο Αποστόλου επέτυχε την ανάκληση της απόφασης με αριθμό 289650/19.12.03 περί απαγόρευσης σε προϊόντα ζωικής προέλευσης (κρέατα), τα οποία δεν πληρούν ορισμένες κοινοτικές απαιτήσεις, να αποθηκεύονται σε τελωνειακές αποθήκες για όλες τις επιχειρήσεις που βρίσκονται στο ελληνικό έδαφος.</w:t>
      </w:r>
    </w:p>
    <w:p w:rsidR="00851367" w:rsidRPr="006233B2" w:rsidRDefault="002A6784" w:rsidP="002A6784">
      <w:pPr>
        <w:spacing w:line="360" w:lineRule="auto"/>
        <w:ind w:left="720"/>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Έχουμε στείλει και σχετική ε</w:t>
      </w:r>
      <w:r w:rsidR="00851367" w:rsidRPr="006233B2">
        <w:rPr>
          <w:rFonts w:ascii="Times New Roman" w:hAnsi="Times New Roman" w:cs="Times New Roman"/>
          <w:color w:val="2F5496" w:themeColor="accent1" w:themeShade="BF"/>
          <w:sz w:val="24"/>
          <w:szCs w:val="24"/>
        </w:rPr>
        <w:t xml:space="preserve">πιστολή προς Γενική Διεύθυνση Κτηνιατρικής αναφορικά με την ανάκληση της απόφασης </w:t>
      </w:r>
      <w:bookmarkStart w:id="16" w:name="_Hlk504985311"/>
      <w:r w:rsidR="00851367" w:rsidRPr="006233B2">
        <w:rPr>
          <w:rFonts w:ascii="Times New Roman" w:hAnsi="Times New Roman" w:cs="Times New Roman"/>
          <w:color w:val="2F5496" w:themeColor="accent1" w:themeShade="BF"/>
          <w:sz w:val="24"/>
          <w:szCs w:val="24"/>
        </w:rPr>
        <w:t>με αριθμό 289650/19.12.03</w:t>
      </w:r>
      <w:bookmarkEnd w:id="16"/>
      <w:r w:rsidR="00851367" w:rsidRPr="006233B2">
        <w:rPr>
          <w:rFonts w:ascii="Times New Roman" w:hAnsi="Times New Roman" w:cs="Times New Roman"/>
          <w:color w:val="2F5496" w:themeColor="accent1" w:themeShade="BF"/>
          <w:sz w:val="24"/>
          <w:szCs w:val="24"/>
        </w:rPr>
        <w:t xml:space="preserve"> «περί όρων αποθήκευσης προϊόντων ζωικής προέλευσης σε τελωνειακούς χώρους».</w:t>
      </w:r>
    </w:p>
    <w:p w:rsidR="00851367" w:rsidRPr="006233B2" w:rsidRDefault="00851367" w:rsidP="00851367">
      <w:pPr>
        <w:pStyle w:val="a4"/>
        <w:numPr>
          <w:ilvl w:val="0"/>
          <w:numId w:val="11"/>
        </w:numPr>
        <w:spacing w:line="360" w:lineRule="auto"/>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Αυτό τελικά επετεύχθη καθώς μας απεστάλη κατόπιν αιτήματός μας από τη Γενική Διεύθυνση Κτηνιατρικής η απόφαση με αριθμό πρωτοκόλλου 3749/131579/24-11-2016, η οποία ανακαλεί την προηγούμενη απόφαση με αριθ. 289650/19-12-2003 «περί απαγόρευσης και εισόδου ζωικών προϊόντων καταγωγής τρίτων χωρών μη αποδεκτών στο κοινοτικό έδαφος, σύμφωνα με τα άρθρα 40,41 και 42 του Π.</w:t>
      </w:r>
      <w:r w:rsidR="002A6784" w:rsidRPr="006233B2">
        <w:rPr>
          <w:rFonts w:ascii="Times New Roman" w:hAnsi="Times New Roman" w:cs="Times New Roman"/>
          <w:color w:val="2F5496" w:themeColor="accent1" w:themeShade="BF"/>
          <w:sz w:val="24"/>
          <w:szCs w:val="24"/>
        </w:rPr>
        <w:t>Δ</w:t>
      </w:r>
      <w:r w:rsidRPr="006233B2">
        <w:rPr>
          <w:rFonts w:ascii="Times New Roman" w:hAnsi="Times New Roman" w:cs="Times New Roman"/>
          <w:color w:val="2F5496" w:themeColor="accent1" w:themeShade="BF"/>
          <w:sz w:val="24"/>
          <w:szCs w:val="24"/>
        </w:rPr>
        <w:t>. 120/2000».</w:t>
      </w:r>
    </w:p>
    <w:p w:rsidR="008168F7" w:rsidRPr="006233B2" w:rsidRDefault="004B4D28" w:rsidP="008168F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tabs>
          <w:tab w:val="left" w:pos="1948"/>
        </w:tabs>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lastRenderedPageBreak/>
        <w:t xml:space="preserve">ΕΠΙΔΟΤΟΥΜΕΝΑ </w:t>
      </w:r>
      <w:r w:rsidR="008168F7" w:rsidRPr="006233B2">
        <w:rPr>
          <w:rFonts w:ascii="Times New Roman" w:hAnsi="Times New Roman" w:cs="Times New Roman"/>
          <w:b/>
          <w:color w:val="2F5496" w:themeColor="accent1" w:themeShade="BF"/>
          <w:sz w:val="24"/>
          <w:szCs w:val="24"/>
        </w:rPr>
        <w:t xml:space="preserve">ΠΡΟΓΡΑΜΜΑΤΑ ΛΑΕΚ 1 – 25 </w:t>
      </w:r>
    </w:p>
    <w:p w:rsidR="008168F7" w:rsidRPr="006233B2" w:rsidRDefault="008168F7" w:rsidP="008168F7">
      <w:pPr>
        <w:tabs>
          <w:tab w:val="left" w:pos="1948"/>
        </w:tabs>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     Στα  πλαίσια της διοργάνωσης επιδοτούμενων σεμιναρίων από τον ΟΑΕΔ, με σκοπό την επιμόρφωση των εργαζομένων των επιχειρήσεων  σε θέματα που κεντρίζουν το ενδιαφέρον για τους εφοδιασμούς πλοίων:</w:t>
      </w:r>
    </w:p>
    <w:p w:rsidR="008168F7" w:rsidRPr="006233B2" w:rsidRDefault="008168F7" w:rsidP="008168F7">
      <w:pPr>
        <w:pStyle w:val="a4"/>
        <w:numPr>
          <w:ilvl w:val="0"/>
          <w:numId w:val="8"/>
        </w:numPr>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Αποπληρώθηκαν  από τον ΟΑΕΔ </w:t>
      </w:r>
      <w:r w:rsidR="002A6784" w:rsidRPr="006233B2">
        <w:rPr>
          <w:rFonts w:ascii="Times New Roman" w:hAnsi="Times New Roman" w:cs="Times New Roman"/>
          <w:color w:val="2F5496" w:themeColor="accent1" w:themeShade="BF"/>
          <w:sz w:val="24"/>
          <w:szCs w:val="24"/>
        </w:rPr>
        <w:t xml:space="preserve">στις 6/7/2017 </w:t>
      </w:r>
      <w:r w:rsidRPr="006233B2">
        <w:rPr>
          <w:rFonts w:ascii="Times New Roman" w:hAnsi="Times New Roman" w:cs="Times New Roman"/>
          <w:color w:val="2F5496" w:themeColor="accent1" w:themeShade="BF"/>
          <w:sz w:val="24"/>
          <w:szCs w:val="24"/>
        </w:rPr>
        <w:t xml:space="preserve"> οι (6) κωδικοί προγραμμάτων ΛΑΕΚ 1-25 έτους 2015 αξίας 41.184  €. </w:t>
      </w:r>
      <w:proofErr w:type="spellStart"/>
      <w:r w:rsidRPr="006233B2">
        <w:rPr>
          <w:rFonts w:ascii="Times New Roman" w:hAnsi="Times New Roman" w:cs="Times New Roman"/>
          <w:color w:val="2F5496" w:themeColor="accent1" w:themeShade="BF"/>
          <w:sz w:val="24"/>
          <w:szCs w:val="24"/>
        </w:rPr>
        <w:t>Σημειωτέον</w:t>
      </w:r>
      <w:proofErr w:type="spellEnd"/>
      <w:r w:rsidRPr="006233B2">
        <w:rPr>
          <w:rFonts w:ascii="Times New Roman" w:hAnsi="Times New Roman" w:cs="Times New Roman"/>
          <w:color w:val="2F5496" w:themeColor="accent1" w:themeShade="BF"/>
          <w:sz w:val="24"/>
          <w:szCs w:val="24"/>
        </w:rPr>
        <w:t xml:space="preserve"> ότι προβήκαμε στην προεξόφληση των ΚΕΚ στις 25/5/16, για να συντελεστεί πιο άμεσα η αποπληρωμή. </w:t>
      </w:r>
    </w:p>
    <w:p w:rsidR="008168F7" w:rsidRPr="006233B2" w:rsidRDefault="008168F7" w:rsidP="008168F7">
      <w:pPr>
        <w:pStyle w:val="a4"/>
        <w:numPr>
          <w:ilvl w:val="0"/>
          <w:numId w:val="8"/>
        </w:numPr>
        <w:tabs>
          <w:tab w:val="left" w:pos="1948"/>
        </w:tabs>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Υλοποιήθηκαν μέσα στο 2017 </w:t>
      </w:r>
      <w:bookmarkStart w:id="17" w:name="_Hlk504925335"/>
      <w:r w:rsidRPr="006233B2">
        <w:rPr>
          <w:rFonts w:ascii="Times New Roman" w:hAnsi="Times New Roman" w:cs="Times New Roman"/>
          <w:color w:val="2F5496" w:themeColor="accent1" w:themeShade="BF"/>
          <w:sz w:val="24"/>
          <w:szCs w:val="24"/>
        </w:rPr>
        <w:t xml:space="preserve">(17) κωδικοί προγραμμάτων </w:t>
      </w:r>
      <w:bookmarkEnd w:id="17"/>
      <w:r w:rsidRPr="006233B2">
        <w:rPr>
          <w:rFonts w:ascii="Times New Roman" w:hAnsi="Times New Roman" w:cs="Times New Roman"/>
          <w:color w:val="2F5496" w:themeColor="accent1" w:themeShade="BF"/>
          <w:sz w:val="24"/>
          <w:szCs w:val="24"/>
        </w:rPr>
        <w:t xml:space="preserve">ΛΑΕΚ 1-25 2016, από τα οποία για (6) κωδικούς προβήκαμε σε προεξόφληση των ΚΕΚ στις 26/10/17 και αναμένεται η άμεση αποπληρωμή τους μέσα στο 2018. </w:t>
      </w:r>
    </w:p>
    <w:p w:rsidR="008168F7" w:rsidRPr="006233B2" w:rsidRDefault="008168F7" w:rsidP="008168F7">
      <w:pPr>
        <w:pStyle w:val="a4"/>
        <w:numPr>
          <w:ilvl w:val="0"/>
          <w:numId w:val="8"/>
        </w:numPr>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Εγκρίθηκαν μέσα στο 2017 (19) κωδικοί προγραμμάτων κι είναι προς υλοποίηση μέσα στο 201</w:t>
      </w:r>
      <w:r w:rsidR="002A6784" w:rsidRPr="006233B2">
        <w:rPr>
          <w:rFonts w:ascii="Times New Roman" w:hAnsi="Times New Roman" w:cs="Times New Roman"/>
          <w:color w:val="2F5496" w:themeColor="accent1" w:themeShade="BF"/>
          <w:sz w:val="24"/>
          <w:szCs w:val="24"/>
        </w:rPr>
        <w:t>8</w:t>
      </w:r>
      <w:r w:rsidRPr="006233B2">
        <w:rPr>
          <w:rFonts w:ascii="Times New Roman" w:hAnsi="Times New Roman" w:cs="Times New Roman"/>
          <w:color w:val="2F5496" w:themeColor="accent1" w:themeShade="BF"/>
          <w:sz w:val="24"/>
          <w:szCs w:val="24"/>
        </w:rPr>
        <w:t>.</w:t>
      </w:r>
    </w:p>
    <w:p w:rsidR="00415EF1" w:rsidRPr="006233B2" w:rsidRDefault="00415EF1" w:rsidP="00415E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948"/>
        </w:tabs>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ΣΥΝΕΡΓΑΣΙΑ ΜΕ ΟΟΣΑ ΓΙΑ ΤΗΝ ΚΑΤΑΠΟΛΕΜΗΣΗ ΤΗΣ ΔΙΑΦΘΟΡΑΣ</w:t>
      </w:r>
    </w:p>
    <w:p w:rsidR="00415EF1" w:rsidRPr="006233B2" w:rsidRDefault="00415EF1" w:rsidP="0068439B">
      <w:pPr>
        <w:tabs>
          <w:tab w:val="left" w:pos="1948"/>
        </w:tabs>
        <w:jc w:val="both"/>
        <w:rPr>
          <w:rFonts w:ascii="Times New Roman" w:hAnsi="Times New Roman" w:cs="Times New Roman"/>
          <w:b/>
          <w:color w:val="2F5496" w:themeColor="accent1" w:themeShade="BF"/>
          <w:sz w:val="24"/>
          <w:szCs w:val="24"/>
          <w:u w:val="single"/>
        </w:rPr>
      </w:pPr>
      <w:bookmarkStart w:id="18" w:name="_Hlk504985705"/>
      <w:r w:rsidRPr="006233B2">
        <w:rPr>
          <w:rFonts w:ascii="Times New Roman" w:hAnsi="Times New Roman" w:cs="Times New Roman"/>
          <w:color w:val="2F5496" w:themeColor="accent1" w:themeShade="BF"/>
          <w:sz w:val="24"/>
          <w:szCs w:val="24"/>
        </w:rPr>
        <w:t xml:space="preserve">Ο ΠΣΕΠΕ συνεργάζεται </w:t>
      </w:r>
      <w:r w:rsidR="0068439B" w:rsidRPr="006233B2">
        <w:rPr>
          <w:rFonts w:ascii="Times New Roman" w:hAnsi="Times New Roman" w:cs="Times New Roman"/>
          <w:color w:val="2F5496" w:themeColor="accent1" w:themeShade="BF"/>
          <w:sz w:val="24"/>
          <w:szCs w:val="24"/>
        </w:rPr>
        <w:t xml:space="preserve">από το 2016 </w:t>
      </w:r>
      <w:r w:rsidRPr="006233B2">
        <w:rPr>
          <w:rFonts w:ascii="Times New Roman" w:hAnsi="Times New Roman" w:cs="Times New Roman"/>
          <w:color w:val="2F5496" w:themeColor="accent1" w:themeShade="BF"/>
          <w:sz w:val="24"/>
          <w:szCs w:val="24"/>
        </w:rPr>
        <w:t xml:space="preserve">σε τακτική βάση με τον ΟΟΣΑ </w:t>
      </w:r>
      <w:r w:rsidR="0068439B" w:rsidRPr="006233B2">
        <w:rPr>
          <w:rFonts w:ascii="Times New Roman" w:hAnsi="Times New Roman" w:cs="Times New Roman"/>
          <w:color w:val="2F5496" w:themeColor="accent1" w:themeShade="BF"/>
          <w:sz w:val="24"/>
          <w:szCs w:val="24"/>
        </w:rPr>
        <w:t>είτε με τη συμπλήρωση ερωτηματολογίου για τη διαφθορά στις 16/1/17  είτε με τη συμμετοχές σε ημερίδες του ΟΟΣΑ, στην κάτωθι μάλιστα ο Πρόεδρος κ. Νικόλαος Μαυρίκος συμμετείχε ως ομιλητής</w:t>
      </w:r>
      <w:bookmarkEnd w:id="18"/>
      <w:r w:rsidR="0068439B" w:rsidRPr="006233B2">
        <w:rPr>
          <w:rFonts w:ascii="Times New Roman" w:hAnsi="Times New Roman" w:cs="Times New Roman"/>
          <w:color w:val="2F5496" w:themeColor="accent1" w:themeShade="BF"/>
          <w:sz w:val="24"/>
          <w:szCs w:val="24"/>
        </w:rPr>
        <w:t>:</w:t>
      </w:r>
      <w:r w:rsidR="0068439B" w:rsidRPr="006233B2">
        <w:rPr>
          <w:rFonts w:ascii="Times New Roman" w:hAnsi="Times New Roman" w:cs="Times New Roman"/>
          <w:b/>
          <w:color w:val="2F5496" w:themeColor="accent1" w:themeShade="BF"/>
          <w:sz w:val="24"/>
          <w:szCs w:val="24"/>
          <w:u w:val="single"/>
        </w:rPr>
        <w:t xml:space="preserve"> </w:t>
      </w:r>
    </w:p>
    <w:p w:rsidR="00415EF1" w:rsidRPr="006233B2" w:rsidRDefault="00415EF1" w:rsidP="00415EF1">
      <w:pPr>
        <w:tabs>
          <w:tab w:val="left" w:pos="1948"/>
        </w:tabs>
        <w:rPr>
          <w:rFonts w:ascii="Times New Roman" w:hAnsi="Times New Roman" w:cs="Times New Roman"/>
          <w:b/>
          <w:color w:val="2F5496" w:themeColor="accent1" w:themeShade="BF"/>
          <w:sz w:val="24"/>
          <w:szCs w:val="24"/>
          <w:u w:val="single"/>
        </w:rPr>
      </w:pPr>
      <w:r w:rsidRPr="006233B2">
        <w:rPr>
          <w:rFonts w:ascii="Times New Roman" w:hAnsi="Times New Roman" w:cs="Times New Roman"/>
          <w:b/>
          <w:color w:val="2F5496" w:themeColor="accent1" w:themeShade="BF"/>
          <w:sz w:val="24"/>
          <w:szCs w:val="24"/>
          <w:u w:val="single"/>
        </w:rPr>
        <w:t>OECD WORKSHOP ΑΘΗΝΑ 27-29 ΜΑΡΤΙΟΥ 2017</w:t>
      </w:r>
    </w:p>
    <w:p w:rsidR="00415EF1" w:rsidRPr="006233B2" w:rsidRDefault="00415EF1" w:rsidP="00415EF1">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  Στις  27-29 Μαρτίου 2017 διοργανώθηκε  Συνέδριο Διαβούλευσης στην Αθήνα από το Τομέα Καταπολέμησης της Διαφθοράς του ΟΟΣΑ. Σκοπός  ήταν η  προώθηση της συμμόρφωσης κατά της διαφθοράς, η προώθηση αποτελεσματικών εσωτερικών ελέγχων και της επιχειρηματικής ηθικής στις ελληνικές επιχειρήσεις, στο πλαίσιο του Ελληνικού Εθνικού Σχεδίου Δράσης για την Καταπολέμηση της Διαφθοράς. Ο ΟΟΣΑ έχει δεσμευτεί να υποστηρίζει τις ελληνικές αρχές και να παρέχει τεχνική καθοδήγηση για την εφαρμογή του προγράμματος μεταρρυθμίσεων σε μια σειρά προκαθορισμένων χώρων που αφορούν τον ιδιωτικό τομέα.</w:t>
      </w:r>
    </w:p>
    <w:p w:rsidR="00415EF1" w:rsidRPr="006233B2" w:rsidRDefault="00415EF1" w:rsidP="00415EF1">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  Στο Συνέδριο αυτό παρευρέθηκαν διεθνείς εμπειρογνώμονες από τον ΟΟΣΑ και τα κράτη μέλη του οργανισμού, εμπειρογνώμονες από την ελληνική Κυβέρνηση καθώς και έμπειροι επαγγελματίες από τον ιδιωτικό τομέα, με σημαντική εμπειρία σε θέματα συμμόρφωσης και πρόληψης της διαφθοράς.</w:t>
      </w:r>
    </w:p>
    <w:p w:rsidR="00415EF1" w:rsidRPr="006233B2" w:rsidRDefault="00415EF1" w:rsidP="00415EF1">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Μεταξύ των ομιλητών ήταν κι ο Πρόεδρος του ΠΣΕΠΕ κ. Νικόλαος Μαυρίκος για τις ημέρες :</w:t>
      </w:r>
    </w:p>
    <w:p w:rsidR="00415EF1" w:rsidRPr="006233B2" w:rsidRDefault="00415EF1" w:rsidP="00415EF1">
      <w:pPr>
        <w:tabs>
          <w:tab w:val="left" w:pos="1948"/>
        </w:tabs>
        <w:jc w:val="both"/>
        <w:rPr>
          <w:rFonts w:ascii="Times New Roman" w:hAnsi="Times New Roman" w:cs="Times New Roman"/>
          <w:color w:val="2F5496" w:themeColor="accent1" w:themeShade="BF"/>
          <w:sz w:val="24"/>
          <w:szCs w:val="24"/>
          <w:u w:val="single"/>
        </w:rPr>
      </w:pPr>
      <w:r w:rsidRPr="006233B2">
        <w:rPr>
          <w:rFonts w:ascii="Times New Roman" w:hAnsi="Times New Roman" w:cs="Times New Roman"/>
          <w:color w:val="2F5496" w:themeColor="accent1" w:themeShade="BF"/>
          <w:sz w:val="24"/>
          <w:szCs w:val="24"/>
          <w:u w:val="single"/>
        </w:rPr>
        <w:t>Μέρα 2η – 28 Μαρτίου, Αθήνα: Βελτίωση των υφιστάμενων Προγραμμάτων Συμμόρφωσης  15.15 –16.00 5η Συνεδρία. Μέσα Πιστοποίησης και Διαπίστευσης για την Εταιρική Ακεραιότητα</w:t>
      </w:r>
    </w:p>
    <w:p w:rsidR="00415EF1" w:rsidRPr="006233B2" w:rsidRDefault="00415EF1" w:rsidP="00415EF1">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     Ο Πρόεδρος ανέφερε μεταξύ άλλων η εταιρεία του ΕΙΣΑΓΩΓΑΙ ΜΑΥΡΙΚΟΣ Α.Ε., για να ενισχύσει τη θέση της στον ανταγωνισμό και να αναπτυχθεί στις αγορές του εξωτερικού, είναι στρατηγικά προσανατολισμένη στη πιστοποίηση της ποιότητας των </w:t>
      </w:r>
      <w:r w:rsidRPr="006233B2">
        <w:rPr>
          <w:rFonts w:ascii="Times New Roman" w:hAnsi="Times New Roman" w:cs="Times New Roman"/>
          <w:color w:val="2F5496" w:themeColor="accent1" w:themeShade="BF"/>
          <w:sz w:val="24"/>
          <w:szCs w:val="24"/>
        </w:rPr>
        <w:lastRenderedPageBreak/>
        <w:t>υπηρεσιών που παρέχει και των προϊόντων, στην οργάνωση της, στις  διαδικασίες  λειτουργίας της, στην συνεχή εκπαίδευση του προσωπικού της στην διαρκώς μεταβαλλόμενη φορολογική - τελωνειακή νομοθεσία και στην ραγδαία εξέλιξη όσον αφορά την πληροφορική και στις σχέσεις της με τους φορείς προς τους οποίους απευθύνεται και συναλλάσσεται.</w:t>
      </w:r>
    </w:p>
    <w:p w:rsidR="00415EF1" w:rsidRPr="006233B2" w:rsidRDefault="00415EF1" w:rsidP="00415EF1">
      <w:pPr>
        <w:tabs>
          <w:tab w:val="left" w:pos="1948"/>
        </w:tabs>
        <w:jc w:val="both"/>
        <w:rPr>
          <w:rFonts w:ascii="Times New Roman" w:hAnsi="Times New Roman" w:cs="Times New Roman"/>
          <w:color w:val="2F5496" w:themeColor="accent1" w:themeShade="BF"/>
          <w:sz w:val="24"/>
          <w:szCs w:val="24"/>
          <w:u w:val="single"/>
        </w:rPr>
      </w:pPr>
      <w:r w:rsidRPr="006233B2">
        <w:rPr>
          <w:rFonts w:ascii="Times New Roman" w:hAnsi="Times New Roman" w:cs="Times New Roman"/>
          <w:color w:val="2F5496" w:themeColor="accent1" w:themeShade="BF"/>
          <w:sz w:val="24"/>
          <w:szCs w:val="24"/>
          <w:u w:val="single"/>
        </w:rPr>
        <w:t>Μέρα 3η – 29 Μαρτίου, Αθήνα: Συλλογικές Δράσεις καταπολέμησης της Διαφθοράς</w:t>
      </w:r>
    </w:p>
    <w:p w:rsidR="00415EF1" w:rsidRPr="006233B2" w:rsidRDefault="00415EF1" w:rsidP="00415EF1">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13.15 – 14.15 3η Συνεδρία. Ο ρόλος των Επιχειρηματικών Οργανώσεων στη βοήθεια που προσφέρουν προς τις επιχειρήσεις για την καταπολέμηση της διαφθοράς</w:t>
      </w:r>
    </w:p>
    <w:p w:rsidR="00415EF1" w:rsidRPr="006233B2" w:rsidRDefault="00415EF1" w:rsidP="00415EF1">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Ο Πρόεδρος κ. Νίκος Μαυρίκος εκπροσώπησε τόσο τον ΠΣΕΠΕ όσο και το ΕΒΕΠ, στο οποίο είναι Β’ Αντιπρόεδρος. Μεταξύ άλλων εξήρε την προσπάθεια τον 2 Συνδέσμων κατά της διαφθοράς. Για τα αλλεπάλληλα υπομνήματα που έχουν σταλεί από κοινού προς το Υπουργείο Οικονομικών για να καταπολεμηθούν τα προβλήματα κι οι άνισες </w:t>
      </w:r>
      <w:proofErr w:type="spellStart"/>
      <w:r w:rsidRPr="006233B2">
        <w:rPr>
          <w:rFonts w:ascii="Times New Roman" w:hAnsi="Times New Roman" w:cs="Times New Roman"/>
          <w:color w:val="2F5496" w:themeColor="accent1" w:themeShade="BF"/>
          <w:sz w:val="24"/>
          <w:szCs w:val="24"/>
        </w:rPr>
        <w:t>μεταχειρήσεις</w:t>
      </w:r>
      <w:proofErr w:type="spellEnd"/>
      <w:r w:rsidRPr="006233B2">
        <w:rPr>
          <w:rFonts w:ascii="Times New Roman" w:hAnsi="Times New Roman" w:cs="Times New Roman"/>
          <w:color w:val="2F5496" w:themeColor="accent1" w:themeShade="BF"/>
          <w:sz w:val="24"/>
          <w:szCs w:val="24"/>
        </w:rPr>
        <w:t xml:space="preserve"> στο τομέα του εφοδιασμού πλοίων. Παράλληλα ο Πρόεδρος γνωστοποίησε ότι ο ΠΣΕΠΕ έχει δημιουργήσει ενότητα – </w:t>
      </w:r>
      <w:proofErr w:type="spellStart"/>
      <w:r w:rsidRPr="006233B2">
        <w:rPr>
          <w:rFonts w:ascii="Times New Roman" w:hAnsi="Times New Roman" w:cs="Times New Roman"/>
          <w:color w:val="2F5496" w:themeColor="accent1" w:themeShade="BF"/>
          <w:sz w:val="24"/>
          <w:szCs w:val="24"/>
        </w:rPr>
        <w:t>forum</w:t>
      </w:r>
      <w:proofErr w:type="spellEnd"/>
      <w:r w:rsidRPr="006233B2">
        <w:rPr>
          <w:rFonts w:ascii="Times New Roman" w:hAnsi="Times New Roman" w:cs="Times New Roman"/>
          <w:color w:val="2F5496" w:themeColor="accent1" w:themeShade="BF"/>
          <w:sz w:val="24"/>
          <w:szCs w:val="24"/>
        </w:rPr>
        <w:t xml:space="preserve">  στο </w:t>
      </w:r>
      <w:proofErr w:type="spellStart"/>
      <w:r w:rsidRPr="006233B2">
        <w:rPr>
          <w:rFonts w:ascii="Times New Roman" w:hAnsi="Times New Roman" w:cs="Times New Roman"/>
          <w:color w:val="2F5496" w:themeColor="accent1" w:themeShade="BF"/>
          <w:sz w:val="24"/>
          <w:szCs w:val="24"/>
        </w:rPr>
        <w:t>site</w:t>
      </w:r>
      <w:proofErr w:type="spellEnd"/>
      <w:r w:rsidRPr="006233B2">
        <w:rPr>
          <w:rFonts w:ascii="Times New Roman" w:hAnsi="Times New Roman" w:cs="Times New Roman"/>
          <w:color w:val="2F5496" w:themeColor="accent1" w:themeShade="BF"/>
          <w:sz w:val="24"/>
          <w:szCs w:val="24"/>
        </w:rPr>
        <w:t xml:space="preserve"> του όπου παρέχεται ενημέρωση μόνο στα ενεργά μέλη μας (SUPER USERS, όπως αναφέρουμε παρακάτω) σχετικά με τα δυσμενή στοιχεία  πλοιοκτητών,  διαχειριστών πλοίων κ.λπ., έπειτα, από την καταχώρηση που θα κάνει το εκάστοτε ενεργό μέλος. Κατ’ αυτόν τον τρόπο θα προστατεύονται τα υπόλοιπα ενεργά μέλη από αφερέγγυους πελάτες που τους προσεγγίζουν για συνεργασία. Πέραν αυτού στις υπόλοιπες (7) ενότητες που αναφέρουμε παρακάτω θα μπορούν να καταχωρούνται θέματα που απασχολούν τον κλάδο μας είτε από τα ενεργά μέλη μας είτε από τρίτους – απλούς χρήστες του FORUM (USERS που θα αναλύσουμε παρακάτω). Μεταξύ αυτών έχει ανοιχθεί και σχετική ενότητα όπου θα αποτυπώνονται όλες οι ενημερώσεις αναφορικά με το κομμάτι της ΔΙΑΦΘΟΡΑΣ.</w:t>
      </w:r>
    </w:p>
    <w:p w:rsidR="00415EF1" w:rsidRPr="006233B2" w:rsidRDefault="00415EF1" w:rsidP="00415EF1">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Επισημάνθηκε επίσης ότι το ΕΒΕΠ κι η ΕΣΕΕ διέθεσαν οικονομικούς πόρους στην ΕΛ.ΑΣ ώστε να δημιουργηθεί η εφαρμογή FEEL SAFE, η οποία έχει ως σκοπό να προστατεύσει τους επιχειρηματίες και τους υπαλλήλους ως προς τις απάτες που επικρατούν στο ηλεκτρονικό εμπόριο.</w:t>
      </w:r>
    </w:p>
    <w:p w:rsidR="00415EF1" w:rsidRPr="006233B2" w:rsidRDefault="00415EF1" w:rsidP="00415EF1">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Τέλος τονίστηκε η συνεργασία του ΕΒΕΠ και ΠΣΕΠΕ με τοπικούς φορείς εμπορίου, την αστυνομία και τη τοπική αυτοδιοίκηση για την πάταξη του </w:t>
      </w:r>
      <w:proofErr w:type="spellStart"/>
      <w:r w:rsidRPr="006233B2">
        <w:rPr>
          <w:rFonts w:ascii="Times New Roman" w:hAnsi="Times New Roman" w:cs="Times New Roman"/>
          <w:color w:val="2F5496" w:themeColor="accent1" w:themeShade="BF"/>
          <w:sz w:val="24"/>
          <w:szCs w:val="24"/>
        </w:rPr>
        <w:t>παρεμπορίου</w:t>
      </w:r>
      <w:proofErr w:type="spellEnd"/>
      <w:r w:rsidRPr="006233B2">
        <w:rPr>
          <w:rFonts w:ascii="Times New Roman" w:hAnsi="Times New Roman" w:cs="Times New Roman"/>
          <w:color w:val="2F5496" w:themeColor="accent1" w:themeShade="BF"/>
          <w:sz w:val="24"/>
          <w:szCs w:val="24"/>
        </w:rPr>
        <w:t xml:space="preserve"> – λαθρεμπορίου.</w:t>
      </w:r>
    </w:p>
    <w:p w:rsidR="00AB5AB2" w:rsidRPr="006233B2" w:rsidRDefault="00AB5AB2" w:rsidP="00AB5AB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948"/>
        </w:tabs>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 xml:space="preserve">ΣΥΝΕΡΓΑΣΙΑ ΜΕ ΕΛ.ΣΤΑΤ.  </w:t>
      </w:r>
    </w:p>
    <w:p w:rsidR="00AB5AB2" w:rsidRPr="006233B2" w:rsidRDefault="00AB5AB2" w:rsidP="00415EF1">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Στις 16/5/17 ο Πρόεδρος κ. Νικόλαος Μαυρίκος </w:t>
      </w:r>
      <w:r w:rsidR="002A6784" w:rsidRPr="006233B2">
        <w:rPr>
          <w:rFonts w:ascii="Times New Roman" w:hAnsi="Times New Roman" w:cs="Times New Roman"/>
          <w:color w:val="2F5496" w:themeColor="accent1" w:themeShade="BF"/>
          <w:sz w:val="24"/>
          <w:szCs w:val="24"/>
        </w:rPr>
        <w:t xml:space="preserve">είχε </w:t>
      </w:r>
      <w:r w:rsidRPr="006233B2">
        <w:rPr>
          <w:rFonts w:ascii="Times New Roman" w:hAnsi="Times New Roman" w:cs="Times New Roman"/>
          <w:color w:val="2F5496" w:themeColor="accent1" w:themeShade="BF"/>
          <w:sz w:val="24"/>
          <w:szCs w:val="24"/>
        </w:rPr>
        <w:t>συνάντηση με την Αναπληρώτρια Προϊσταμένη</w:t>
      </w:r>
      <w:r w:rsidR="00050BDB" w:rsidRPr="006233B2">
        <w:rPr>
          <w:rFonts w:ascii="Times New Roman" w:hAnsi="Times New Roman" w:cs="Times New Roman"/>
          <w:color w:val="2F5496" w:themeColor="accent1" w:themeShade="BF"/>
          <w:sz w:val="24"/>
          <w:szCs w:val="24"/>
        </w:rPr>
        <w:t xml:space="preserve"> Γενικής Διεύθυνσης Στατιστικών Ερευνών</w:t>
      </w:r>
      <w:r w:rsidRPr="006233B2">
        <w:rPr>
          <w:rFonts w:ascii="Times New Roman" w:hAnsi="Times New Roman" w:cs="Times New Roman"/>
          <w:color w:val="2F5496" w:themeColor="accent1" w:themeShade="BF"/>
          <w:sz w:val="24"/>
          <w:szCs w:val="24"/>
        </w:rPr>
        <w:t xml:space="preserve"> κα Βασιλική Μπενάκη με θέμα τα στατιστικά στοιχεία για εφοδιασμούς πλοίων γραμμών εξωτερικού. </w:t>
      </w:r>
    </w:p>
    <w:p w:rsidR="00AB5AB2" w:rsidRPr="006233B2" w:rsidRDefault="00AB5AB2" w:rsidP="00415EF1">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Έπειτα με επιστολή μας 595/18.5.17 ζητήσαμε </w:t>
      </w:r>
      <w:bookmarkStart w:id="19" w:name="_Hlk504985846"/>
      <w:r w:rsidRPr="006233B2">
        <w:rPr>
          <w:rFonts w:ascii="Times New Roman" w:hAnsi="Times New Roman" w:cs="Times New Roman"/>
          <w:color w:val="2F5496" w:themeColor="accent1" w:themeShade="BF"/>
          <w:sz w:val="24"/>
          <w:szCs w:val="24"/>
        </w:rPr>
        <w:t xml:space="preserve">να μας δοθούν στατιστικά στοιχεία για τις χρήσεις 2014, 2015 + 2016 για εφοδιασμούς πλοίων γραμμών εξωτερικού – μικτών με </w:t>
      </w:r>
      <w:proofErr w:type="spellStart"/>
      <w:r w:rsidRPr="006233B2">
        <w:rPr>
          <w:rFonts w:ascii="Times New Roman" w:hAnsi="Times New Roman" w:cs="Times New Roman"/>
          <w:color w:val="2F5496" w:themeColor="accent1" w:themeShade="BF"/>
          <w:sz w:val="24"/>
          <w:szCs w:val="24"/>
        </w:rPr>
        <w:t>τροφοεφόδια</w:t>
      </w:r>
      <w:bookmarkEnd w:id="19"/>
      <w:proofErr w:type="spellEnd"/>
      <w:r w:rsidRPr="006233B2">
        <w:rPr>
          <w:rFonts w:ascii="Times New Roman" w:hAnsi="Times New Roman" w:cs="Times New Roman"/>
          <w:color w:val="2F5496" w:themeColor="accent1" w:themeShade="BF"/>
          <w:sz w:val="24"/>
          <w:szCs w:val="24"/>
        </w:rPr>
        <w:t xml:space="preserve"> (εξαιρουμένων δηλαδή των πετρελαιοειδών) καθώς και αεροσκαφών ανά κατηγορία προϊόντος που πραγματοποιήθηκαν είτε με την κανονική διαδικασία είτε με την απλοποιημένη διαδικασία (Ανακεφαλαιωτική Διασάφηση Σ.Π.Ε </w:t>
      </w:r>
      <w:proofErr w:type="spellStart"/>
      <w:r w:rsidRPr="006233B2">
        <w:rPr>
          <w:rFonts w:ascii="Times New Roman" w:hAnsi="Times New Roman" w:cs="Times New Roman"/>
          <w:color w:val="2F5496" w:themeColor="accent1" w:themeShade="BF"/>
          <w:sz w:val="24"/>
          <w:szCs w:val="24"/>
        </w:rPr>
        <w:t>αρ</w:t>
      </w:r>
      <w:proofErr w:type="spellEnd"/>
      <w:r w:rsidRPr="006233B2">
        <w:rPr>
          <w:rFonts w:ascii="Times New Roman" w:hAnsi="Times New Roman" w:cs="Times New Roman"/>
          <w:color w:val="2F5496" w:themeColor="accent1" w:themeShade="BF"/>
          <w:sz w:val="24"/>
          <w:szCs w:val="24"/>
        </w:rPr>
        <w:t xml:space="preserve">. 11+12 Τ. 1940/03 Α.Υ.Ο. QR-QS ) με καθεστώς θέση 37 του Ε-ΔΕ 10.00 F61 .  Στα παραπάνω στοιχεία δε θα περιλαμβάνονται οι εφοδιασμοί με </w:t>
      </w:r>
      <w:proofErr w:type="spellStart"/>
      <w:r w:rsidRPr="006233B2">
        <w:rPr>
          <w:rFonts w:ascii="Times New Roman" w:hAnsi="Times New Roman" w:cs="Times New Roman"/>
          <w:color w:val="2F5496" w:themeColor="accent1" w:themeShade="BF"/>
          <w:sz w:val="24"/>
          <w:szCs w:val="24"/>
        </w:rPr>
        <w:t>τροφοεφόδια</w:t>
      </w:r>
      <w:proofErr w:type="spellEnd"/>
      <w:r w:rsidRPr="006233B2">
        <w:rPr>
          <w:rFonts w:ascii="Times New Roman" w:hAnsi="Times New Roman" w:cs="Times New Roman"/>
          <w:color w:val="2F5496" w:themeColor="accent1" w:themeShade="BF"/>
          <w:sz w:val="24"/>
          <w:szCs w:val="24"/>
        </w:rPr>
        <w:t xml:space="preserve"> 3 χωρών καθεστώς </w:t>
      </w:r>
      <w:r w:rsidRPr="006233B2">
        <w:rPr>
          <w:rFonts w:ascii="Times New Roman" w:hAnsi="Times New Roman" w:cs="Times New Roman"/>
          <w:color w:val="2F5496" w:themeColor="accent1" w:themeShade="BF"/>
          <w:sz w:val="24"/>
          <w:szCs w:val="24"/>
        </w:rPr>
        <w:lastRenderedPageBreak/>
        <w:t>τελωνειακής αποταμίευσης θέση  37 του Ε-ΔΕ καθεστώς 3171 , καθώς και εφοδιασμοί που πραγματοποιούνται είτε με κανονική απλοποιημένη διαδικασία σε πλοία με ελληνική σημαία θέση 17α του Ε-ΔΕ GR.</w:t>
      </w:r>
    </w:p>
    <w:p w:rsidR="00AB5AB2" w:rsidRPr="006233B2" w:rsidRDefault="00AB5AB2" w:rsidP="00415EF1">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Τα ως άνω μας διαβιβάστηκαν ηλεκτρονικά από την ΕΛ.ΣΤΑΤ. με την </w:t>
      </w:r>
      <w:proofErr w:type="spellStart"/>
      <w:r w:rsidRPr="006233B2">
        <w:rPr>
          <w:rFonts w:ascii="Times New Roman" w:hAnsi="Times New Roman" w:cs="Times New Roman"/>
          <w:color w:val="2F5496" w:themeColor="accent1" w:themeShade="BF"/>
          <w:sz w:val="24"/>
          <w:szCs w:val="24"/>
        </w:rPr>
        <w:t>αρ</w:t>
      </w:r>
      <w:proofErr w:type="spellEnd"/>
      <w:r w:rsidRPr="006233B2">
        <w:rPr>
          <w:rFonts w:ascii="Times New Roman" w:hAnsi="Times New Roman" w:cs="Times New Roman"/>
          <w:color w:val="2F5496" w:themeColor="accent1" w:themeShade="BF"/>
          <w:sz w:val="24"/>
          <w:szCs w:val="24"/>
        </w:rPr>
        <w:t xml:space="preserve">. πρωτ. 4964/ΓΔ2-674/2-6-17 επιστολή τους. </w:t>
      </w:r>
    </w:p>
    <w:p w:rsidR="001E2903" w:rsidRPr="006233B2" w:rsidRDefault="001E2903" w:rsidP="001E290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line="360" w:lineRule="auto"/>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ΑΛΛΕΣ ΣΥΝΑΝΤΗΣΕΙΣ ΠΡΟΕΔΡΟΥ κ. ΝΙΚΟΛΑΟΥ ΜΑΥΡΙΚΟΥ</w:t>
      </w:r>
    </w:p>
    <w:p w:rsidR="001E2903" w:rsidRPr="006233B2" w:rsidRDefault="001E2903" w:rsidP="001E2903">
      <w:pPr>
        <w:pStyle w:val="a4"/>
        <w:numPr>
          <w:ilvl w:val="0"/>
          <w:numId w:val="9"/>
        </w:num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Στις 20/4/17 πραγματοποιήθηκε συνάντηση του Προέδρου με την Υφυπουργό Οικονομικών στην οποία συμμετείχε ο Τελωνειακός σύμβουλος κ. Γ. </w:t>
      </w:r>
      <w:proofErr w:type="spellStart"/>
      <w:r w:rsidRPr="006233B2">
        <w:rPr>
          <w:rFonts w:ascii="Times New Roman" w:hAnsi="Times New Roman" w:cs="Times New Roman"/>
          <w:color w:val="2F5496" w:themeColor="accent1" w:themeShade="BF"/>
          <w:sz w:val="24"/>
          <w:szCs w:val="24"/>
        </w:rPr>
        <w:t>Βήτος</w:t>
      </w:r>
      <w:proofErr w:type="spellEnd"/>
      <w:r w:rsidRPr="006233B2">
        <w:rPr>
          <w:rFonts w:ascii="Times New Roman" w:hAnsi="Times New Roman" w:cs="Times New Roman"/>
          <w:color w:val="2F5496" w:themeColor="accent1" w:themeShade="BF"/>
          <w:sz w:val="24"/>
          <w:szCs w:val="24"/>
        </w:rPr>
        <w:t xml:space="preserve"> εκ μέρους δε της Υφυπουργού οι σύμβουλοι κ. </w:t>
      </w:r>
      <w:proofErr w:type="spellStart"/>
      <w:r w:rsidRPr="006233B2">
        <w:rPr>
          <w:rFonts w:ascii="Times New Roman" w:hAnsi="Times New Roman" w:cs="Times New Roman"/>
          <w:color w:val="2F5496" w:themeColor="accent1" w:themeShade="BF"/>
          <w:sz w:val="24"/>
          <w:szCs w:val="24"/>
        </w:rPr>
        <w:t>Μαντούβαλος</w:t>
      </w:r>
      <w:proofErr w:type="spellEnd"/>
      <w:r w:rsidRPr="006233B2">
        <w:rPr>
          <w:rFonts w:ascii="Times New Roman" w:hAnsi="Times New Roman" w:cs="Times New Roman"/>
          <w:color w:val="2F5496" w:themeColor="accent1" w:themeShade="BF"/>
          <w:sz w:val="24"/>
          <w:szCs w:val="24"/>
        </w:rPr>
        <w:t xml:space="preserve"> και κα Μανωλοπούλου. Στη συνάντηση εκτέθηκαν όλα τα θέματα που προκαλούν προβλήματα στον εφοδιασμό πλοίων είτε λόγω νομοθετικών διατάξεων είτε λόγω Υπουργικών Αποφάσεων ή εγκυκλίων διαταγών.</w:t>
      </w:r>
    </w:p>
    <w:p w:rsidR="001E2903" w:rsidRPr="006233B2" w:rsidRDefault="001E2903" w:rsidP="001E2903">
      <w:pPr>
        <w:pStyle w:val="a4"/>
        <w:numPr>
          <w:ilvl w:val="0"/>
          <w:numId w:val="9"/>
        </w:num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Ο Πρόεδρος κ. Νικόλαος Μαυρίκος συμμετείχε στην Επιμελητηριακή Αποστολή στην Ολλανδία που οργάνωσε ο Ελληνικός Επιμελητηριακός Σύνδεσμος Μεταφορών (Ε.Ε.Σ.Υ.Μ. ) στις 26-30 Ιουνίου 2017.</w:t>
      </w:r>
    </w:p>
    <w:p w:rsidR="001E2903" w:rsidRPr="006233B2" w:rsidRDefault="001E2903" w:rsidP="001E2903">
      <w:pPr>
        <w:pStyle w:val="a4"/>
        <w:numPr>
          <w:ilvl w:val="0"/>
          <w:numId w:val="9"/>
        </w:num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Ο Πρόεδρος κ. Νικόλαος Μαυρίκος με την ιδιότητα του μέλους του Δ.Σ. στον ΠΑΝΕΛΛΗΝΙΟ ΣΥΝΔΕΣΜΟ ΕΞΑΓΩΓΕΩΝ (ΠΣΕ) μετείχε στην ημερίδα του ΠΣΕ που διοργανώθηκε την Πέμπτη 23/11/17 κι είχε ως θέμα «ΕΞΑΓΩΓΕΣ ΜΕ ΤΑ ΕΡΓΑΛΕΙΑ ΤΟΥ ΔΙΑΔΙΚΤΥΟΥ- GOOGLE EXPORT TOOLS».</w:t>
      </w:r>
    </w:p>
    <w:p w:rsidR="001E2903" w:rsidRDefault="001E2903" w:rsidP="001E2903">
      <w:pPr>
        <w:pStyle w:val="a4"/>
        <w:numPr>
          <w:ilvl w:val="0"/>
          <w:numId w:val="9"/>
        </w:num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Ο Πρόεδρος του ΠΣΕΠΕ κ. Νικόλαος Μαυρίκος παρευρέθηκε σήμερα Πέμπτη 21/12/17 στα  εγκαίνια  του  νέου   αυτοκινούμενου  συστήματος  ελέγχου  με  ακτίνες    X-</w:t>
      </w:r>
      <w:proofErr w:type="spellStart"/>
      <w:r w:rsidRPr="006233B2">
        <w:rPr>
          <w:rFonts w:ascii="Times New Roman" w:hAnsi="Times New Roman" w:cs="Times New Roman"/>
          <w:color w:val="2F5496" w:themeColor="accent1" w:themeShade="BF"/>
          <w:sz w:val="24"/>
          <w:szCs w:val="24"/>
        </w:rPr>
        <w:t>Ray</w:t>
      </w:r>
      <w:proofErr w:type="spellEnd"/>
      <w:r w:rsidRPr="006233B2">
        <w:rPr>
          <w:rFonts w:ascii="Times New Roman" w:hAnsi="Times New Roman" w:cs="Times New Roman"/>
          <w:color w:val="2F5496" w:themeColor="accent1" w:themeShade="BF"/>
          <w:sz w:val="24"/>
          <w:szCs w:val="24"/>
        </w:rPr>
        <w:t xml:space="preserve">  στο  Γ’ Τελωνείο  Πειραιά, Ικόνιο Πειραιά, ύστερα από επίσημη πρόσκληση του Διοικητή της ΑΑΔΕ κ. Γεώργιου </w:t>
      </w:r>
      <w:proofErr w:type="spellStart"/>
      <w:r w:rsidRPr="006233B2">
        <w:rPr>
          <w:rFonts w:ascii="Times New Roman" w:hAnsi="Times New Roman" w:cs="Times New Roman"/>
          <w:color w:val="2F5496" w:themeColor="accent1" w:themeShade="BF"/>
          <w:sz w:val="24"/>
          <w:szCs w:val="24"/>
        </w:rPr>
        <w:t>Πιτσιλή</w:t>
      </w:r>
      <w:proofErr w:type="spellEnd"/>
      <w:r w:rsidRPr="006233B2">
        <w:rPr>
          <w:rFonts w:ascii="Times New Roman" w:hAnsi="Times New Roman" w:cs="Times New Roman"/>
          <w:color w:val="2F5496" w:themeColor="accent1" w:themeShade="BF"/>
          <w:sz w:val="24"/>
          <w:szCs w:val="24"/>
        </w:rPr>
        <w:t>.</w:t>
      </w:r>
    </w:p>
    <w:p w:rsidR="00002CDC" w:rsidRDefault="00002CDC" w:rsidP="00002CDC">
      <w:pPr>
        <w:tabs>
          <w:tab w:val="left" w:pos="1948"/>
        </w:tabs>
        <w:ind w:left="360"/>
        <w:jc w:val="both"/>
        <w:rPr>
          <w:rFonts w:ascii="Times New Roman" w:hAnsi="Times New Roman" w:cs="Times New Roman"/>
          <w:color w:val="2F5496" w:themeColor="accent1" w:themeShade="BF"/>
          <w:sz w:val="24"/>
          <w:szCs w:val="24"/>
          <w:lang w:val="en-US"/>
        </w:rPr>
      </w:pPr>
      <w:r w:rsidRPr="00CA23DC">
        <w:rPr>
          <w:rFonts w:ascii="Times New Roman" w:hAnsi="Times New Roman" w:cs="Times New Roman"/>
          <w:color w:val="2F5496" w:themeColor="accent1" w:themeShade="BF"/>
          <w:sz w:val="24"/>
          <w:szCs w:val="24"/>
        </w:rPr>
        <w:t xml:space="preserve">                       </w:t>
      </w:r>
      <w:r w:rsidRPr="00002CDC">
        <w:rPr>
          <w:noProof/>
        </w:rPr>
        <w:drawing>
          <wp:inline distT="0" distB="0" distL="0" distR="0" wp14:anchorId="648B9558" wp14:editId="4A88E7AC">
            <wp:extent cx="3124200" cy="2066925"/>
            <wp:effectExtent l="0" t="0" r="0"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4200" cy="2066925"/>
                    </a:xfrm>
                    <a:prstGeom prst="rect">
                      <a:avLst/>
                    </a:prstGeom>
                  </pic:spPr>
                </pic:pic>
              </a:graphicData>
            </a:graphic>
          </wp:inline>
        </w:drawing>
      </w:r>
    </w:p>
    <w:p w:rsidR="00002CDC" w:rsidRDefault="00002CDC" w:rsidP="00002CDC">
      <w:pPr>
        <w:tabs>
          <w:tab w:val="left" w:pos="1948"/>
        </w:tabs>
        <w:ind w:left="360"/>
        <w:jc w:val="both"/>
        <w:rPr>
          <w:rFonts w:ascii="Times New Roman" w:hAnsi="Times New Roman" w:cs="Times New Roman"/>
          <w:color w:val="2F5496" w:themeColor="accent1" w:themeShade="BF"/>
          <w:sz w:val="24"/>
          <w:szCs w:val="24"/>
          <w:lang w:val="en-US"/>
        </w:rPr>
      </w:pPr>
      <w:r>
        <w:rPr>
          <w:rFonts w:ascii="Times New Roman" w:hAnsi="Times New Roman" w:cs="Times New Roman"/>
          <w:color w:val="2F5496" w:themeColor="accent1" w:themeShade="BF"/>
          <w:sz w:val="24"/>
          <w:szCs w:val="24"/>
          <w:lang w:val="en-US"/>
        </w:rPr>
        <w:t xml:space="preserve">                          </w:t>
      </w:r>
    </w:p>
    <w:p w:rsidR="00002CDC" w:rsidRDefault="00002CDC" w:rsidP="00002CDC">
      <w:pPr>
        <w:tabs>
          <w:tab w:val="left" w:pos="1948"/>
        </w:tabs>
        <w:ind w:left="360"/>
        <w:jc w:val="both"/>
        <w:rPr>
          <w:rFonts w:ascii="Times New Roman" w:hAnsi="Times New Roman" w:cs="Times New Roman"/>
          <w:color w:val="2F5496" w:themeColor="accent1" w:themeShade="BF"/>
          <w:sz w:val="24"/>
          <w:szCs w:val="24"/>
        </w:rPr>
      </w:pPr>
    </w:p>
    <w:p w:rsidR="00002CDC" w:rsidRPr="00002CDC" w:rsidRDefault="00002CDC" w:rsidP="00002CDC">
      <w:pPr>
        <w:tabs>
          <w:tab w:val="left" w:pos="1948"/>
        </w:tabs>
        <w:ind w:left="360"/>
        <w:jc w:val="both"/>
        <w:rPr>
          <w:rFonts w:ascii="Times New Roman" w:hAnsi="Times New Roman" w:cs="Times New Roman"/>
          <w:color w:val="2F5496" w:themeColor="accent1" w:themeShade="BF"/>
          <w:sz w:val="24"/>
          <w:szCs w:val="24"/>
        </w:rPr>
      </w:pPr>
      <w:r>
        <w:rPr>
          <w:rFonts w:ascii="Times New Roman" w:hAnsi="Times New Roman" w:cs="Times New Roman"/>
          <w:color w:val="2F5496" w:themeColor="accent1" w:themeShade="BF"/>
          <w:sz w:val="24"/>
          <w:szCs w:val="24"/>
          <w:lang w:val="en-US"/>
        </w:rPr>
        <w:lastRenderedPageBreak/>
        <w:t xml:space="preserve">                          </w:t>
      </w:r>
      <w:r w:rsidRPr="00002CDC">
        <w:rPr>
          <w:noProof/>
        </w:rPr>
        <w:drawing>
          <wp:inline distT="0" distB="0" distL="0" distR="0" wp14:anchorId="56842B0D" wp14:editId="200007AA">
            <wp:extent cx="3209925" cy="2076450"/>
            <wp:effectExtent l="0" t="0" r="952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9925" cy="2076450"/>
                    </a:xfrm>
                    <a:prstGeom prst="rect">
                      <a:avLst/>
                    </a:prstGeom>
                  </pic:spPr>
                </pic:pic>
              </a:graphicData>
            </a:graphic>
          </wp:inline>
        </w:drawing>
      </w:r>
    </w:p>
    <w:p w:rsidR="001E2903" w:rsidRPr="00002CDC" w:rsidRDefault="001E2903" w:rsidP="00002CDC">
      <w:pPr>
        <w:tabs>
          <w:tab w:val="left" w:pos="1948"/>
        </w:tabs>
        <w:jc w:val="both"/>
        <w:rPr>
          <w:rFonts w:ascii="Times New Roman" w:hAnsi="Times New Roman" w:cs="Times New Roman"/>
          <w:color w:val="2F5496" w:themeColor="accent1" w:themeShade="BF"/>
          <w:sz w:val="24"/>
          <w:szCs w:val="24"/>
        </w:rPr>
      </w:pPr>
      <w:r w:rsidRPr="00002CDC">
        <w:rPr>
          <w:rFonts w:ascii="Times New Roman" w:hAnsi="Times New Roman" w:cs="Times New Roman"/>
          <w:color w:val="2F5496" w:themeColor="accent1" w:themeShade="BF"/>
          <w:sz w:val="24"/>
          <w:szCs w:val="24"/>
        </w:rPr>
        <w:t>Πρόκειται για το πρώτο από τα τέσσερα μηχανήματα X-</w:t>
      </w:r>
      <w:proofErr w:type="spellStart"/>
      <w:r w:rsidRPr="00002CDC">
        <w:rPr>
          <w:rFonts w:ascii="Times New Roman" w:hAnsi="Times New Roman" w:cs="Times New Roman"/>
          <w:color w:val="2F5496" w:themeColor="accent1" w:themeShade="BF"/>
          <w:sz w:val="24"/>
          <w:szCs w:val="24"/>
        </w:rPr>
        <w:t>ray</w:t>
      </w:r>
      <w:proofErr w:type="spellEnd"/>
      <w:r w:rsidRPr="00002CDC">
        <w:rPr>
          <w:rFonts w:ascii="Times New Roman" w:hAnsi="Times New Roman" w:cs="Times New Roman"/>
          <w:color w:val="2F5496" w:themeColor="accent1" w:themeShade="BF"/>
          <w:sz w:val="24"/>
          <w:szCs w:val="24"/>
        </w:rPr>
        <w:t xml:space="preserve">, που έχει παραλάβει από το τέλος Αυγούστου η Α.Α.Δ.Ε., με στόχο την ενίσχυση των μέσων για την καταπολέμηση του λαθρεμπορίου και την εξασφάλιση κανόνων ίσου ανταγωνισμού στην αγορά, το οποίο εγκαταστάθηκε στο Γ΄ Τελωνείο Πειραιά, ενώ τα υπόλοιπα θα εγκατασταθούν στα Τελωνεία Α΄ Θεσσαλονίκης, Κήπων και Κακαβιάς. Παράλληλα, βρίσκονται στην τελική φάση οι διαδικασίες υπαγωγής της προμήθειας άλλων 12 μηχανημάτων στο Πρόγραμμα Δημοσίων Επενδύσεων (8 αυτοκινούμενα, 2 σταθερά και 2 για σιδηροδρομικά βαγόνια εμπορευματοκιβωτίων). Παρόντες μεταξύ άλλων ήταν η Γενική Διευθύντρια Τελωνείων &amp; ΕΦΚ κα Ειρήνη Γιαλούρη κι ο Πρόεδρος του ΕΒΕΠ κ. Βασίλειος </w:t>
      </w:r>
      <w:proofErr w:type="spellStart"/>
      <w:r w:rsidRPr="00002CDC">
        <w:rPr>
          <w:rFonts w:ascii="Times New Roman" w:hAnsi="Times New Roman" w:cs="Times New Roman"/>
          <w:color w:val="2F5496" w:themeColor="accent1" w:themeShade="BF"/>
          <w:sz w:val="24"/>
          <w:szCs w:val="24"/>
        </w:rPr>
        <w:t>Κορκίδης</w:t>
      </w:r>
      <w:proofErr w:type="spellEnd"/>
      <w:r w:rsidRPr="00002CDC">
        <w:rPr>
          <w:rFonts w:ascii="Times New Roman" w:hAnsi="Times New Roman" w:cs="Times New Roman"/>
          <w:color w:val="2F5496" w:themeColor="accent1" w:themeShade="BF"/>
          <w:sz w:val="24"/>
          <w:szCs w:val="24"/>
        </w:rPr>
        <w:t>.</w:t>
      </w:r>
    </w:p>
    <w:p w:rsidR="001E2903" w:rsidRPr="006233B2" w:rsidRDefault="0051563B" w:rsidP="0051563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948"/>
        </w:tabs>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 xml:space="preserve">ΕΤΗΣΙΑ ΕΠΙΘΕΩΡΗΣΗ ΣΔΕΠ </w:t>
      </w:r>
    </w:p>
    <w:p w:rsidR="0051563B" w:rsidRPr="006233B2" w:rsidRDefault="0051563B" w:rsidP="0051563B">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Στις 29/9/17 στέφθηκε με επιτυχία η ετήσια Επιθεώρηση / Επιτήρηση του Συστήματος Διαχειριστικής Επάρκειας του Συλλόγου κατά τα Πρότυπα αναφοράς από τον αρμόδιο, Διαπιστευμένο Φορέα Πιστοποίησης «ΕΒΕΤΑΜ Α.Ε.»</w:t>
      </w:r>
    </w:p>
    <w:p w:rsidR="0051563B" w:rsidRPr="006233B2" w:rsidRDefault="0051563B" w:rsidP="0051563B">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Οι επιθεωρητές συνεχάρησαν τον Πρόεδρο κ. Νικόλαο Μαυρίκο για την επιτυχημένη οργάνωση του Συλλόγου.</w:t>
      </w:r>
    </w:p>
    <w:p w:rsidR="0051563B" w:rsidRPr="006233B2" w:rsidRDefault="0051563B" w:rsidP="0051563B">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Παράλληλα επισημάνθηκαν (6) παραλείψεις, η διόρθωση των οποίων έχει ήδη προχωρήσει.</w:t>
      </w:r>
    </w:p>
    <w:p w:rsidR="0051563B" w:rsidRPr="006233B2" w:rsidRDefault="0051563B" w:rsidP="0051563B">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 xml:space="preserve">Τέλος έχει αποσταλεί σ’ όλα τα μέλη του ΠΣΕΠΕ έντυπο αξιολόγησης των υπηρεσιών του ΠΣΕΠΕ το οποίο καλούνται να συμπληρώσουν. </w:t>
      </w:r>
    </w:p>
    <w:p w:rsidR="00646ABC" w:rsidRPr="006233B2" w:rsidRDefault="00646ABC" w:rsidP="00646A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948"/>
        </w:tabs>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 xml:space="preserve">ΕΠΙΜΕΛΗΤΗΡΙΑΚΕΣ ΕΚΛΟΓΕΣ ΕΒΕΠ 2017 </w:t>
      </w:r>
    </w:p>
    <w:p w:rsidR="00646ABC" w:rsidRPr="006233B2" w:rsidRDefault="00646ABC" w:rsidP="00646ABC">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Ο Πρόεδρος κ. Νικόλαος Μαυρίκος επανεκλέχτηκε στο ΔΣ του Εμπορικού και Βιομηχανικού Επιμελητηρίου Πειραιώς (ΕΒΕΠ) ύστερα από τις εκλογές του ΕΒΕΠ που διεξήχθησαν Παρασκευή 1, Σάββατο 2, Κυριακή 3 και Δευτέρα 4 Δεκεμβρίου 2017.</w:t>
      </w:r>
    </w:p>
    <w:p w:rsidR="00646ABC" w:rsidRPr="006233B2" w:rsidRDefault="00646ABC" w:rsidP="00646ABC">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Ύστερα από τις εσωτερικές αρχαιρεσίες που διενεργήθηκαν για την εκλογή της επταμελούς Διοικητικής Επιτροπής, ο κ. Μαυρίκος εκλέχτηκε ως Υπεύθυνος Γ.Ε.ΜΗ. και Εξυπηρέτησης Επιχειρήσεων, όντας αρμόδιος για την εύρυθμη λειτουργία των οργανικ</w:t>
      </w:r>
      <w:bookmarkStart w:id="20" w:name="_GoBack"/>
      <w:bookmarkEnd w:id="20"/>
      <w:r w:rsidRPr="006233B2">
        <w:rPr>
          <w:rFonts w:ascii="Times New Roman" w:hAnsi="Times New Roman" w:cs="Times New Roman"/>
          <w:color w:val="2F5496" w:themeColor="accent1" w:themeShade="BF"/>
          <w:sz w:val="24"/>
          <w:szCs w:val="24"/>
        </w:rPr>
        <w:t>ών μονάδων Γ.Ε.ΜΗ., Υ.Μ.Σ. και Κ.Υ.ΕΠΙΧ. του Επιμελητηρίου.</w:t>
      </w:r>
    </w:p>
    <w:p w:rsidR="00851367" w:rsidRPr="006233B2" w:rsidRDefault="00851367" w:rsidP="0085136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948"/>
        </w:tabs>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lastRenderedPageBreak/>
        <w:t xml:space="preserve">ΦΙΛΑΝΘΡΩΠΙΚΟ ΕΡΓΟ ΠΣΕΠΕ </w:t>
      </w:r>
    </w:p>
    <w:p w:rsidR="00851367" w:rsidRPr="006233B2" w:rsidRDefault="00851367" w:rsidP="00646ABC">
      <w:pPr>
        <w:tabs>
          <w:tab w:val="left" w:pos="1948"/>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Στις 14/2/17 ο ΠΣΕΠΕ διέθεσε το ποσό των 1.185,08</w:t>
      </w:r>
      <w:r w:rsidR="001D76F7" w:rsidRPr="006233B2">
        <w:rPr>
          <w:rFonts w:ascii="Times New Roman" w:hAnsi="Times New Roman" w:cs="Times New Roman"/>
          <w:color w:val="2F5496" w:themeColor="accent1" w:themeShade="BF"/>
          <w:sz w:val="24"/>
          <w:szCs w:val="24"/>
        </w:rPr>
        <w:t xml:space="preserve"> ευρώ</w:t>
      </w:r>
      <w:r w:rsidRPr="006233B2">
        <w:rPr>
          <w:rFonts w:ascii="Times New Roman" w:hAnsi="Times New Roman" w:cs="Times New Roman"/>
          <w:color w:val="2F5496" w:themeColor="accent1" w:themeShade="BF"/>
          <w:sz w:val="24"/>
          <w:szCs w:val="24"/>
        </w:rPr>
        <w:t xml:space="preserve"> στα πλαίσια δωρεάς </w:t>
      </w:r>
      <w:r w:rsidR="00100108" w:rsidRPr="006233B2">
        <w:rPr>
          <w:rFonts w:ascii="Times New Roman" w:hAnsi="Times New Roman" w:cs="Times New Roman"/>
          <w:color w:val="2F5496" w:themeColor="accent1" w:themeShade="BF"/>
          <w:sz w:val="24"/>
          <w:szCs w:val="24"/>
        </w:rPr>
        <w:t xml:space="preserve">από τους φορείς του ΕΒΕΠ </w:t>
      </w:r>
      <w:r w:rsidRPr="006233B2">
        <w:rPr>
          <w:rFonts w:ascii="Times New Roman" w:hAnsi="Times New Roman" w:cs="Times New Roman"/>
          <w:color w:val="2F5496" w:themeColor="accent1" w:themeShade="BF"/>
          <w:sz w:val="24"/>
          <w:szCs w:val="24"/>
        </w:rPr>
        <w:t>προς την Ιερά Μητρόπολη Πειραιώς, για την αγορά εξοπλισμού κουζίνας</w:t>
      </w:r>
      <w:r w:rsidR="00100108" w:rsidRPr="006233B2">
        <w:rPr>
          <w:rFonts w:ascii="Times New Roman" w:hAnsi="Times New Roman" w:cs="Times New Roman"/>
          <w:color w:val="2F5496" w:themeColor="accent1" w:themeShade="BF"/>
          <w:sz w:val="24"/>
          <w:szCs w:val="24"/>
        </w:rPr>
        <w:t xml:space="preserve">. Μ’ αυτό το τρόπο υποδηλώνεται η φιλανθρωπική δράση του ΠΣΕΠΕ, ο οποίος θα συνεχίζει να παραμένει αρωγός σε κάθε ανθρωπιστική προσπάθεια. </w:t>
      </w:r>
      <w:r w:rsidRPr="006233B2">
        <w:rPr>
          <w:rFonts w:ascii="Times New Roman" w:hAnsi="Times New Roman" w:cs="Times New Roman"/>
          <w:color w:val="2F5496" w:themeColor="accent1" w:themeShade="BF"/>
          <w:sz w:val="24"/>
          <w:szCs w:val="24"/>
        </w:rPr>
        <w:t xml:space="preserve"> </w:t>
      </w:r>
    </w:p>
    <w:p w:rsidR="0044430D" w:rsidRPr="006233B2" w:rsidRDefault="0044430D" w:rsidP="00646ABC">
      <w:pPr>
        <w:tabs>
          <w:tab w:val="left" w:pos="1948"/>
        </w:tabs>
        <w:jc w:val="both"/>
        <w:rPr>
          <w:rFonts w:ascii="Times New Roman" w:hAnsi="Times New Roman" w:cs="Times New Roman"/>
          <w:color w:val="2F5496" w:themeColor="accent1" w:themeShade="BF"/>
          <w:sz w:val="24"/>
          <w:szCs w:val="24"/>
        </w:rPr>
      </w:pPr>
    </w:p>
    <w:p w:rsidR="0044430D" w:rsidRPr="006233B2" w:rsidRDefault="0044430D" w:rsidP="00646ABC">
      <w:pPr>
        <w:tabs>
          <w:tab w:val="left" w:pos="1948"/>
        </w:tabs>
        <w:jc w:val="both"/>
        <w:rPr>
          <w:rFonts w:ascii="Times New Roman" w:hAnsi="Times New Roman" w:cs="Times New Roman"/>
          <w:color w:val="2F5496" w:themeColor="accent1" w:themeShade="BF"/>
          <w:sz w:val="24"/>
          <w:szCs w:val="24"/>
        </w:rPr>
      </w:pPr>
    </w:p>
    <w:p w:rsidR="0044430D" w:rsidRPr="006233B2" w:rsidRDefault="0044430D" w:rsidP="00646ABC">
      <w:pPr>
        <w:tabs>
          <w:tab w:val="left" w:pos="1948"/>
        </w:tabs>
        <w:jc w:val="both"/>
        <w:rPr>
          <w:rFonts w:ascii="Times New Roman" w:hAnsi="Times New Roman" w:cs="Times New Roman"/>
          <w:color w:val="2F5496" w:themeColor="accent1" w:themeShade="BF"/>
          <w:sz w:val="24"/>
          <w:szCs w:val="24"/>
        </w:rPr>
      </w:pPr>
    </w:p>
    <w:p w:rsidR="00224B47" w:rsidRPr="006233B2" w:rsidRDefault="00224B47" w:rsidP="00224B4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tabs>
          <w:tab w:val="left" w:pos="1948"/>
        </w:tabs>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 xml:space="preserve">ΝΕΟ ΚΑΤΑΣΤΑΤΙΚΟ ΠΣΕΠΕ </w:t>
      </w:r>
    </w:p>
    <w:p w:rsidR="00224B47" w:rsidRPr="006233B2" w:rsidRDefault="00224B47" w:rsidP="00224B47">
      <w:pPr>
        <w:tabs>
          <w:tab w:val="left" w:pos="2686"/>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Είναι σε ισχύ το Νέο Καταστατικό του ΠΣΕΠΕ το οποίο εγκρίθηκε στις 28/9/17 από το Ειρηνοδικείο του Πειραιά, το οποίο αντανακλά τις σύγχρονες απαιτήσεις του Συλλόγου.</w:t>
      </w:r>
    </w:p>
    <w:p w:rsidR="00100108" w:rsidRPr="006233B2" w:rsidRDefault="00100108" w:rsidP="00224B47">
      <w:pPr>
        <w:tabs>
          <w:tab w:val="left" w:pos="2686"/>
        </w:tabs>
        <w:jc w:val="both"/>
        <w:rPr>
          <w:rFonts w:ascii="Times New Roman" w:hAnsi="Times New Roman" w:cs="Times New Roman"/>
          <w:color w:val="2F5496" w:themeColor="accent1" w:themeShade="BF"/>
          <w:sz w:val="24"/>
          <w:szCs w:val="24"/>
        </w:rPr>
      </w:pPr>
    </w:p>
    <w:p w:rsidR="00F454A5" w:rsidRPr="006233B2" w:rsidRDefault="00F454A5" w:rsidP="009053F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686"/>
        </w:tabs>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 xml:space="preserve">ΣΥΝΕΙΣΦΟΡΑ ΠΣΕΠΕ ΣΤΑ ΜΕΛΗ ΤΟΥ </w:t>
      </w:r>
    </w:p>
    <w:p w:rsidR="00F454A5" w:rsidRPr="006233B2" w:rsidRDefault="00F454A5" w:rsidP="00224B47">
      <w:pPr>
        <w:tabs>
          <w:tab w:val="left" w:pos="2686"/>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Ο ΠΣΕΠΕ συνεχίζει και επιδιώκει την προώθηση των συμφερόντων των μελών του, με συντονισμένες προσπάθειες επίλυσης προβλημάτων που αφορούν τον εφοδιασμό πλοίων γραμμών εξωτερικού (</w:t>
      </w:r>
      <w:r w:rsidR="009053F7" w:rsidRPr="006233B2">
        <w:rPr>
          <w:rFonts w:ascii="Times New Roman" w:hAnsi="Times New Roman" w:cs="Times New Roman"/>
          <w:color w:val="2F5496" w:themeColor="accent1" w:themeShade="BF"/>
          <w:sz w:val="24"/>
          <w:szCs w:val="24"/>
        </w:rPr>
        <w:t xml:space="preserve">μη εφαρμογή των άρθρ. 270 του </w:t>
      </w:r>
      <w:proofErr w:type="spellStart"/>
      <w:r w:rsidR="009053F7" w:rsidRPr="006233B2">
        <w:rPr>
          <w:rFonts w:ascii="Times New Roman" w:hAnsi="Times New Roman" w:cs="Times New Roman"/>
          <w:color w:val="2F5496" w:themeColor="accent1" w:themeShade="BF"/>
          <w:sz w:val="24"/>
          <w:szCs w:val="24"/>
        </w:rPr>
        <w:t>Ενωσιακού</w:t>
      </w:r>
      <w:proofErr w:type="spellEnd"/>
      <w:r w:rsidR="009053F7" w:rsidRPr="006233B2">
        <w:rPr>
          <w:rFonts w:ascii="Times New Roman" w:hAnsi="Times New Roman" w:cs="Times New Roman"/>
          <w:color w:val="2F5496" w:themeColor="accent1" w:themeShade="BF"/>
          <w:sz w:val="24"/>
          <w:szCs w:val="24"/>
        </w:rPr>
        <w:t xml:space="preserve"> Τελωνειακού Κώδικα, εφοδιασμός πλοίων με προϊόντα καφέ κ.α.). </w:t>
      </w:r>
    </w:p>
    <w:p w:rsidR="009053F7" w:rsidRPr="006233B2" w:rsidRDefault="009053F7" w:rsidP="00224B47">
      <w:pPr>
        <w:tabs>
          <w:tab w:val="left" w:pos="2686"/>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Παράλληλα συνέβαλε στην προβολή τους στο εξωτερικό κατά τη διάρκεια του 62</w:t>
      </w:r>
      <w:r w:rsidRPr="006233B2">
        <w:rPr>
          <w:rFonts w:ascii="Times New Roman" w:hAnsi="Times New Roman" w:cs="Times New Roman"/>
          <w:color w:val="2F5496" w:themeColor="accent1" w:themeShade="BF"/>
          <w:sz w:val="24"/>
          <w:szCs w:val="24"/>
          <w:vertAlign w:val="superscript"/>
        </w:rPr>
        <w:t xml:space="preserve">ου </w:t>
      </w:r>
      <w:r w:rsidRPr="006233B2">
        <w:rPr>
          <w:rFonts w:ascii="Times New Roman" w:hAnsi="Times New Roman" w:cs="Times New Roman"/>
          <w:color w:val="2F5496" w:themeColor="accent1" w:themeShade="BF"/>
          <w:sz w:val="24"/>
          <w:szCs w:val="24"/>
        </w:rPr>
        <w:t xml:space="preserve">Διεθνούς Συνεδρίου και Έκθεσης του </w:t>
      </w:r>
      <w:r w:rsidRPr="006233B2">
        <w:rPr>
          <w:rFonts w:ascii="Times New Roman" w:hAnsi="Times New Roman" w:cs="Times New Roman"/>
          <w:color w:val="2F5496" w:themeColor="accent1" w:themeShade="BF"/>
          <w:sz w:val="24"/>
          <w:szCs w:val="24"/>
          <w:lang w:val="en-US"/>
        </w:rPr>
        <w:t>ISSA</w:t>
      </w:r>
      <w:r w:rsidRPr="006233B2">
        <w:rPr>
          <w:rFonts w:ascii="Times New Roman" w:hAnsi="Times New Roman" w:cs="Times New Roman"/>
          <w:color w:val="2F5496" w:themeColor="accent1" w:themeShade="BF"/>
          <w:sz w:val="24"/>
          <w:szCs w:val="24"/>
        </w:rPr>
        <w:t xml:space="preserve"> στην Αθήνα. </w:t>
      </w:r>
    </w:p>
    <w:p w:rsidR="00105AB7" w:rsidRPr="006233B2" w:rsidRDefault="00105AB7" w:rsidP="00105AB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686"/>
        </w:tabs>
        <w:jc w:val="both"/>
        <w:rPr>
          <w:rFonts w:ascii="Times New Roman" w:hAnsi="Times New Roman" w:cs="Times New Roman"/>
          <w:b/>
          <w:color w:val="2F5496" w:themeColor="accent1" w:themeShade="BF"/>
          <w:sz w:val="24"/>
          <w:szCs w:val="24"/>
        </w:rPr>
      </w:pPr>
      <w:r w:rsidRPr="006233B2">
        <w:rPr>
          <w:rFonts w:ascii="Times New Roman" w:hAnsi="Times New Roman" w:cs="Times New Roman"/>
          <w:b/>
          <w:color w:val="2F5496" w:themeColor="accent1" w:themeShade="BF"/>
          <w:sz w:val="24"/>
          <w:szCs w:val="24"/>
        </w:rPr>
        <w:t xml:space="preserve">ΠΡΟΟΠΤΙΚΕΣ ΕΞΕΛΙΞΗΣ ΤΟΥ </w:t>
      </w:r>
      <w:r w:rsidR="00F454A5" w:rsidRPr="006233B2">
        <w:rPr>
          <w:rFonts w:ascii="Times New Roman" w:hAnsi="Times New Roman" w:cs="Times New Roman"/>
          <w:b/>
          <w:color w:val="2F5496" w:themeColor="accent1" w:themeShade="BF"/>
          <w:sz w:val="24"/>
          <w:szCs w:val="24"/>
        </w:rPr>
        <w:t>ΠΣΕΠΕ</w:t>
      </w:r>
    </w:p>
    <w:p w:rsidR="00105AB7" w:rsidRPr="006233B2" w:rsidRDefault="00105AB7" w:rsidP="00105AB7">
      <w:pPr>
        <w:tabs>
          <w:tab w:val="left" w:pos="2686"/>
        </w:tabs>
        <w:jc w:val="both"/>
        <w:rPr>
          <w:rFonts w:ascii="Times New Roman" w:hAnsi="Times New Roman" w:cs="Times New Roman"/>
          <w:color w:val="2F5496" w:themeColor="accent1" w:themeShade="BF"/>
          <w:sz w:val="24"/>
          <w:szCs w:val="24"/>
        </w:rPr>
      </w:pPr>
      <w:r w:rsidRPr="006233B2">
        <w:rPr>
          <w:rFonts w:ascii="Times New Roman" w:hAnsi="Times New Roman" w:cs="Times New Roman"/>
          <w:color w:val="2F5496" w:themeColor="accent1" w:themeShade="BF"/>
          <w:sz w:val="24"/>
          <w:szCs w:val="24"/>
        </w:rPr>
        <w:t>Ο ΠΣΕΠΕ θα συνεχίζει να επιδιώκει την επίλυση διάφορων προβλημάτων που ανακύπτουν εκάστοτε στον τομέα των εφοδιασμών και την απλούστευση των διαδικασιών και γενικά να προβαίνει σε ποικίλες ενέργειες για τη θεσμοθέτηση ευεργετικών διατάξεων προς υποβοήθηση της ανάπτυξης των εφοδιαστικών επιχειρήσεων</w:t>
      </w:r>
      <w:r w:rsidR="00AB0316" w:rsidRPr="006233B2">
        <w:rPr>
          <w:rFonts w:ascii="Times New Roman" w:hAnsi="Times New Roman" w:cs="Times New Roman"/>
          <w:color w:val="2F5496" w:themeColor="accent1" w:themeShade="BF"/>
          <w:sz w:val="24"/>
          <w:szCs w:val="24"/>
        </w:rPr>
        <w:t>.</w:t>
      </w:r>
    </w:p>
    <w:sectPr w:rsidR="00105AB7" w:rsidRPr="006233B2">
      <w:footerReference w:type="default" r:id="rId3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3829" w:rsidRDefault="00623829" w:rsidP="00A04C2C">
      <w:pPr>
        <w:spacing w:after="0" w:line="240" w:lineRule="auto"/>
      </w:pPr>
      <w:r>
        <w:separator/>
      </w:r>
    </w:p>
  </w:endnote>
  <w:endnote w:type="continuationSeparator" w:id="0">
    <w:p w:rsidR="00623829" w:rsidRDefault="00623829" w:rsidP="00A04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649627"/>
      <w:docPartObj>
        <w:docPartGallery w:val="Page Numbers (Bottom of Page)"/>
        <w:docPartUnique/>
      </w:docPartObj>
    </w:sdtPr>
    <w:sdtEndPr/>
    <w:sdtContent>
      <w:p w:rsidR="002A6784" w:rsidRDefault="002A6784">
        <w:pPr>
          <w:pStyle w:val="a7"/>
          <w:jc w:val="right"/>
        </w:pPr>
        <w:r>
          <w:fldChar w:fldCharType="begin"/>
        </w:r>
        <w:r>
          <w:instrText>PAGE   \* MERGEFORMAT</w:instrText>
        </w:r>
        <w:r>
          <w:fldChar w:fldCharType="separate"/>
        </w:r>
        <w:r w:rsidR="00BA2127">
          <w:rPr>
            <w:noProof/>
          </w:rPr>
          <w:t>23</w:t>
        </w:r>
        <w:r>
          <w:fldChar w:fldCharType="end"/>
        </w:r>
      </w:p>
    </w:sdtContent>
  </w:sdt>
  <w:p w:rsidR="002A6784" w:rsidRDefault="002A678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3829" w:rsidRDefault="00623829" w:rsidP="00A04C2C">
      <w:pPr>
        <w:spacing w:after="0" w:line="240" w:lineRule="auto"/>
      </w:pPr>
      <w:r>
        <w:separator/>
      </w:r>
    </w:p>
  </w:footnote>
  <w:footnote w:type="continuationSeparator" w:id="0">
    <w:p w:rsidR="00623829" w:rsidRDefault="00623829" w:rsidP="00A04C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3DB5"/>
    <w:multiLevelType w:val="hybridMultilevel"/>
    <w:tmpl w:val="1C5C6748"/>
    <w:lvl w:ilvl="0" w:tplc="7898CEB8">
      <w:start w:val="5"/>
      <w:numFmt w:val="bullet"/>
      <w:lvlText w:val=""/>
      <w:lvlJc w:val="left"/>
      <w:pPr>
        <w:ind w:left="1080" w:hanging="360"/>
      </w:pPr>
      <w:rPr>
        <w:rFonts w:ascii="Wingdings" w:eastAsiaTheme="minorHAnsi" w:hAnsi="Wingdings"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D9C475F"/>
    <w:multiLevelType w:val="hybridMultilevel"/>
    <w:tmpl w:val="3B7EA090"/>
    <w:lvl w:ilvl="0" w:tplc="42726A06">
      <w:start w:val="1"/>
      <w:numFmt w:val="decimal"/>
      <w:lvlText w:val="%1)"/>
      <w:lvlJc w:val="left"/>
      <w:pPr>
        <w:ind w:left="720" w:hanging="360"/>
      </w:pPr>
      <w:rPr>
        <w:b/>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15:restartNumberingAfterBreak="0">
    <w:nsid w:val="24E05A3F"/>
    <w:multiLevelType w:val="hybridMultilevel"/>
    <w:tmpl w:val="58566394"/>
    <w:lvl w:ilvl="0" w:tplc="0408000F">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15:restartNumberingAfterBreak="0">
    <w:nsid w:val="31D338B4"/>
    <w:multiLevelType w:val="hybridMultilevel"/>
    <w:tmpl w:val="73DA0C28"/>
    <w:lvl w:ilvl="0" w:tplc="D71E57FA">
      <w:start w:val="5"/>
      <w:numFmt w:val="decimal"/>
      <w:lvlText w:val="%1)"/>
      <w:lvlJc w:val="left"/>
      <w:pPr>
        <w:ind w:left="1860" w:hanging="360"/>
      </w:pPr>
      <w:rPr>
        <w:rFonts w:hint="default"/>
      </w:rPr>
    </w:lvl>
    <w:lvl w:ilvl="1" w:tplc="04080019" w:tentative="1">
      <w:start w:val="1"/>
      <w:numFmt w:val="lowerLetter"/>
      <w:lvlText w:val="%2."/>
      <w:lvlJc w:val="left"/>
      <w:pPr>
        <w:ind w:left="2580" w:hanging="360"/>
      </w:pPr>
    </w:lvl>
    <w:lvl w:ilvl="2" w:tplc="0408001B" w:tentative="1">
      <w:start w:val="1"/>
      <w:numFmt w:val="lowerRoman"/>
      <w:lvlText w:val="%3."/>
      <w:lvlJc w:val="right"/>
      <w:pPr>
        <w:ind w:left="3300" w:hanging="180"/>
      </w:pPr>
    </w:lvl>
    <w:lvl w:ilvl="3" w:tplc="0408000F" w:tentative="1">
      <w:start w:val="1"/>
      <w:numFmt w:val="decimal"/>
      <w:lvlText w:val="%4."/>
      <w:lvlJc w:val="left"/>
      <w:pPr>
        <w:ind w:left="4020" w:hanging="360"/>
      </w:pPr>
    </w:lvl>
    <w:lvl w:ilvl="4" w:tplc="04080019" w:tentative="1">
      <w:start w:val="1"/>
      <w:numFmt w:val="lowerLetter"/>
      <w:lvlText w:val="%5."/>
      <w:lvlJc w:val="left"/>
      <w:pPr>
        <w:ind w:left="4740" w:hanging="360"/>
      </w:pPr>
    </w:lvl>
    <w:lvl w:ilvl="5" w:tplc="0408001B" w:tentative="1">
      <w:start w:val="1"/>
      <w:numFmt w:val="lowerRoman"/>
      <w:lvlText w:val="%6."/>
      <w:lvlJc w:val="right"/>
      <w:pPr>
        <w:ind w:left="5460" w:hanging="180"/>
      </w:pPr>
    </w:lvl>
    <w:lvl w:ilvl="6" w:tplc="0408000F" w:tentative="1">
      <w:start w:val="1"/>
      <w:numFmt w:val="decimal"/>
      <w:lvlText w:val="%7."/>
      <w:lvlJc w:val="left"/>
      <w:pPr>
        <w:ind w:left="6180" w:hanging="360"/>
      </w:pPr>
    </w:lvl>
    <w:lvl w:ilvl="7" w:tplc="04080019" w:tentative="1">
      <w:start w:val="1"/>
      <w:numFmt w:val="lowerLetter"/>
      <w:lvlText w:val="%8."/>
      <w:lvlJc w:val="left"/>
      <w:pPr>
        <w:ind w:left="6900" w:hanging="360"/>
      </w:pPr>
    </w:lvl>
    <w:lvl w:ilvl="8" w:tplc="0408001B" w:tentative="1">
      <w:start w:val="1"/>
      <w:numFmt w:val="lowerRoman"/>
      <w:lvlText w:val="%9."/>
      <w:lvlJc w:val="right"/>
      <w:pPr>
        <w:ind w:left="7620" w:hanging="180"/>
      </w:pPr>
    </w:lvl>
  </w:abstractNum>
  <w:abstractNum w:abstractNumId="4" w15:restartNumberingAfterBreak="0">
    <w:nsid w:val="34416D20"/>
    <w:multiLevelType w:val="hybridMultilevel"/>
    <w:tmpl w:val="52060438"/>
    <w:lvl w:ilvl="0" w:tplc="30884756">
      <w:start w:val="1"/>
      <w:numFmt w:val="decimal"/>
      <w:lvlText w:val="%1."/>
      <w:lvlJc w:val="left"/>
      <w:pPr>
        <w:ind w:left="1080" w:hanging="360"/>
      </w:pPr>
      <w:rPr>
        <w:rFonts w:hint="default"/>
        <w:b/>
        <w:sz w:val="36"/>
        <w:szCs w:val="36"/>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 w15:restartNumberingAfterBreak="0">
    <w:nsid w:val="392E6033"/>
    <w:multiLevelType w:val="multilevel"/>
    <w:tmpl w:val="3C6429CC"/>
    <w:lvl w:ilvl="0">
      <w:start w:val="1"/>
      <w:numFmt w:val="decimal"/>
      <w:lvlText w:val="%1."/>
      <w:lvlJc w:val="left"/>
      <w:pPr>
        <w:ind w:left="720" w:hanging="360"/>
      </w:pPr>
      <w:rPr>
        <w:rFonts w:hint="default"/>
      </w:rPr>
    </w:lvl>
    <w:lvl w:ilvl="1">
      <w:start w:val="1"/>
      <w:numFmt w:val="decimal"/>
      <w:isLgl/>
      <w:lvlText w:val="%1.%2."/>
      <w:lvlJc w:val="left"/>
      <w:pPr>
        <w:ind w:left="1395" w:hanging="1035"/>
      </w:pPr>
      <w:rPr>
        <w:rFonts w:hint="default"/>
        <w:b/>
        <w:u w:val="none"/>
      </w:rPr>
    </w:lvl>
    <w:lvl w:ilvl="2">
      <w:start w:val="1"/>
      <w:numFmt w:val="decimal"/>
      <w:isLgl/>
      <w:lvlText w:val="%1.%2.%3."/>
      <w:lvlJc w:val="left"/>
      <w:pPr>
        <w:ind w:left="1395" w:hanging="1035"/>
      </w:pPr>
      <w:rPr>
        <w:rFonts w:hint="default"/>
        <w:b w:val="0"/>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2160" w:hanging="180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6" w15:restartNumberingAfterBreak="0">
    <w:nsid w:val="40E83843"/>
    <w:multiLevelType w:val="hybridMultilevel"/>
    <w:tmpl w:val="CD26B76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2963C69"/>
    <w:multiLevelType w:val="hybridMultilevel"/>
    <w:tmpl w:val="A06A8994"/>
    <w:lvl w:ilvl="0" w:tplc="0408000D">
      <w:start w:val="1"/>
      <w:numFmt w:val="bullet"/>
      <w:lvlText w:val=""/>
      <w:lvlJc w:val="left"/>
      <w:pPr>
        <w:ind w:left="1500" w:hanging="360"/>
      </w:pPr>
      <w:rPr>
        <w:rFonts w:ascii="Wingdings" w:hAnsi="Wingdings" w:hint="default"/>
      </w:rPr>
    </w:lvl>
    <w:lvl w:ilvl="1" w:tplc="04080003" w:tentative="1">
      <w:start w:val="1"/>
      <w:numFmt w:val="bullet"/>
      <w:lvlText w:val="o"/>
      <w:lvlJc w:val="left"/>
      <w:pPr>
        <w:ind w:left="2220" w:hanging="360"/>
      </w:pPr>
      <w:rPr>
        <w:rFonts w:ascii="Courier New" w:hAnsi="Courier New" w:cs="Courier New" w:hint="default"/>
      </w:rPr>
    </w:lvl>
    <w:lvl w:ilvl="2" w:tplc="04080005" w:tentative="1">
      <w:start w:val="1"/>
      <w:numFmt w:val="bullet"/>
      <w:lvlText w:val=""/>
      <w:lvlJc w:val="left"/>
      <w:pPr>
        <w:ind w:left="2940" w:hanging="360"/>
      </w:pPr>
      <w:rPr>
        <w:rFonts w:ascii="Wingdings" w:hAnsi="Wingdings" w:hint="default"/>
      </w:rPr>
    </w:lvl>
    <w:lvl w:ilvl="3" w:tplc="04080001" w:tentative="1">
      <w:start w:val="1"/>
      <w:numFmt w:val="bullet"/>
      <w:lvlText w:val=""/>
      <w:lvlJc w:val="left"/>
      <w:pPr>
        <w:ind w:left="3660" w:hanging="360"/>
      </w:pPr>
      <w:rPr>
        <w:rFonts w:ascii="Symbol" w:hAnsi="Symbol" w:hint="default"/>
      </w:rPr>
    </w:lvl>
    <w:lvl w:ilvl="4" w:tplc="04080003" w:tentative="1">
      <w:start w:val="1"/>
      <w:numFmt w:val="bullet"/>
      <w:lvlText w:val="o"/>
      <w:lvlJc w:val="left"/>
      <w:pPr>
        <w:ind w:left="4380" w:hanging="360"/>
      </w:pPr>
      <w:rPr>
        <w:rFonts w:ascii="Courier New" w:hAnsi="Courier New" w:cs="Courier New" w:hint="default"/>
      </w:rPr>
    </w:lvl>
    <w:lvl w:ilvl="5" w:tplc="04080005" w:tentative="1">
      <w:start w:val="1"/>
      <w:numFmt w:val="bullet"/>
      <w:lvlText w:val=""/>
      <w:lvlJc w:val="left"/>
      <w:pPr>
        <w:ind w:left="5100" w:hanging="360"/>
      </w:pPr>
      <w:rPr>
        <w:rFonts w:ascii="Wingdings" w:hAnsi="Wingdings" w:hint="default"/>
      </w:rPr>
    </w:lvl>
    <w:lvl w:ilvl="6" w:tplc="04080001" w:tentative="1">
      <w:start w:val="1"/>
      <w:numFmt w:val="bullet"/>
      <w:lvlText w:val=""/>
      <w:lvlJc w:val="left"/>
      <w:pPr>
        <w:ind w:left="5820" w:hanging="360"/>
      </w:pPr>
      <w:rPr>
        <w:rFonts w:ascii="Symbol" w:hAnsi="Symbol" w:hint="default"/>
      </w:rPr>
    </w:lvl>
    <w:lvl w:ilvl="7" w:tplc="04080003" w:tentative="1">
      <w:start w:val="1"/>
      <w:numFmt w:val="bullet"/>
      <w:lvlText w:val="o"/>
      <w:lvlJc w:val="left"/>
      <w:pPr>
        <w:ind w:left="6540" w:hanging="360"/>
      </w:pPr>
      <w:rPr>
        <w:rFonts w:ascii="Courier New" w:hAnsi="Courier New" w:cs="Courier New" w:hint="default"/>
      </w:rPr>
    </w:lvl>
    <w:lvl w:ilvl="8" w:tplc="04080005" w:tentative="1">
      <w:start w:val="1"/>
      <w:numFmt w:val="bullet"/>
      <w:lvlText w:val=""/>
      <w:lvlJc w:val="left"/>
      <w:pPr>
        <w:ind w:left="7260" w:hanging="360"/>
      </w:pPr>
      <w:rPr>
        <w:rFonts w:ascii="Wingdings" w:hAnsi="Wingdings" w:hint="default"/>
      </w:rPr>
    </w:lvl>
  </w:abstractNum>
  <w:abstractNum w:abstractNumId="8" w15:restartNumberingAfterBreak="0">
    <w:nsid w:val="43B126F5"/>
    <w:multiLevelType w:val="hybridMultilevel"/>
    <w:tmpl w:val="E67A63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5A871ED"/>
    <w:multiLevelType w:val="hybridMultilevel"/>
    <w:tmpl w:val="BBB20EE0"/>
    <w:lvl w:ilvl="0" w:tplc="04080001">
      <w:start w:val="1"/>
      <w:numFmt w:val="bullet"/>
      <w:lvlText w:val=""/>
      <w:lvlJc w:val="left"/>
      <w:pPr>
        <w:ind w:left="1440" w:hanging="360"/>
      </w:pPr>
      <w:rPr>
        <w:rFonts w:ascii="Symbol" w:hAnsi="Symbol"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15:restartNumberingAfterBreak="0">
    <w:nsid w:val="549A6FAA"/>
    <w:multiLevelType w:val="hybridMultilevel"/>
    <w:tmpl w:val="F664F7FE"/>
    <w:lvl w:ilvl="0" w:tplc="DBAA85D0">
      <w:start w:val="1"/>
      <w:numFmt w:val="decimal"/>
      <w:lvlText w:val="%1."/>
      <w:lvlJc w:val="left"/>
      <w:pPr>
        <w:ind w:left="2310" w:hanging="360"/>
      </w:pPr>
      <w:rPr>
        <w:rFonts w:hint="default"/>
      </w:rPr>
    </w:lvl>
    <w:lvl w:ilvl="1" w:tplc="04080019" w:tentative="1">
      <w:start w:val="1"/>
      <w:numFmt w:val="lowerLetter"/>
      <w:lvlText w:val="%2."/>
      <w:lvlJc w:val="left"/>
      <w:pPr>
        <w:ind w:left="3030" w:hanging="360"/>
      </w:pPr>
    </w:lvl>
    <w:lvl w:ilvl="2" w:tplc="0408001B" w:tentative="1">
      <w:start w:val="1"/>
      <w:numFmt w:val="lowerRoman"/>
      <w:lvlText w:val="%3."/>
      <w:lvlJc w:val="right"/>
      <w:pPr>
        <w:ind w:left="3750" w:hanging="180"/>
      </w:pPr>
    </w:lvl>
    <w:lvl w:ilvl="3" w:tplc="0408000F" w:tentative="1">
      <w:start w:val="1"/>
      <w:numFmt w:val="decimal"/>
      <w:lvlText w:val="%4."/>
      <w:lvlJc w:val="left"/>
      <w:pPr>
        <w:ind w:left="4470" w:hanging="360"/>
      </w:pPr>
    </w:lvl>
    <w:lvl w:ilvl="4" w:tplc="04080019" w:tentative="1">
      <w:start w:val="1"/>
      <w:numFmt w:val="lowerLetter"/>
      <w:lvlText w:val="%5."/>
      <w:lvlJc w:val="left"/>
      <w:pPr>
        <w:ind w:left="5190" w:hanging="360"/>
      </w:pPr>
    </w:lvl>
    <w:lvl w:ilvl="5" w:tplc="0408001B" w:tentative="1">
      <w:start w:val="1"/>
      <w:numFmt w:val="lowerRoman"/>
      <w:lvlText w:val="%6."/>
      <w:lvlJc w:val="right"/>
      <w:pPr>
        <w:ind w:left="5910" w:hanging="180"/>
      </w:pPr>
    </w:lvl>
    <w:lvl w:ilvl="6" w:tplc="0408000F" w:tentative="1">
      <w:start w:val="1"/>
      <w:numFmt w:val="decimal"/>
      <w:lvlText w:val="%7."/>
      <w:lvlJc w:val="left"/>
      <w:pPr>
        <w:ind w:left="6630" w:hanging="360"/>
      </w:pPr>
    </w:lvl>
    <w:lvl w:ilvl="7" w:tplc="04080019" w:tentative="1">
      <w:start w:val="1"/>
      <w:numFmt w:val="lowerLetter"/>
      <w:lvlText w:val="%8."/>
      <w:lvlJc w:val="left"/>
      <w:pPr>
        <w:ind w:left="7350" w:hanging="360"/>
      </w:pPr>
    </w:lvl>
    <w:lvl w:ilvl="8" w:tplc="0408001B" w:tentative="1">
      <w:start w:val="1"/>
      <w:numFmt w:val="lowerRoman"/>
      <w:lvlText w:val="%9."/>
      <w:lvlJc w:val="right"/>
      <w:pPr>
        <w:ind w:left="8070" w:hanging="180"/>
      </w:pPr>
    </w:lvl>
  </w:abstractNum>
  <w:abstractNum w:abstractNumId="11" w15:restartNumberingAfterBreak="0">
    <w:nsid w:val="746A48CF"/>
    <w:multiLevelType w:val="hybridMultilevel"/>
    <w:tmpl w:val="BC92D5D8"/>
    <w:lvl w:ilvl="0" w:tplc="A60A403C">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15:restartNumberingAfterBreak="0">
    <w:nsid w:val="7E0C6E23"/>
    <w:multiLevelType w:val="multilevel"/>
    <w:tmpl w:val="A8D22AAE"/>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abstractNumId w:val="12"/>
  </w:num>
  <w:num w:numId="2">
    <w:abstractNumId w:val="4"/>
  </w:num>
  <w:num w:numId="3">
    <w:abstractNumId w:val="11"/>
  </w:num>
  <w:num w:numId="4">
    <w:abstractNumId w:val="9"/>
  </w:num>
  <w:num w:numId="5">
    <w:abstractNumId w:val="10"/>
  </w:num>
  <w:num w:numId="6">
    <w:abstractNumId w:val="5"/>
  </w:num>
  <w:num w:numId="7">
    <w:abstractNumId w:val="3"/>
  </w:num>
  <w:num w:numId="8">
    <w:abstractNumId w:val="2"/>
  </w:num>
  <w:num w:numId="9">
    <w:abstractNumId w:val="6"/>
  </w:num>
  <w:num w:numId="10">
    <w:abstractNumId w:val="8"/>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322"/>
    <w:rsid w:val="00002CDC"/>
    <w:rsid w:val="000243BA"/>
    <w:rsid w:val="00050BDB"/>
    <w:rsid w:val="00070BD2"/>
    <w:rsid w:val="000C7FEB"/>
    <w:rsid w:val="00100108"/>
    <w:rsid w:val="00105AB7"/>
    <w:rsid w:val="00112028"/>
    <w:rsid w:val="00122753"/>
    <w:rsid w:val="00125DA1"/>
    <w:rsid w:val="00152422"/>
    <w:rsid w:val="001665CA"/>
    <w:rsid w:val="001900D4"/>
    <w:rsid w:val="001A0D6E"/>
    <w:rsid w:val="001A31D7"/>
    <w:rsid w:val="001B3C30"/>
    <w:rsid w:val="001C289F"/>
    <w:rsid w:val="001D1A2F"/>
    <w:rsid w:val="001D24B0"/>
    <w:rsid w:val="001D76F7"/>
    <w:rsid w:val="001E2903"/>
    <w:rsid w:val="001F3B9D"/>
    <w:rsid w:val="002071B8"/>
    <w:rsid w:val="00224B47"/>
    <w:rsid w:val="00296D79"/>
    <w:rsid w:val="002A6784"/>
    <w:rsid w:val="002E06A7"/>
    <w:rsid w:val="003214E0"/>
    <w:rsid w:val="00325740"/>
    <w:rsid w:val="00353D4F"/>
    <w:rsid w:val="00354B9C"/>
    <w:rsid w:val="00363BA4"/>
    <w:rsid w:val="003D71BB"/>
    <w:rsid w:val="003F21F6"/>
    <w:rsid w:val="00404561"/>
    <w:rsid w:val="00410B24"/>
    <w:rsid w:val="00415EF1"/>
    <w:rsid w:val="004424B5"/>
    <w:rsid w:val="0044430D"/>
    <w:rsid w:val="004B4D28"/>
    <w:rsid w:val="004C0756"/>
    <w:rsid w:val="004E3B36"/>
    <w:rsid w:val="0051563B"/>
    <w:rsid w:val="00515982"/>
    <w:rsid w:val="00542B61"/>
    <w:rsid w:val="00586843"/>
    <w:rsid w:val="005A5F3F"/>
    <w:rsid w:val="005C3618"/>
    <w:rsid w:val="006233B2"/>
    <w:rsid w:val="00623829"/>
    <w:rsid w:val="00646ABC"/>
    <w:rsid w:val="0068439B"/>
    <w:rsid w:val="006B73BF"/>
    <w:rsid w:val="006E1055"/>
    <w:rsid w:val="006E4BA5"/>
    <w:rsid w:val="006F2694"/>
    <w:rsid w:val="00703B19"/>
    <w:rsid w:val="00720D5C"/>
    <w:rsid w:val="007263DC"/>
    <w:rsid w:val="007343FD"/>
    <w:rsid w:val="00800735"/>
    <w:rsid w:val="008168F7"/>
    <w:rsid w:val="0083358F"/>
    <w:rsid w:val="00834DF9"/>
    <w:rsid w:val="00851367"/>
    <w:rsid w:val="008538BC"/>
    <w:rsid w:val="0088645A"/>
    <w:rsid w:val="008E6FE5"/>
    <w:rsid w:val="00902ABB"/>
    <w:rsid w:val="009053F7"/>
    <w:rsid w:val="00906780"/>
    <w:rsid w:val="00975322"/>
    <w:rsid w:val="009F1A04"/>
    <w:rsid w:val="00A04C2C"/>
    <w:rsid w:val="00A36681"/>
    <w:rsid w:val="00A7349B"/>
    <w:rsid w:val="00AA2D3E"/>
    <w:rsid w:val="00AB0316"/>
    <w:rsid w:val="00AB5AB2"/>
    <w:rsid w:val="00AB7C26"/>
    <w:rsid w:val="00B606B7"/>
    <w:rsid w:val="00BA2127"/>
    <w:rsid w:val="00BD74DC"/>
    <w:rsid w:val="00C103DA"/>
    <w:rsid w:val="00CA23DC"/>
    <w:rsid w:val="00CA2759"/>
    <w:rsid w:val="00D602F6"/>
    <w:rsid w:val="00DF49C7"/>
    <w:rsid w:val="00E91203"/>
    <w:rsid w:val="00E95C10"/>
    <w:rsid w:val="00ED3C25"/>
    <w:rsid w:val="00F24B70"/>
    <w:rsid w:val="00F454A5"/>
    <w:rsid w:val="00F6496C"/>
    <w:rsid w:val="00F877F6"/>
    <w:rsid w:val="00FF21D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08B5E"/>
  <w15:chartTrackingRefBased/>
  <w15:docId w15:val="{B7187EB4-141B-4B5C-AAC1-249FCC08B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53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99"/>
    <w:qFormat/>
    <w:rsid w:val="00975322"/>
    <w:pPr>
      <w:spacing w:after="0" w:line="240" w:lineRule="auto"/>
    </w:pPr>
  </w:style>
  <w:style w:type="character" w:customStyle="1" w:styleId="Char">
    <w:name w:val="Χωρίς διάστιχο Char"/>
    <w:basedOn w:val="a0"/>
    <w:link w:val="a3"/>
    <w:uiPriority w:val="99"/>
    <w:rsid w:val="00975322"/>
  </w:style>
  <w:style w:type="paragraph" w:styleId="a4">
    <w:name w:val="List Paragraph"/>
    <w:basedOn w:val="a"/>
    <w:uiPriority w:val="34"/>
    <w:qFormat/>
    <w:rsid w:val="00975322"/>
    <w:pPr>
      <w:spacing w:after="200" w:line="276" w:lineRule="auto"/>
      <w:ind w:left="720"/>
      <w:contextualSpacing/>
    </w:pPr>
  </w:style>
  <w:style w:type="table" w:styleId="a5">
    <w:name w:val="Table Grid"/>
    <w:basedOn w:val="a1"/>
    <w:uiPriority w:val="59"/>
    <w:rsid w:val="009753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Char0"/>
    <w:uiPriority w:val="99"/>
    <w:unhideWhenUsed/>
    <w:rsid w:val="00A04C2C"/>
    <w:pPr>
      <w:tabs>
        <w:tab w:val="center" w:pos="4153"/>
        <w:tab w:val="right" w:pos="8306"/>
      </w:tabs>
      <w:spacing w:after="0" w:line="240" w:lineRule="auto"/>
    </w:pPr>
  </w:style>
  <w:style w:type="character" w:customStyle="1" w:styleId="Char0">
    <w:name w:val="Κεφαλίδα Char"/>
    <w:basedOn w:val="a0"/>
    <w:link w:val="a6"/>
    <w:uiPriority w:val="99"/>
    <w:rsid w:val="00A04C2C"/>
  </w:style>
  <w:style w:type="paragraph" w:styleId="a7">
    <w:name w:val="footer"/>
    <w:basedOn w:val="a"/>
    <w:link w:val="Char1"/>
    <w:uiPriority w:val="99"/>
    <w:unhideWhenUsed/>
    <w:rsid w:val="00A04C2C"/>
    <w:pPr>
      <w:tabs>
        <w:tab w:val="center" w:pos="4153"/>
        <w:tab w:val="right" w:pos="8306"/>
      </w:tabs>
      <w:spacing w:after="0" w:line="240" w:lineRule="auto"/>
    </w:pPr>
  </w:style>
  <w:style w:type="character" w:customStyle="1" w:styleId="Char1">
    <w:name w:val="Υποσέλιδο Char"/>
    <w:basedOn w:val="a0"/>
    <w:link w:val="a7"/>
    <w:uiPriority w:val="99"/>
    <w:rsid w:val="00A04C2C"/>
  </w:style>
  <w:style w:type="paragraph" w:styleId="a8">
    <w:name w:val="Balloon Text"/>
    <w:basedOn w:val="a"/>
    <w:link w:val="Char2"/>
    <w:uiPriority w:val="99"/>
    <w:semiHidden/>
    <w:unhideWhenUsed/>
    <w:rsid w:val="00515982"/>
    <w:pPr>
      <w:spacing w:after="0" w:line="240" w:lineRule="auto"/>
    </w:pPr>
    <w:rPr>
      <w:rFonts w:ascii="Segoe UI" w:hAnsi="Segoe UI" w:cs="Segoe UI"/>
      <w:sz w:val="18"/>
      <w:szCs w:val="18"/>
    </w:rPr>
  </w:style>
  <w:style w:type="character" w:customStyle="1" w:styleId="Char2">
    <w:name w:val="Κείμενο πλαισίου Char"/>
    <w:basedOn w:val="a0"/>
    <w:link w:val="a8"/>
    <w:uiPriority w:val="99"/>
    <w:semiHidden/>
    <w:rsid w:val="005159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28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TotalTime>
  <Pages>23</Pages>
  <Words>5183</Words>
  <Characters>27991</Characters>
  <Application>Microsoft Office Word</Application>
  <DocSecurity>0</DocSecurity>
  <Lines>233</Lines>
  <Paragraphs>66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psepe</dc:creator>
  <cp:keywords/>
  <dc:description/>
  <cp:lastModifiedBy>psepe</cp:lastModifiedBy>
  <cp:revision>55</cp:revision>
  <cp:lastPrinted>2018-02-28T08:10:00Z</cp:lastPrinted>
  <dcterms:created xsi:type="dcterms:W3CDTF">2018-01-28T13:41:00Z</dcterms:created>
  <dcterms:modified xsi:type="dcterms:W3CDTF">2018-02-28T16:07:00Z</dcterms:modified>
</cp:coreProperties>
</file>